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1183" w14:textId="01399F18" w:rsidR="0019635C" w:rsidRPr="0019635C" w:rsidRDefault="0019635C" w:rsidP="0019635C">
      <w:pPr>
        <w:jc w:val="center"/>
        <w:rPr>
          <w:rFonts w:ascii="Times New Roman" w:hAnsi="Times New Roman" w:cs="Times New Roman"/>
          <w:b/>
          <w:bCs/>
          <w:i/>
          <w:iCs/>
          <w:color w:val="4F81BD" w:themeColor="accent1"/>
          <w:sz w:val="28"/>
          <w:szCs w:val="28"/>
          <w:lang w:val="ru-RU"/>
        </w:rPr>
      </w:pPr>
      <w:r>
        <w:rPr>
          <w:noProof/>
        </w:rPr>
        <mc:AlternateContent>
          <mc:Choice Requires="wps">
            <w:drawing>
              <wp:anchor distT="0" distB="0" distL="114300" distR="114300" simplePos="0" relativeHeight="251659264" behindDoc="0" locked="0" layoutInCell="1" allowOverlap="1" wp14:anchorId="02636AC7" wp14:editId="0C78614E">
                <wp:simplePos x="0" y="0"/>
                <wp:positionH relativeFrom="column">
                  <wp:posOffset>-699135</wp:posOffset>
                </wp:positionH>
                <wp:positionV relativeFrom="paragraph">
                  <wp:posOffset>-377190</wp:posOffset>
                </wp:positionV>
                <wp:extent cx="6743700" cy="94964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6743700" cy="9496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ADCF9" id="Прямоугольник 3" o:spid="_x0000_s1026" style="position:absolute;margin-left:-55.05pt;margin-top:-29.7pt;width:531pt;height:7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" filled="f" strokecolor="black [3213]" strokeweight="2pt"/>
            </w:pict>
          </mc:Fallback>
        </mc:AlternateContent>
      </w:r>
      <w:r w:rsidRPr="0019635C">
        <w:rPr>
          <w:rFonts w:ascii="Times New Roman" w:hAnsi="Times New Roman" w:cs="Times New Roman"/>
          <w:b/>
          <w:bCs/>
          <w:i/>
          <w:iCs/>
          <w:color w:val="4F81BD" w:themeColor="accent1"/>
          <w:sz w:val="28"/>
          <w:szCs w:val="28"/>
          <w:lang w:val="ru-RU"/>
        </w:rPr>
        <w:t xml:space="preserve">МУНИЦИПАЛЬНОЕ БЮДЖЕТНОЕ </w:t>
      </w:r>
    </w:p>
    <w:p w14:paraId="2620916E" w14:textId="77777777" w:rsidR="0019635C" w:rsidRPr="0019635C" w:rsidRDefault="0019635C" w:rsidP="0019635C">
      <w:pPr>
        <w:jc w:val="center"/>
        <w:rPr>
          <w:rFonts w:ascii="Times New Roman" w:hAnsi="Times New Roman" w:cs="Times New Roman"/>
          <w:b/>
          <w:bCs/>
          <w:i/>
          <w:iCs/>
          <w:color w:val="4F81BD" w:themeColor="accent1"/>
          <w:sz w:val="28"/>
          <w:szCs w:val="28"/>
          <w:lang w:val="ru-RU"/>
        </w:rPr>
      </w:pPr>
      <w:r w:rsidRPr="0019635C">
        <w:rPr>
          <w:rFonts w:ascii="Times New Roman" w:hAnsi="Times New Roman" w:cs="Times New Roman"/>
          <w:b/>
          <w:bCs/>
          <w:i/>
          <w:iCs/>
          <w:color w:val="4F81BD" w:themeColor="accent1"/>
          <w:sz w:val="28"/>
          <w:szCs w:val="28"/>
          <w:lang w:val="ru-RU"/>
        </w:rPr>
        <w:t xml:space="preserve">ОБЩЕОБРАЗОВАТЕЛЬНОЕ УЧРЕЖДЕНИЕ </w:t>
      </w:r>
    </w:p>
    <w:p w14:paraId="4A77F457" w14:textId="77777777" w:rsidR="0019635C" w:rsidRPr="0019635C" w:rsidRDefault="0019635C" w:rsidP="0019635C">
      <w:pPr>
        <w:jc w:val="center"/>
        <w:rPr>
          <w:rFonts w:ascii="Times New Roman" w:hAnsi="Times New Roman" w:cs="Times New Roman"/>
          <w:i/>
          <w:iCs/>
          <w:sz w:val="28"/>
          <w:szCs w:val="28"/>
          <w:lang w:val="ru-RU"/>
        </w:rPr>
      </w:pPr>
      <w:r w:rsidRPr="0019635C">
        <w:rPr>
          <w:rFonts w:ascii="Times New Roman" w:hAnsi="Times New Roman" w:cs="Times New Roman"/>
          <w:b/>
          <w:bCs/>
          <w:i/>
          <w:iCs/>
          <w:color w:val="4F81BD" w:themeColor="accent1"/>
          <w:sz w:val="28"/>
          <w:szCs w:val="28"/>
          <w:lang w:val="ru-RU"/>
        </w:rPr>
        <w:t>«НАЧАЛЬНАЯ ШКОЛА - ДЕТСКИЙ САД №71»</w:t>
      </w:r>
      <w:r w:rsidRPr="0019635C">
        <w:rPr>
          <w:rFonts w:ascii="Times New Roman" w:hAnsi="Times New Roman" w:cs="Times New Roman"/>
          <w:i/>
          <w:iCs/>
          <w:color w:val="4F81BD" w:themeColor="accent1"/>
          <w:sz w:val="28"/>
          <w:szCs w:val="28"/>
          <w:lang w:val="ru-RU"/>
        </w:rPr>
        <w:br/>
        <w:t>(МБОУ «НШ - ДС № 71»)</w:t>
      </w:r>
      <w:r w:rsidRPr="0019635C">
        <w:rPr>
          <w:rFonts w:ascii="Times New Roman" w:hAnsi="Times New Roman" w:cs="Times New Roman"/>
          <w:i/>
          <w:iCs/>
          <w:sz w:val="28"/>
          <w:szCs w:val="28"/>
          <w:lang w:val="ru-RU"/>
        </w:rPr>
        <w:br/>
      </w:r>
    </w:p>
    <w:tbl>
      <w:tblPr>
        <w:tblStyle w:val="a6"/>
        <w:tblW w:w="935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444"/>
      </w:tblGrid>
      <w:tr w:rsidR="0019635C" w14:paraId="7B23FA78" w14:textId="77777777" w:rsidTr="0019635C">
        <w:trPr>
          <w:trHeight w:val="322"/>
        </w:trPr>
        <w:tc>
          <w:tcPr>
            <w:tcW w:w="4913" w:type="dxa"/>
            <w:hideMark/>
          </w:tcPr>
          <w:p w14:paraId="76E57D1A" w14:textId="77777777" w:rsidR="0019635C" w:rsidRDefault="0019635C">
            <w:pPr>
              <w:rPr>
                <w:rFonts w:ascii="Times New Roman" w:hAnsi="Times New Roman" w:cs="Times New Roman"/>
                <w:sz w:val="24"/>
                <w:szCs w:val="24"/>
              </w:rPr>
            </w:pPr>
            <w:r>
              <w:rPr>
                <w:rFonts w:ascii="Times New Roman" w:hAnsi="Times New Roman" w:cs="Times New Roman"/>
                <w:sz w:val="24"/>
                <w:szCs w:val="24"/>
              </w:rPr>
              <w:t>РАССМОТРЕНО</w:t>
            </w:r>
          </w:p>
        </w:tc>
        <w:tc>
          <w:tcPr>
            <w:tcW w:w="4444" w:type="dxa"/>
            <w:hideMark/>
          </w:tcPr>
          <w:p w14:paraId="5CFD43EE" w14:textId="77777777" w:rsidR="0019635C" w:rsidRDefault="0019635C">
            <w:pPr>
              <w:jc w:val="right"/>
              <w:rPr>
                <w:rFonts w:ascii="Times New Roman" w:hAnsi="Times New Roman" w:cs="Times New Roman"/>
                <w:sz w:val="24"/>
                <w:szCs w:val="24"/>
              </w:rPr>
            </w:pPr>
            <w:r>
              <w:rPr>
                <w:rFonts w:ascii="Times New Roman" w:hAnsi="Times New Roman" w:cs="Times New Roman"/>
                <w:sz w:val="24"/>
                <w:szCs w:val="24"/>
              </w:rPr>
              <w:t>УТВЕРЖДАЮ</w:t>
            </w:r>
          </w:p>
        </w:tc>
      </w:tr>
      <w:tr w:rsidR="0019635C" w14:paraId="79B3C031" w14:textId="77777777" w:rsidTr="0019635C">
        <w:trPr>
          <w:trHeight w:val="383"/>
        </w:trPr>
        <w:tc>
          <w:tcPr>
            <w:tcW w:w="4913" w:type="dxa"/>
            <w:hideMark/>
          </w:tcPr>
          <w:p w14:paraId="2E4CB4D9" w14:textId="77777777" w:rsidR="0019635C" w:rsidRDefault="0019635C">
            <w:pPr>
              <w:rPr>
                <w:rFonts w:ascii="Times New Roman" w:hAnsi="Times New Roman" w:cs="Times New Roman"/>
                <w:sz w:val="24"/>
                <w:szCs w:val="24"/>
              </w:rPr>
            </w:pPr>
            <w:r>
              <w:rPr>
                <w:rFonts w:ascii="Times New Roman" w:hAnsi="Times New Roman" w:cs="Times New Roman"/>
                <w:sz w:val="24"/>
                <w:szCs w:val="24"/>
              </w:rPr>
              <w:t xml:space="preserve">на педагогическом совете </w:t>
            </w:r>
          </w:p>
        </w:tc>
        <w:tc>
          <w:tcPr>
            <w:tcW w:w="4444" w:type="dxa"/>
            <w:hideMark/>
          </w:tcPr>
          <w:p w14:paraId="4FC2A7FF" w14:textId="77777777" w:rsidR="0019635C" w:rsidRDefault="0019635C">
            <w:pPr>
              <w:ind w:right="-532"/>
              <w:jc w:val="right"/>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Директор </w:t>
            </w:r>
            <w:r>
              <w:rPr>
                <w:rFonts w:ascii="Times New Roman" w:hAnsi="Times New Roman" w:cs="Times New Roman"/>
                <w:i/>
                <w:iCs/>
                <w:color w:val="4F81BD" w:themeColor="accent1"/>
                <w:sz w:val="24"/>
                <w:szCs w:val="24"/>
                <w:shd w:val="clear" w:color="auto" w:fill="FFFFFF"/>
              </w:rPr>
              <w:t xml:space="preserve">МБОУ </w:t>
            </w:r>
            <w:r>
              <w:rPr>
                <w:rFonts w:ascii="Times New Roman" w:hAnsi="Times New Roman" w:cs="Times New Roman"/>
                <w:i/>
                <w:iCs/>
                <w:color w:val="4F81BD" w:themeColor="accent1"/>
                <w:sz w:val="24"/>
                <w:szCs w:val="24"/>
              </w:rPr>
              <w:t>«НШ - ДС № 71»</w:t>
            </w:r>
          </w:p>
        </w:tc>
      </w:tr>
      <w:tr w:rsidR="0019635C" w14:paraId="2E7FD1B4" w14:textId="77777777" w:rsidTr="0019635C">
        <w:trPr>
          <w:trHeight w:val="322"/>
        </w:trPr>
        <w:tc>
          <w:tcPr>
            <w:tcW w:w="4913" w:type="dxa"/>
            <w:hideMark/>
          </w:tcPr>
          <w:p w14:paraId="7FE120D7" w14:textId="77777777" w:rsidR="0019635C" w:rsidRDefault="0019635C">
            <w:pPr>
              <w:rPr>
                <w:rFonts w:ascii="Times New Roman" w:hAnsi="Times New Roman" w:cs="Times New Roman"/>
                <w:i/>
                <w:iCs/>
                <w:color w:val="4F81BD" w:themeColor="accent1"/>
                <w:sz w:val="24"/>
                <w:szCs w:val="24"/>
              </w:rPr>
            </w:pPr>
            <w:r>
              <w:rPr>
                <w:rFonts w:ascii="Times New Roman" w:hAnsi="Times New Roman" w:cs="Times New Roman"/>
                <w:i/>
                <w:iCs/>
                <w:color w:val="4F81BD" w:themeColor="accent1"/>
                <w:sz w:val="24"/>
                <w:szCs w:val="24"/>
              </w:rPr>
              <w:t>МБОУ «НШ - ДС № 71»)</w:t>
            </w:r>
          </w:p>
        </w:tc>
        <w:tc>
          <w:tcPr>
            <w:tcW w:w="4444" w:type="dxa"/>
            <w:hideMark/>
          </w:tcPr>
          <w:p w14:paraId="7AB5E0D9" w14:textId="77777777" w:rsidR="0019635C" w:rsidRDefault="0019635C">
            <w:pPr>
              <w:jc w:val="right"/>
              <w:rPr>
                <w:rFonts w:ascii="Times New Roman" w:hAnsi="Times New Roman" w:cs="Times New Roman"/>
                <w:sz w:val="24"/>
                <w:szCs w:val="24"/>
              </w:rPr>
            </w:pPr>
            <w:r>
              <w:rPr>
                <w:rFonts w:ascii="Times New Roman" w:hAnsi="Times New Roman" w:cs="Times New Roman"/>
                <w:i/>
                <w:iCs/>
                <w:color w:val="4F81BD" w:themeColor="accent1"/>
                <w:sz w:val="24"/>
                <w:szCs w:val="24"/>
              </w:rPr>
              <w:t>_____________</w:t>
            </w:r>
            <w:proofErr w:type="spellStart"/>
            <w:r>
              <w:rPr>
                <w:rFonts w:ascii="Times New Roman" w:hAnsi="Times New Roman" w:cs="Times New Roman"/>
                <w:sz w:val="24"/>
                <w:szCs w:val="24"/>
              </w:rPr>
              <w:t>Шахбанова</w:t>
            </w:r>
            <w:proofErr w:type="spellEnd"/>
            <w:r>
              <w:rPr>
                <w:rFonts w:ascii="Times New Roman" w:hAnsi="Times New Roman" w:cs="Times New Roman"/>
                <w:sz w:val="24"/>
                <w:szCs w:val="24"/>
              </w:rPr>
              <w:t xml:space="preserve"> П.Р.</w:t>
            </w:r>
          </w:p>
        </w:tc>
      </w:tr>
      <w:tr w:rsidR="0019635C" w14:paraId="7764525A" w14:textId="77777777" w:rsidTr="0019635C">
        <w:trPr>
          <w:trHeight w:val="644"/>
        </w:trPr>
        <w:tc>
          <w:tcPr>
            <w:tcW w:w="4913" w:type="dxa"/>
            <w:hideMark/>
          </w:tcPr>
          <w:p w14:paraId="789CBD61" w14:textId="2E84C8A6" w:rsidR="0019635C" w:rsidRDefault="0019635C">
            <w:pPr>
              <w:rPr>
                <w:rFonts w:ascii="Times New Roman" w:hAnsi="Times New Roman" w:cs="Times New Roman"/>
                <w:sz w:val="24"/>
                <w:szCs w:val="24"/>
              </w:rPr>
            </w:pPr>
            <w:r>
              <w:rPr>
                <w:rFonts w:ascii="Times New Roman" w:hAnsi="Times New Roman" w:cs="Times New Roman"/>
                <w:sz w:val="24"/>
                <w:szCs w:val="24"/>
              </w:rPr>
              <w:t>(протокол</w:t>
            </w:r>
            <w:r>
              <w:rPr>
                <w:rFonts w:ascii="Times New Roman" w:hAnsi="Times New Roman" w:cs="Times New Roman"/>
                <w:sz w:val="24"/>
                <w:szCs w:val="24"/>
              </w:rPr>
              <w:t xml:space="preserve"> </w:t>
            </w:r>
            <w:r>
              <w:rPr>
                <w:rFonts w:ascii="Times New Roman" w:hAnsi="Times New Roman" w:cs="Times New Roman"/>
                <w:sz w:val="24"/>
                <w:szCs w:val="24"/>
              </w:rPr>
              <w:t>№ </w:t>
            </w:r>
            <w:r>
              <w:rPr>
                <w:rFonts w:ascii="Times New Roman" w:hAnsi="Times New Roman" w:cs="Times New Roman"/>
                <w:i/>
                <w:iCs/>
                <w:color w:val="4F81BD" w:themeColor="accent1"/>
                <w:sz w:val="24"/>
                <w:szCs w:val="24"/>
              </w:rPr>
              <w:t>5</w:t>
            </w:r>
            <w:r>
              <w:rPr>
                <w:rFonts w:ascii="Times New Roman" w:hAnsi="Times New Roman" w:cs="Times New Roman"/>
                <w:sz w:val="24"/>
                <w:szCs w:val="24"/>
              </w:rPr>
              <w:t xml:space="preserve"> от </w:t>
            </w:r>
            <w:r>
              <w:rPr>
                <w:rFonts w:ascii="Times New Roman" w:hAnsi="Times New Roman" w:cs="Times New Roman"/>
                <w:i/>
                <w:iCs/>
                <w:color w:val="4F81BD" w:themeColor="accent1"/>
                <w:sz w:val="24"/>
                <w:szCs w:val="24"/>
              </w:rPr>
              <w:t>22 апреля 2026 </w:t>
            </w:r>
            <w:r>
              <w:rPr>
                <w:rFonts w:ascii="Times New Roman" w:hAnsi="Times New Roman" w:cs="Times New Roman"/>
                <w:sz w:val="24"/>
                <w:szCs w:val="24"/>
              </w:rPr>
              <w:t>года)</w:t>
            </w:r>
          </w:p>
        </w:tc>
        <w:tc>
          <w:tcPr>
            <w:tcW w:w="4444" w:type="dxa"/>
            <w:hideMark/>
          </w:tcPr>
          <w:p w14:paraId="301A2E05" w14:textId="77777777" w:rsidR="0019635C" w:rsidRDefault="0019635C">
            <w:pPr>
              <w:jc w:val="right"/>
              <w:rPr>
                <w:rFonts w:ascii="Times New Roman" w:hAnsi="Times New Roman" w:cs="Times New Roman"/>
                <w:sz w:val="24"/>
                <w:szCs w:val="24"/>
              </w:rPr>
            </w:pPr>
            <w:r>
              <w:rPr>
                <w:rFonts w:ascii="Times New Roman" w:hAnsi="Times New Roman" w:cs="Times New Roman"/>
                <w:i/>
                <w:iCs/>
                <w:color w:val="4F81BD" w:themeColor="accent1"/>
                <w:sz w:val="24"/>
                <w:szCs w:val="24"/>
              </w:rPr>
              <w:t>27 апреля 2026</w:t>
            </w:r>
            <w:r>
              <w:rPr>
                <w:rFonts w:ascii="Times New Roman" w:hAnsi="Times New Roman" w:cs="Times New Roman"/>
                <w:color w:val="4F81BD" w:themeColor="accent1"/>
                <w:sz w:val="24"/>
                <w:szCs w:val="24"/>
              </w:rPr>
              <w:t xml:space="preserve"> </w:t>
            </w:r>
            <w:r>
              <w:rPr>
                <w:rFonts w:ascii="Times New Roman" w:hAnsi="Times New Roman" w:cs="Times New Roman"/>
                <w:sz w:val="24"/>
                <w:szCs w:val="24"/>
              </w:rPr>
              <w:t>года</w:t>
            </w:r>
          </w:p>
        </w:tc>
      </w:tr>
    </w:tbl>
    <w:p w14:paraId="5EB82D0C" w14:textId="77777777" w:rsidR="0019635C" w:rsidRDefault="0019635C" w:rsidP="0019635C">
      <w:pPr>
        <w:jc w:val="center"/>
        <w:rPr>
          <w:rFonts w:ascii="Arial" w:hAnsi="Arial" w:cs="Arial"/>
          <w:sz w:val="24"/>
          <w:szCs w:val="24"/>
        </w:rPr>
      </w:pPr>
    </w:p>
    <w:p w14:paraId="5734128B" w14:textId="77777777" w:rsidR="0019635C" w:rsidRPr="007B7C0E" w:rsidRDefault="0019635C" w:rsidP="0019635C">
      <w:pPr>
        <w:jc w:val="center"/>
        <w:rPr>
          <w:rFonts w:ascii="Times New Roman" w:hAnsi="Times New Roman" w:cs="Times New Roman"/>
          <w:b/>
          <w:bCs/>
          <w:sz w:val="28"/>
          <w:szCs w:val="28"/>
        </w:rPr>
      </w:pPr>
    </w:p>
    <w:p w14:paraId="03B847ED" w14:textId="77777777" w:rsidR="0019635C" w:rsidRPr="0019635C" w:rsidRDefault="0019635C" w:rsidP="0019635C">
      <w:pPr>
        <w:jc w:val="center"/>
        <w:rPr>
          <w:rFonts w:ascii="Times New Roman" w:hAnsi="Times New Roman" w:cs="Times New Roman"/>
          <w:b/>
          <w:bCs/>
          <w:sz w:val="28"/>
          <w:szCs w:val="28"/>
          <w:lang w:val="ru-RU"/>
        </w:rPr>
      </w:pPr>
      <w:r w:rsidRPr="0019635C">
        <w:rPr>
          <w:rFonts w:ascii="Times New Roman" w:hAnsi="Times New Roman" w:cs="Times New Roman"/>
          <w:b/>
          <w:bCs/>
          <w:sz w:val="28"/>
          <w:szCs w:val="28"/>
          <w:lang w:val="ru-RU"/>
        </w:rPr>
        <w:t>ОТЧЕТ</w:t>
      </w:r>
      <w:r w:rsidRPr="0019635C">
        <w:rPr>
          <w:rFonts w:ascii="Times New Roman" w:hAnsi="Times New Roman" w:cs="Times New Roman"/>
          <w:b/>
          <w:bCs/>
          <w:sz w:val="28"/>
          <w:szCs w:val="28"/>
          <w:lang w:val="ru-RU"/>
        </w:rPr>
        <w:br/>
        <w:t>О РЕЗУЛЬТАТАХ САМООБСЛЕДОВАНИЯ</w:t>
      </w:r>
      <w:r w:rsidRPr="0019635C">
        <w:rPr>
          <w:rFonts w:ascii="Times New Roman" w:hAnsi="Times New Roman" w:cs="Times New Roman"/>
          <w:b/>
          <w:bCs/>
          <w:sz w:val="28"/>
          <w:szCs w:val="28"/>
          <w:lang w:val="ru-RU"/>
        </w:rPr>
        <w:br/>
      </w:r>
      <w:r w:rsidRPr="0019635C">
        <w:rPr>
          <w:rFonts w:ascii="Times New Roman" w:hAnsi="Times New Roman" w:cs="Times New Roman"/>
          <w:b/>
          <w:bCs/>
          <w:i/>
          <w:iCs/>
          <w:color w:val="4F81BD" w:themeColor="accent1"/>
          <w:sz w:val="28"/>
          <w:szCs w:val="28"/>
          <w:lang w:val="ru-RU"/>
        </w:rPr>
        <w:t>МУНИЦИПАЛЬНОГО БЮДЖЕТНОГО ОБЩЕОБРАЗОВАТЕЛЬНОГО УЧРЕЖДЕНИЯ «НАЧАЛЬНАЯ ШКОЛА - ДЕТСКИЙ САД №71»</w:t>
      </w:r>
      <w:r w:rsidRPr="0019635C">
        <w:rPr>
          <w:rFonts w:ascii="Times New Roman" w:hAnsi="Times New Roman" w:cs="Times New Roman"/>
          <w:b/>
          <w:bCs/>
          <w:sz w:val="28"/>
          <w:szCs w:val="28"/>
          <w:lang w:val="ru-RU"/>
        </w:rPr>
        <w:br/>
        <w:t xml:space="preserve">города </w:t>
      </w:r>
      <w:r w:rsidRPr="0019635C">
        <w:rPr>
          <w:rFonts w:ascii="Times New Roman" w:hAnsi="Times New Roman" w:cs="Times New Roman"/>
          <w:b/>
          <w:bCs/>
          <w:i/>
          <w:iCs/>
          <w:color w:val="4F81BD" w:themeColor="accent1"/>
          <w:sz w:val="28"/>
          <w:szCs w:val="28"/>
          <w:lang w:val="ru-RU"/>
        </w:rPr>
        <w:t xml:space="preserve">МАХАЧКАЛЫ </w:t>
      </w:r>
      <w:r w:rsidRPr="0019635C">
        <w:rPr>
          <w:rFonts w:ascii="Times New Roman" w:hAnsi="Times New Roman" w:cs="Times New Roman"/>
          <w:b/>
          <w:bCs/>
          <w:color w:val="4F81BD" w:themeColor="accent1"/>
          <w:sz w:val="28"/>
          <w:szCs w:val="28"/>
          <w:lang w:val="ru-RU"/>
        </w:rPr>
        <w:t xml:space="preserve"> </w:t>
      </w:r>
      <w:r w:rsidRPr="0019635C">
        <w:rPr>
          <w:rFonts w:ascii="Times New Roman" w:hAnsi="Times New Roman" w:cs="Times New Roman"/>
          <w:b/>
          <w:bCs/>
          <w:sz w:val="28"/>
          <w:szCs w:val="28"/>
          <w:lang w:val="ru-RU"/>
        </w:rPr>
        <w:t xml:space="preserve"> за 2025 ГОД</w:t>
      </w:r>
    </w:p>
    <w:p w14:paraId="4FABF203" w14:textId="77777777" w:rsidR="0019635C" w:rsidRPr="0019635C" w:rsidRDefault="0019635C" w:rsidP="0019635C">
      <w:pPr>
        <w:jc w:val="center"/>
        <w:rPr>
          <w:rFonts w:ascii="Arial" w:hAnsi="Arial" w:cs="Arial"/>
          <w:sz w:val="24"/>
          <w:szCs w:val="24"/>
          <w:lang w:val="ru-RU"/>
        </w:rPr>
      </w:pPr>
    </w:p>
    <w:p w14:paraId="12704FA9" w14:textId="77777777" w:rsidR="0019635C" w:rsidRPr="0019635C" w:rsidRDefault="0019635C" w:rsidP="0019635C">
      <w:pPr>
        <w:jc w:val="center"/>
        <w:rPr>
          <w:rFonts w:ascii="Arial" w:hAnsi="Arial" w:cs="Arial"/>
          <w:sz w:val="24"/>
          <w:szCs w:val="24"/>
          <w:lang w:val="ru-RU"/>
        </w:rPr>
      </w:pPr>
    </w:p>
    <w:p w14:paraId="79ACAF74" w14:textId="77777777" w:rsidR="0019635C" w:rsidRPr="0019635C" w:rsidRDefault="0019635C" w:rsidP="0019635C">
      <w:pPr>
        <w:ind w:left="-1134"/>
        <w:jc w:val="center"/>
        <w:rPr>
          <w:rFonts w:ascii="Arial" w:hAnsi="Arial" w:cs="Arial"/>
          <w:sz w:val="24"/>
          <w:szCs w:val="24"/>
          <w:lang w:val="ru-RU"/>
        </w:rPr>
      </w:pPr>
    </w:p>
    <w:p w14:paraId="70D3E3A8" w14:textId="77777777" w:rsidR="0019635C" w:rsidRPr="0019635C" w:rsidRDefault="0019635C" w:rsidP="0019635C">
      <w:pPr>
        <w:jc w:val="center"/>
        <w:rPr>
          <w:rFonts w:ascii="Arial" w:hAnsi="Arial" w:cs="Arial"/>
          <w:sz w:val="24"/>
          <w:szCs w:val="24"/>
          <w:lang w:val="ru-RU"/>
        </w:rPr>
      </w:pPr>
    </w:p>
    <w:p w14:paraId="0BD1A13D" w14:textId="77777777" w:rsidR="0019635C" w:rsidRPr="0019635C" w:rsidRDefault="0019635C" w:rsidP="0019635C">
      <w:pPr>
        <w:jc w:val="center"/>
        <w:rPr>
          <w:rFonts w:ascii="Arial" w:hAnsi="Arial" w:cs="Arial"/>
          <w:sz w:val="24"/>
          <w:szCs w:val="24"/>
          <w:lang w:val="ru-RU"/>
        </w:rPr>
      </w:pPr>
    </w:p>
    <w:p w14:paraId="042368B8" w14:textId="77777777" w:rsidR="0019635C" w:rsidRPr="0019635C" w:rsidRDefault="0019635C" w:rsidP="0019635C">
      <w:pPr>
        <w:jc w:val="center"/>
        <w:rPr>
          <w:rFonts w:ascii="Arial" w:hAnsi="Arial" w:cs="Arial"/>
          <w:sz w:val="24"/>
          <w:szCs w:val="24"/>
          <w:lang w:val="ru-RU"/>
        </w:rPr>
      </w:pPr>
    </w:p>
    <w:p w14:paraId="5D75203A" w14:textId="77777777" w:rsidR="0019635C" w:rsidRPr="0019635C" w:rsidRDefault="0019635C" w:rsidP="0019635C">
      <w:pPr>
        <w:jc w:val="center"/>
        <w:rPr>
          <w:rFonts w:ascii="Arial" w:hAnsi="Arial" w:cs="Arial"/>
          <w:sz w:val="24"/>
          <w:szCs w:val="24"/>
          <w:lang w:val="ru-RU"/>
        </w:rPr>
      </w:pPr>
    </w:p>
    <w:p w14:paraId="7E72E58E" w14:textId="77777777" w:rsidR="0019635C" w:rsidRPr="0019635C" w:rsidRDefault="0019635C" w:rsidP="0019635C">
      <w:pPr>
        <w:rPr>
          <w:rFonts w:ascii="Arial" w:hAnsi="Arial" w:cs="Arial"/>
          <w:sz w:val="24"/>
          <w:szCs w:val="24"/>
          <w:lang w:val="ru-RU"/>
        </w:rPr>
      </w:pPr>
    </w:p>
    <w:p w14:paraId="18DD732C" w14:textId="77777777" w:rsidR="0019635C" w:rsidRPr="0019635C" w:rsidRDefault="0019635C" w:rsidP="0019635C">
      <w:pPr>
        <w:jc w:val="center"/>
        <w:rPr>
          <w:rFonts w:ascii="Arial" w:hAnsi="Arial" w:cs="Arial"/>
          <w:sz w:val="24"/>
          <w:szCs w:val="24"/>
          <w:lang w:val="ru-RU"/>
        </w:rPr>
      </w:pPr>
    </w:p>
    <w:p w14:paraId="029818C2" w14:textId="77777777" w:rsidR="0019635C" w:rsidRPr="0019635C" w:rsidRDefault="0019635C" w:rsidP="0019635C">
      <w:pPr>
        <w:jc w:val="center"/>
        <w:rPr>
          <w:rFonts w:ascii="Arial" w:hAnsi="Arial" w:cs="Arial"/>
          <w:sz w:val="24"/>
          <w:szCs w:val="24"/>
          <w:lang w:val="ru-RU"/>
        </w:rPr>
      </w:pPr>
    </w:p>
    <w:p w14:paraId="51F6E54F" w14:textId="35207331" w:rsidR="0019635C" w:rsidRPr="0019635C" w:rsidRDefault="0019635C" w:rsidP="0019635C">
      <w:pPr>
        <w:jc w:val="center"/>
        <w:rPr>
          <w:rFonts w:ascii="Times New Roman" w:hAnsi="Times New Roman" w:cs="Times New Roman"/>
          <w:b/>
          <w:bCs/>
          <w:sz w:val="24"/>
          <w:szCs w:val="24"/>
          <w:lang w:val="ru-RU"/>
        </w:rPr>
      </w:pPr>
      <w:r w:rsidRPr="0019635C">
        <w:rPr>
          <w:rFonts w:ascii="Times New Roman" w:hAnsi="Times New Roman" w:cs="Times New Roman"/>
          <w:b/>
          <w:bCs/>
          <w:sz w:val="24"/>
          <w:szCs w:val="24"/>
          <w:lang w:val="ru-RU"/>
        </w:rPr>
        <w:t>2026 го</w:t>
      </w:r>
      <w:r>
        <w:rPr>
          <w:rFonts w:ascii="Times New Roman" w:hAnsi="Times New Roman" w:cs="Times New Roman"/>
          <w:b/>
          <w:bCs/>
          <w:sz w:val="24"/>
          <w:szCs w:val="24"/>
          <w:lang w:val="ru-RU"/>
        </w:rPr>
        <w:t>д.</w:t>
      </w:r>
    </w:p>
    <w:p w14:paraId="2DDD1C0B" w14:textId="0AD903EB" w:rsidR="00B16AA5" w:rsidRDefault="00B16AA5" w:rsidP="00B16AA5">
      <w:pPr>
        <w:suppressAutoHyphens/>
        <w:autoSpaceDE w:val="0"/>
        <w:spacing w:after="0" w:line="276" w:lineRule="auto"/>
        <w:ind w:firstLine="720"/>
        <w:jc w:val="both"/>
        <w:rPr>
          <w:rFonts w:ascii="Times New Roman" w:hAnsi="Times New Roman"/>
          <w:color w:val="000000"/>
          <w:sz w:val="24"/>
          <w:szCs w:val="24"/>
          <w:lang w:val="ru-RU" w:eastAsia="ar-SA"/>
        </w:rPr>
      </w:pPr>
      <w:r w:rsidRPr="00B16AA5">
        <w:rPr>
          <w:rFonts w:ascii="Times New Roman" w:hAnsi="Times New Roman"/>
          <w:color w:val="000000"/>
          <w:sz w:val="24"/>
          <w:szCs w:val="24"/>
          <w:lang w:val="ru-RU" w:eastAsia="ar-SA"/>
        </w:rPr>
        <w:lastRenderedPageBreak/>
        <w:t xml:space="preserve">Самообследование муниципального </w:t>
      </w:r>
      <w:r>
        <w:rPr>
          <w:rFonts w:ascii="Times New Roman" w:hAnsi="Times New Roman"/>
          <w:color w:val="000000"/>
          <w:sz w:val="24"/>
          <w:szCs w:val="24"/>
          <w:lang w:val="ru-RU" w:eastAsia="ar-SA"/>
        </w:rPr>
        <w:t xml:space="preserve"> </w:t>
      </w:r>
      <w:r w:rsidRPr="00B16AA5">
        <w:rPr>
          <w:rFonts w:ascii="Times New Roman" w:hAnsi="Times New Roman"/>
          <w:color w:val="000000"/>
          <w:sz w:val="24"/>
          <w:szCs w:val="24"/>
          <w:lang w:val="ru-RU" w:eastAsia="ar-SA"/>
        </w:rPr>
        <w:t xml:space="preserve"> </w:t>
      </w:r>
      <w:r>
        <w:rPr>
          <w:rFonts w:ascii="Times New Roman" w:hAnsi="Times New Roman"/>
          <w:color w:val="000000"/>
          <w:sz w:val="24"/>
          <w:szCs w:val="24"/>
          <w:lang w:val="ru-RU" w:eastAsia="ar-SA"/>
        </w:rPr>
        <w:t>обще</w:t>
      </w:r>
      <w:r w:rsidRPr="00B16AA5">
        <w:rPr>
          <w:rFonts w:ascii="Times New Roman" w:hAnsi="Times New Roman"/>
          <w:color w:val="000000"/>
          <w:sz w:val="24"/>
          <w:szCs w:val="24"/>
          <w:lang w:val="ru-RU" w:eastAsia="ar-SA"/>
        </w:rPr>
        <w:t>образовательного учреждения «</w:t>
      </w:r>
      <w:r>
        <w:rPr>
          <w:rFonts w:ascii="Times New Roman" w:hAnsi="Times New Roman"/>
          <w:color w:val="000000"/>
          <w:sz w:val="24"/>
          <w:szCs w:val="24"/>
          <w:lang w:val="ru-RU" w:eastAsia="ar-SA"/>
        </w:rPr>
        <w:t>Начальная школа - д</w:t>
      </w:r>
      <w:r w:rsidRPr="00B16AA5">
        <w:rPr>
          <w:rFonts w:ascii="Times New Roman" w:hAnsi="Times New Roman"/>
          <w:color w:val="000000"/>
          <w:sz w:val="24"/>
          <w:szCs w:val="24"/>
          <w:lang w:val="ru-RU" w:eastAsia="ar-SA"/>
        </w:rPr>
        <w:t>етский сад №</w:t>
      </w:r>
      <w:r>
        <w:rPr>
          <w:rFonts w:ascii="Times New Roman" w:hAnsi="Times New Roman"/>
          <w:color w:val="000000"/>
          <w:sz w:val="24"/>
          <w:szCs w:val="24"/>
          <w:lang w:val="ru-RU" w:eastAsia="ar-SA"/>
        </w:rPr>
        <w:t>7</w:t>
      </w:r>
      <w:r w:rsidRPr="00B16AA5">
        <w:rPr>
          <w:rFonts w:ascii="Times New Roman" w:hAnsi="Times New Roman"/>
          <w:color w:val="000000"/>
          <w:sz w:val="24"/>
          <w:szCs w:val="24"/>
          <w:lang w:val="ru-RU" w:eastAsia="ar-SA"/>
        </w:rPr>
        <w:t>1» г.</w:t>
      </w:r>
      <w:r w:rsidR="006F70BF">
        <w:rPr>
          <w:rFonts w:ascii="Times New Roman" w:hAnsi="Times New Roman"/>
          <w:color w:val="000000"/>
          <w:sz w:val="24"/>
          <w:szCs w:val="24"/>
          <w:lang w:val="ru-RU" w:eastAsia="ar-SA"/>
        </w:rPr>
        <w:t xml:space="preserve"> </w:t>
      </w:r>
      <w:r>
        <w:rPr>
          <w:rFonts w:ascii="Times New Roman" w:hAnsi="Times New Roman"/>
          <w:color w:val="000000"/>
          <w:sz w:val="24"/>
          <w:szCs w:val="24"/>
          <w:lang w:val="ru-RU" w:eastAsia="ar-SA"/>
        </w:rPr>
        <w:t>Махачкалы</w:t>
      </w:r>
      <w:r w:rsidRPr="00B16AA5">
        <w:rPr>
          <w:rFonts w:ascii="Times New Roman" w:hAnsi="Times New Roman"/>
          <w:color w:val="000000"/>
          <w:sz w:val="24"/>
          <w:szCs w:val="24"/>
          <w:lang w:val="ru-RU" w:eastAsia="ar-SA"/>
        </w:rPr>
        <w:t xml:space="preserve"> (далее – </w:t>
      </w:r>
      <w:r w:rsidR="006F70BF" w:rsidRPr="00FA5F7C">
        <w:rPr>
          <w:rFonts w:ascii="Times New Roman" w:hAnsi="Times New Roman" w:cs="Times New Roman"/>
          <w:szCs w:val="24"/>
          <w:lang w:val="ru-RU"/>
        </w:rPr>
        <w:t>МБОУ «НШ-ДС №71»</w:t>
      </w:r>
      <w:r w:rsidRPr="00B16AA5">
        <w:rPr>
          <w:rFonts w:ascii="Times New Roman" w:hAnsi="Times New Roman"/>
          <w:color w:val="000000"/>
          <w:sz w:val="24"/>
          <w:szCs w:val="24"/>
          <w:lang w:val="ru-RU" w:eastAsia="ar-SA"/>
        </w:rPr>
        <w:t xml:space="preserve">) проведено в соответствии с приказом Министерства образования и науки Российской Федерации от 14.06.2013 № 462 «Об утверждении Порядка проведения самообследования образовательной организацией»; приказом </w:t>
      </w:r>
      <w:r w:rsidR="006F70BF">
        <w:rPr>
          <w:rFonts w:ascii="Times New Roman" w:hAnsi="Times New Roman"/>
          <w:color w:val="000000"/>
          <w:sz w:val="24"/>
          <w:szCs w:val="24"/>
          <w:lang w:val="ru-RU" w:eastAsia="ar-SA"/>
        </w:rPr>
        <w:t xml:space="preserve">директора </w:t>
      </w:r>
      <w:r w:rsidRPr="00B16AA5">
        <w:rPr>
          <w:rFonts w:ascii="Times New Roman" w:hAnsi="Times New Roman"/>
          <w:color w:val="000000"/>
          <w:sz w:val="24"/>
          <w:szCs w:val="24"/>
          <w:lang w:val="ru-RU" w:eastAsia="ar-SA"/>
        </w:rPr>
        <w:t xml:space="preserve"> </w:t>
      </w:r>
      <w:r w:rsidR="006F70BF" w:rsidRPr="00FA5F7C">
        <w:rPr>
          <w:rFonts w:ascii="Times New Roman" w:hAnsi="Times New Roman" w:cs="Times New Roman"/>
          <w:szCs w:val="24"/>
          <w:lang w:val="ru-RU"/>
        </w:rPr>
        <w:t>МБОУ «НШ-ДС №71»</w:t>
      </w:r>
      <w:r w:rsidR="006F70BF" w:rsidRPr="00FA5F7C">
        <w:rPr>
          <w:rFonts w:ascii="Times New Roman" w:eastAsia="Times New Roman" w:hAnsi="Times New Roman" w:cs="Times New Roman"/>
          <w:color w:val="000000" w:themeColor="text1"/>
          <w:sz w:val="24"/>
          <w:szCs w:val="24"/>
          <w:lang w:val="ru-RU" w:eastAsia="ru-RU"/>
        </w:rPr>
        <w:t xml:space="preserve"> </w:t>
      </w:r>
      <w:r w:rsidRPr="00B16AA5">
        <w:rPr>
          <w:rFonts w:ascii="Times New Roman" w:hAnsi="Times New Roman"/>
          <w:color w:val="000000"/>
          <w:sz w:val="24"/>
          <w:szCs w:val="24"/>
          <w:lang w:val="ru-RU" w:eastAsia="ar-SA"/>
        </w:rPr>
        <w:t xml:space="preserve">от </w:t>
      </w:r>
      <w:r w:rsidR="006F70BF">
        <w:rPr>
          <w:rFonts w:ascii="Times New Roman" w:hAnsi="Times New Roman"/>
          <w:color w:val="000000"/>
          <w:sz w:val="24"/>
          <w:szCs w:val="24"/>
          <w:lang w:val="ru-RU" w:eastAsia="ar-SA"/>
        </w:rPr>
        <w:t>23</w:t>
      </w:r>
      <w:r w:rsidRPr="00B16AA5">
        <w:rPr>
          <w:rFonts w:ascii="Times New Roman" w:hAnsi="Times New Roman"/>
          <w:color w:val="000000"/>
          <w:sz w:val="24"/>
          <w:szCs w:val="24"/>
          <w:lang w:val="ru-RU" w:eastAsia="ar-SA"/>
        </w:rPr>
        <w:t>.0</w:t>
      </w:r>
      <w:r w:rsidR="006F70BF">
        <w:rPr>
          <w:rFonts w:ascii="Times New Roman" w:hAnsi="Times New Roman"/>
          <w:color w:val="000000"/>
          <w:sz w:val="24"/>
          <w:szCs w:val="24"/>
          <w:lang w:val="ru-RU" w:eastAsia="ar-SA"/>
        </w:rPr>
        <w:t>1</w:t>
      </w:r>
      <w:r w:rsidRPr="00B16AA5">
        <w:rPr>
          <w:rFonts w:ascii="Times New Roman" w:hAnsi="Times New Roman"/>
          <w:color w:val="000000"/>
          <w:sz w:val="24"/>
          <w:szCs w:val="24"/>
          <w:lang w:val="ru-RU" w:eastAsia="ar-SA"/>
        </w:rPr>
        <w:t>.202</w:t>
      </w:r>
      <w:r w:rsidR="006F70BF">
        <w:rPr>
          <w:rFonts w:ascii="Times New Roman" w:hAnsi="Times New Roman"/>
          <w:color w:val="000000"/>
          <w:sz w:val="24"/>
          <w:szCs w:val="24"/>
          <w:lang w:val="ru-RU" w:eastAsia="ar-SA"/>
        </w:rPr>
        <w:t>6</w:t>
      </w:r>
      <w:r w:rsidRPr="00B16AA5">
        <w:rPr>
          <w:rFonts w:ascii="Times New Roman" w:hAnsi="Times New Roman"/>
          <w:color w:val="000000"/>
          <w:sz w:val="24"/>
          <w:szCs w:val="24"/>
          <w:lang w:val="ru-RU" w:eastAsia="ar-SA"/>
        </w:rPr>
        <w:t>г. №</w:t>
      </w:r>
      <w:r w:rsidR="006F70BF">
        <w:rPr>
          <w:rFonts w:ascii="Times New Roman" w:hAnsi="Times New Roman"/>
          <w:color w:val="000000"/>
          <w:sz w:val="24"/>
          <w:szCs w:val="24"/>
          <w:lang w:val="ru-RU" w:eastAsia="ar-SA"/>
        </w:rPr>
        <w:t>40/п</w:t>
      </w:r>
      <w:r w:rsidRPr="00B16AA5">
        <w:rPr>
          <w:rFonts w:ascii="Times New Roman" w:hAnsi="Times New Roman"/>
          <w:color w:val="000000"/>
          <w:sz w:val="24"/>
          <w:szCs w:val="24"/>
          <w:lang w:val="ru-RU" w:eastAsia="ar-SA"/>
        </w:rPr>
        <w:t xml:space="preserve"> «О проведении самообследования»  и отражает результаты деятельности </w:t>
      </w:r>
      <w:r w:rsidR="006F70BF" w:rsidRPr="00FA5F7C">
        <w:rPr>
          <w:rFonts w:ascii="Times New Roman" w:hAnsi="Times New Roman" w:cs="Times New Roman"/>
          <w:szCs w:val="24"/>
          <w:lang w:val="ru-RU"/>
        </w:rPr>
        <w:t>МБОУ «НШ-ДС №71»</w:t>
      </w:r>
      <w:r w:rsidR="006F70BF" w:rsidRPr="00FA5F7C">
        <w:rPr>
          <w:rFonts w:ascii="Times New Roman" w:eastAsia="Times New Roman" w:hAnsi="Times New Roman" w:cs="Times New Roman"/>
          <w:color w:val="000000" w:themeColor="text1"/>
          <w:sz w:val="24"/>
          <w:szCs w:val="24"/>
          <w:lang w:val="ru-RU" w:eastAsia="ru-RU"/>
        </w:rPr>
        <w:t xml:space="preserve"> </w:t>
      </w:r>
      <w:r w:rsidRPr="00B16AA5">
        <w:rPr>
          <w:rFonts w:ascii="Times New Roman" w:hAnsi="Times New Roman"/>
          <w:color w:val="000000"/>
          <w:sz w:val="24"/>
          <w:szCs w:val="24"/>
          <w:lang w:val="ru-RU" w:eastAsia="ar-SA"/>
        </w:rPr>
        <w:t xml:space="preserve"> за 2025г. </w:t>
      </w:r>
    </w:p>
    <w:p w14:paraId="22195D3B" w14:textId="16CC120C" w:rsidR="00975746" w:rsidRPr="00B16AA5" w:rsidRDefault="00975746" w:rsidP="00975746">
      <w:pPr>
        <w:spacing w:after="0"/>
        <w:jc w:val="center"/>
        <w:rPr>
          <w:rFonts w:ascii="Times New Roman" w:hAnsi="Times New Roman" w:cs="Times New Roman"/>
          <w:b/>
          <w:color w:val="000000" w:themeColor="text1"/>
          <w:sz w:val="28"/>
          <w:szCs w:val="28"/>
          <w:lang w:val="ru-RU"/>
        </w:rPr>
      </w:pPr>
      <w:r w:rsidRPr="00B16AA5">
        <w:rPr>
          <w:rFonts w:ascii="Times New Roman" w:hAnsi="Times New Roman" w:cs="Times New Roman"/>
          <w:b/>
          <w:color w:val="000000" w:themeColor="text1"/>
          <w:sz w:val="28"/>
          <w:szCs w:val="28"/>
          <w:lang w:val="ru-RU"/>
        </w:rPr>
        <w:t>Общие сведения об образовательной организации</w:t>
      </w:r>
    </w:p>
    <w:tbl>
      <w:tblPr>
        <w:tblStyle w:val="a6"/>
        <w:tblW w:w="0" w:type="auto"/>
        <w:tblInd w:w="0" w:type="dxa"/>
        <w:tblLook w:val="04A0" w:firstRow="1" w:lastRow="0" w:firstColumn="1" w:lastColumn="0" w:noHBand="0" w:noVBand="1"/>
      </w:tblPr>
      <w:tblGrid>
        <w:gridCol w:w="3366"/>
        <w:gridCol w:w="5877"/>
      </w:tblGrid>
      <w:tr w:rsidR="00975746" w:rsidRPr="0019635C" w14:paraId="4512CE1A" w14:textId="77777777" w:rsidTr="00B10170">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A6837" w14:textId="77777777" w:rsidR="00975746" w:rsidRDefault="00975746" w:rsidP="00B10170">
            <w:pPr>
              <w:pStyle w:val="a5"/>
              <w:rPr>
                <w:rFonts w:ascii="Times New Roman" w:hAnsi="Times New Roman" w:cs="Times New Roman"/>
                <w:sz w:val="24"/>
              </w:rPr>
            </w:pPr>
            <w:r>
              <w:rPr>
                <w:rFonts w:ascii="Times New Roman" w:hAnsi="Times New Roman" w:cs="Times New Roman"/>
                <w:sz w:val="24"/>
              </w:rPr>
              <w:t>Наименование образовательной организации</w:t>
            </w:r>
          </w:p>
        </w:tc>
        <w:tc>
          <w:tcPr>
            <w:tcW w:w="5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CE046" w14:textId="77777777" w:rsidR="00975746" w:rsidRDefault="00975746" w:rsidP="00B10170">
            <w:pPr>
              <w:pStyle w:val="a5"/>
              <w:rPr>
                <w:rFonts w:ascii="Times New Roman" w:hAnsi="Times New Roman" w:cs="Times New Roman"/>
                <w:sz w:val="24"/>
              </w:rPr>
            </w:pPr>
            <w:r>
              <w:rPr>
                <w:rFonts w:ascii="Times New Roman" w:hAnsi="Times New Roman" w:cs="Times New Roman"/>
                <w:sz w:val="24"/>
              </w:rPr>
              <w:t>Муниципальное бюджетное общеобразовательное учреждение «Начальная школа - детский сад №71»</w:t>
            </w:r>
          </w:p>
          <w:p w14:paraId="10D48C30" w14:textId="77777777" w:rsidR="00975746" w:rsidRDefault="00975746" w:rsidP="00B10170">
            <w:pPr>
              <w:pStyle w:val="a5"/>
              <w:rPr>
                <w:rFonts w:ascii="Times New Roman" w:hAnsi="Times New Roman" w:cs="Times New Roman"/>
                <w:sz w:val="24"/>
              </w:rPr>
            </w:pPr>
          </w:p>
        </w:tc>
      </w:tr>
      <w:tr w:rsidR="00975746" w14:paraId="2118E48E" w14:textId="77777777" w:rsidTr="00B10170">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98BEA" w14:textId="77777777" w:rsidR="00975746" w:rsidRDefault="00975746" w:rsidP="00B10170">
            <w:pPr>
              <w:pStyle w:val="a5"/>
              <w:rPr>
                <w:rFonts w:ascii="Times New Roman" w:hAnsi="Times New Roman" w:cs="Times New Roman"/>
                <w:sz w:val="24"/>
              </w:rPr>
            </w:pPr>
            <w:r>
              <w:rPr>
                <w:rFonts w:ascii="Times New Roman" w:hAnsi="Times New Roman" w:cs="Times New Roman"/>
                <w:sz w:val="24"/>
              </w:rPr>
              <w:t>Руководитель</w:t>
            </w:r>
          </w:p>
        </w:tc>
        <w:tc>
          <w:tcPr>
            <w:tcW w:w="5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9935C" w14:textId="77777777" w:rsidR="00975746" w:rsidRDefault="00975746" w:rsidP="00B10170">
            <w:pPr>
              <w:pStyle w:val="a5"/>
              <w:rPr>
                <w:rFonts w:ascii="Times New Roman" w:hAnsi="Times New Roman" w:cs="Times New Roman"/>
                <w:sz w:val="24"/>
              </w:rPr>
            </w:pPr>
            <w:proofErr w:type="spellStart"/>
            <w:r>
              <w:rPr>
                <w:rFonts w:ascii="Times New Roman" w:hAnsi="Times New Roman" w:cs="Times New Roman"/>
                <w:sz w:val="24"/>
              </w:rPr>
              <w:t>Шахбанова</w:t>
            </w:r>
            <w:proofErr w:type="spellEnd"/>
            <w:r>
              <w:rPr>
                <w:rFonts w:ascii="Times New Roman" w:hAnsi="Times New Roman" w:cs="Times New Roman"/>
                <w:sz w:val="24"/>
              </w:rPr>
              <w:t xml:space="preserve"> Патимат </w:t>
            </w:r>
            <w:proofErr w:type="spellStart"/>
            <w:r>
              <w:rPr>
                <w:rFonts w:ascii="Times New Roman" w:hAnsi="Times New Roman" w:cs="Times New Roman"/>
                <w:sz w:val="24"/>
              </w:rPr>
              <w:t>Рамазановна</w:t>
            </w:r>
            <w:proofErr w:type="spellEnd"/>
          </w:p>
          <w:p w14:paraId="1396F3EF" w14:textId="77777777" w:rsidR="00975746" w:rsidRDefault="00975746" w:rsidP="00B10170">
            <w:pPr>
              <w:pStyle w:val="a5"/>
              <w:rPr>
                <w:rFonts w:ascii="Times New Roman" w:hAnsi="Times New Roman" w:cs="Times New Roman"/>
                <w:sz w:val="24"/>
              </w:rPr>
            </w:pPr>
          </w:p>
        </w:tc>
      </w:tr>
      <w:tr w:rsidR="00975746" w:rsidRPr="0019635C" w14:paraId="2139C6FD" w14:textId="77777777" w:rsidTr="00B10170">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CF10" w14:textId="77777777" w:rsidR="00975746" w:rsidRDefault="00975746" w:rsidP="00B10170">
            <w:pPr>
              <w:pStyle w:val="a5"/>
              <w:rPr>
                <w:rFonts w:ascii="Times New Roman" w:hAnsi="Times New Roman" w:cs="Times New Roman"/>
                <w:sz w:val="24"/>
              </w:rPr>
            </w:pPr>
            <w:r>
              <w:rPr>
                <w:rFonts w:ascii="Times New Roman" w:hAnsi="Times New Roman" w:cs="Times New Roman"/>
                <w:sz w:val="24"/>
              </w:rPr>
              <w:t>Адрес организации</w:t>
            </w:r>
          </w:p>
        </w:tc>
        <w:tc>
          <w:tcPr>
            <w:tcW w:w="5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86A7B" w14:textId="77777777" w:rsidR="00975746" w:rsidRDefault="00975746" w:rsidP="00B10170">
            <w:pPr>
              <w:pStyle w:val="a5"/>
              <w:rPr>
                <w:rFonts w:ascii="Times New Roman" w:hAnsi="Times New Roman" w:cs="Times New Roman"/>
                <w:sz w:val="24"/>
              </w:rPr>
            </w:pPr>
            <w:r>
              <w:rPr>
                <w:rFonts w:ascii="Times New Roman" w:hAnsi="Times New Roman" w:cs="Times New Roman"/>
                <w:sz w:val="24"/>
              </w:rPr>
              <w:t xml:space="preserve">367000 РД, г. Махачкала, ул. И. Казака 1 </w:t>
            </w:r>
          </w:p>
          <w:p w14:paraId="5E69F06F" w14:textId="77777777" w:rsidR="00975746" w:rsidRDefault="00975746" w:rsidP="00B10170">
            <w:pPr>
              <w:pStyle w:val="a5"/>
              <w:rPr>
                <w:rFonts w:ascii="Times New Roman" w:hAnsi="Times New Roman" w:cs="Times New Roman"/>
                <w:sz w:val="24"/>
              </w:rPr>
            </w:pPr>
          </w:p>
        </w:tc>
      </w:tr>
      <w:tr w:rsidR="00975746" w14:paraId="43DBF13D" w14:textId="77777777" w:rsidTr="00B10170">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3AAA2" w14:textId="77777777" w:rsidR="00975746" w:rsidRDefault="00975746" w:rsidP="00B10170">
            <w:pPr>
              <w:pStyle w:val="a5"/>
              <w:rPr>
                <w:rFonts w:ascii="Times New Roman" w:hAnsi="Times New Roman" w:cs="Times New Roman"/>
                <w:sz w:val="24"/>
              </w:rPr>
            </w:pPr>
            <w:r>
              <w:rPr>
                <w:rFonts w:ascii="Times New Roman" w:hAnsi="Times New Roman" w:cs="Times New Roman"/>
                <w:sz w:val="24"/>
              </w:rPr>
              <w:t>Телефон</w:t>
            </w:r>
          </w:p>
        </w:tc>
        <w:tc>
          <w:tcPr>
            <w:tcW w:w="5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5D0B4" w14:textId="77777777" w:rsidR="00975746" w:rsidRDefault="00975746" w:rsidP="00B10170">
            <w:pPr>
              <w:pStyle w:val="a5"/>
              <w:rPr>
                <w:rFonts w:ascii="Times New Roman" w:hAnsi="Times New Roman" w:cs="Times New Roman"/>
                <w:sz w:val="24"/>
              </w:rPr>
            </w:pPr>
            <w:r>
              <w:rPr>
                <w:rFonts w:ascii="Times New Roman" w:hAnsi="Times New Roman" w:cs="Times New Roman"/>
                <w:sz w:val="24"/>
              </w:rPr>
              <w:t>+8(872) 67-63-40; 67-63-58</w:t>
            </w:r>
          </w:p>
          <w:p w14:paraId="06249104" w14:textId="77777777" w:rsidR="00975746" w:rsidRDefault="00975746" w:rsidP="00B10170">
            <w:pPr>
              <w:pStyle w:val="a5"/>
              <w:rPr>
                <w:rFonts w:ascii="Times New Roman" w:hAnsi="Times New Roman" w:cs="Times New Roman"/>
                <w:sz w:val="24"/>
              </w:rPr>
            </w:pPr>
          </w:p>
        </w:tc>
      </w:tr>
      <w:tr w:rsidR="00975746" w:rsidRPr="0019635C" w14:paraId="2D50B5BB" w14:textId="77777777" w:rsidTr="00B10170">
        <w:trPr>
          <w:trHeight w:val="453"/>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28022" w14:textId="77777777" w:rsidR="00975746" w:rsidRDefault="00975746" w:rsidP="00B10170">
            <w:pPr>
              <w:pStyle w:val="a5"/>
              <w:rPr>
                <w:rFonts w:ascii="Times New Roman" w:hAnsi="Times New Roman" w:cs="Times New Roman"/>
                <w:sz w:val="24"/>
              </w:rPr>
            </w:pPr>
            <w:r>
              <w:rPr>
                <w:rFonts w:ascii="Times New Roman" w:hAnsi="Times New Roman" w:cs="Times New Roman"/>
                <w:sz w:val="24"/>
              </w:rPr>
              <w:t>Адрес электронной почты</w:t>
            </w:r>
          </w:p>
        </w:tc>
        <w:tc>
          <w:tcPr>
            <w:tcW w:w="5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A836D" w14:textId="77777777" w:rsidR="00975746" w:rsidRPr="00307CF5" w:rsidRDefault="0019635C" w:rsidP="00B10170">
            <w:pPr>
              <w:pStyle w:val="a5"/>
              <w:rPr>
                <w:rFonts w:ascii="Times New Roman" w:hAnsi="Times New Roman" w:cs="Times New Roman"/>
                <w:sz w:val="24"/>
                <w:szCs w:val="24"/>
                <w:highlight w:val="yellow"/>
              </w:rPr>
            </w:pPr>
            <w:hyperlink r:id="rId5" w:history="1">
              <w:r w:rsidR="00975746" w:rsidRPr="00307CF5">
                <w:rPr>
                  <w:rStyle w:val="a3"/>
                  <w:rFonts w:ascii="&quot;\&quot;Times New Roman\&quot;&quot;" w:hAnsi="&quot;\&quot;Times New Roman\&quot;&quot;" w:cs="Calibri"/>
                  <w:szCs w:val="96"/>
                  <w:u w:val="none"/>
                </w:rPr>
                <w:t>mbou_detsad71@e-dag.ru</w:t>
              </w:r>
            </w:hyperlink>
          </w:p>
        </w:tc>
      </w:tr>
      <w:tr w:rsidR="00975746" w:rsidRPr="0019635C" w14:paraId="5F01C4D9" w14:textId="77777777" w:rsidTr="00B10170">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88534" w14:textId="77777777" w:rsidR="00975746" w:rsidRDefault="00975746" w:rsidP="00B10170">
            <w:pPr>
              <w:pStyle w:val="a5"/>
              <w:rPr>
                <w:rFonts w:ascii="Times New Roman" w:hAnsi="Times New Roman" w:cs="Times New Roman"/>
                <w:sz w:val="24"/>
              </w:rPr>
            </w:pPr>
            <w:r>
              <w:rPr>
                <w:rFonts w:ascii="Times New Roman" w:hAnsi="Times New Roman" w:cs="Times New Roman"/>
                <w:sz w:val="24"/>
              </w:rPr>
              <w:t>Учредитель</w:t>
            </w:r>
          </w:p>
        </w:tc>
        <w:tc>
          <w:tcPr>
            <w:tcW w:w="5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ACD32" w14:textId="77777777" w:rsidR="00975746" w:rsidRDefault="00975746" w:rsidP="00B10170">
            <w:pPr>
              <w:pStyle w:val="a5"/>
              <w:rPr>
                <w:rFonts w:ascii="Times New Roman" w:hAnsi="Times New Roman" w:cs="Times New Roman"/>
                <w:sz w:val="24"/>
              </w:rPr>
            </w:pPr>
            <w:r>
              <w:rPr>
                <w:rFonts w:ascii="Times New Roman" w:hAnsi="Times New Roman" w:cs="Times New Roman"/>
                <w:sz w:val="24"/>
              </w:rPr>
              <w:t>Муниципальное образование городской округ «город Махачкала»</w:t>
            </w:r>
          </w:p>
          <w:p w14:paraId="429EBE92" w14:textId="77777777" w:rsidR="00975746" w:rsidRDefault="00975746" w:rsidP="00B10170">
            <w:pPr>
              <w:pStyle w:val="a5"/>
              <w:rPr>
                <w:rFonts w:ascii="Times New Roman" w:hAnsi="Times New Roman" w:cs="Times New Roman"/>
                <w:sz w:val="24"/>
              </w:rPr>
            </w:pPr>
          </w:p>
        </w:tc>
      </w:tr>
      <w:tr w:rsidR="00975746" w14:paraId="6949E3F2" w14:textId="77777777" w:rsidTr="00B10170">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9A28E" w14:textId="77777777" w:rsidR="00975746" w:rsidRDefault="00975746" w:rsidP="00B10170">
            <w:pPr>
              <w:pStyle w:val="a5"/>
              <w:rPr>
                <w:rFonts w:ascii="Times New Roman" w:hAnsi="Times New Roman" w:cs="Times New Roman"/>
                <w:sz w:val="24"/>
              </w:rPr>
            </w:pPr>
            <w:r>
              <w:rPr>
                <w:rFonts w:ascii="Times New Roman" w:hAnsi="Times New Roman" w:cs="Times New Roman"/>
                <w:sz w:val="24"/>
              </w:rPr>
              <w:t>Адрес сайта</w:t>
            </w:r>
          </w:p>
        </w:tc>
        <w:tc>
          <w:tcPr>
            <w:tcW w:w="5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E06BD" w14:textId="77777777" w:rsidR="00975746" w:rsidRDefault="0019635C" w:rsidP="00B10170">
            <w:pPr>
              <w:pStyle w:val="a5"/>
              <w:rPr>
                <w:rStyle w:val="a3"/>
                <w:szCs w:val="24"/>
              </w:rPr>
            </w:pPr>
            <w:hyperlink r:id="rId6" w:tgtFrame="_blank" w:history="1">
              <w:r w:rsidR="00975746">
                <w:rPr>
                  <w:rStyle w:val="a3"/>
                  <w:sz w:val="24"/>
                  <w:szCs w:val="24"/>
                </w:rPr>
                <w:t>https://k71mhk.siteobr.ru</w:t>
              </w:r>
            </w:hyperlink>
          </w:p>
          <w:p w14:paraId="442562BE" w14:textId="77777777" w:rsidR="00975746" w:rsidRDefault="00975746" w:rsidP="00B10170">
            <w:pPr>
              <w:pStyle w:val="a5"/>
            </w:pPr>
          </w:p>
        </w:tc>
      </w:tr>
      <w:tr w:rsidR="00975746" w14:paraId="01577D38" w14:textId="77777777" w:rsidTr="00B10170">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A9B59" w14:textId="77777777" w:rsidR="00975746" w:rsidRDefault="00975746" w:rsidP="00B10170">
            <w:pPr>
              <w:pStyle w:val="a5"/>
              <w:rPr>
                <w:rFonts w:ascii="Times New Roman" w:hAnsi="Times New Roman" w:cs="Times New Roman"/>
                <w:sz w:val="24"/>
              </w:rPr>
            </w:pPr>
            <w:r>
              <w:rPr>
                <w:rFonts w:hAnsi="Times New Roman" w:cs="Times New Roman"/>
                <w:color w:val="000000"/>
                <w:sz w:val="24"/>
                <w:szCs w:val="24"/>
              </w:rPr>
              <w:t>Дата создания</w:t>
            </w:r>
          </w:p>
        </w:tc>
        <w:tc>
          <w:tcPr>
            <w:tcW w:w="5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67667" w14:textId="77777777" w:rsidR="00975746" w:rsidRPr="006D0F73" w:rsidRDefault="00975746" w:rsidP="00B10170">
            <w:pPr>
              <w:pStyle w:val="a5"/>
              <w:rPr>
                <w:rFonts w:ascii="Times New Roman" w:hAnsi="Times New Roman" w:cs="Times New Roman"/>
                <w:sz w:val="24"/>
                <w:szCs w:val="24"/>
              </w:rPr>
            </w:pPr>
            <w:r w:rsidRPr="006D0F73">
              <w:rPr>
                <w:rFonts w:ascii="Times New Roman" w:hAnsi="Times New Roman" w:cs="Times New Roman"/>
                <w:sz w:val="24"/>
                <w:szCs w:val="24"/>
              </w:rPr>
              <w:t>01.04.1982г.</w:t>
            </w:r>
          </w:p>
          <w:p w14:paraId="33593BCA" w14:textId="77777777" w:rsidR="00975746" w:rsidRDefault="00975746" w:rsidP="00B10170">
            <w:pPr>
              <w:pStyle w:val="a5"/>
            </w:pPr>
          </w:p>
        </w:tc>
      </w:tr>
      <w:tr w:rsidR="00975746" w14:paraId="7CD08EB5" w14:textId="77777777" w:rsidTr="00B10170">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5000" w:type="pct"/>
              <w:tblCellMar>
                <w:left w:w="0" w:type="dxa"/>
                <w:right w:w="0" w:type="dxa"/>
              </w:tblCellMar>
              <w:tblLook w:val="04A0" w:firstRow="1" w:lastRow="0" w:firstColumn="1" w:lastColumn="0" w:noHBand="0" w:noVBand="1"/>
            </w:tblPr>
            <w:tblGrid>
              <w:gridCol w:w="2400"/>
              <w:gridCol w:w="750"/>
            </w:tblGrid>
            <w:tr w:rsidR="00975746" w14:paraId="3C4F7830" w14:textId="77777777" w:rsidTr="00B10170">
              <w:tc>
                <w:tcPr>
                  <w:tcW w:w="2400" w:type="dxa"/>
                  <w:tcMar>
                    <w:top w:w="0" w:type="dxa"/>
                    <w:left w:w="0" w:type="dxa"/>
                    <w:bottom w:w="120" w:type="dxa"/>
                    <w:right w:w="225" w:type="dxa"/>
                  </w:tcMar>
                  <w:vAlign w:val="bottom"/>
                  <w:hideMark/>
                </w:tcPr>
                <w:p w14:paraId="146B6FBD" w14:textId="77777777" w:rsidR="00975746" w:rsidRDefault="00975746" w:rsidP="00B10170">
                  <w:pPr>
                    <w:pStyle w:val="a5"/>
                    <w:spacing w:line="256" w:lineRule="auto"/>
                    <w:rPr>
                      <w:rFonts w:ascii="Times New Roman" w:eastAsia="Times New Roman" w:hAnsi="Times New Roman" w:cs="Times New Roman"/>
                      <w:bCs/>
                      <w:sz w:val="24"/>
                      <w:lang w:eastAsia="ru-RU"/>
                    </w:rPr>
                  </w:pPr>
                  <w:r>
                    <w:rPr>
                      <w:rFonts w:ascii="Times New Roman" w:eastAsia="Times New Roman" w:hAnsi="Times New Roman" w:cs="Times New Roman"/>
                      <w:bCs/>
                      <w:sz w:val="24"/>
                      <w:bdr w:val="none" w:sz="0" w:space="0" w:color="auto" w:frame="1"/>
                      <w:shd w:val="clear" w:color="auto" w:fill="FFFFFF"/>
                      <w:lang w:eastAsia="ru-RU"/>
                    </w:rPr>
                    <w:t>ОГРН</w:t>
                  </w:r>
                </w:p>
              </w:tc>
              <w:tc>
                <w:tcPr>
                  <w:tcW w:w="0" w:type="auto"/>
                  <w:shd w:val="clear" w:color="auto" w:fill="FFFFFF"/>
                  <w:tcMar>
                    <w:top w:w="0" w:type="dxa"/>
                    <w:left w:w="30" w:type="dxa"/>
                    <w:bottom w:w="120" w:type="dxa"/>
                    <w:right w:w="0" w:type="dxa"/>
                  </w:tcMar>
                  <w:vAlign w:val="bottom"/>
                  <w:hideMark/>
                </w:tcPr>
                <w:p w14:paraId="78AA6772" w14:textId="77777777" w:rsidR="00975746" w:rsidRDefault="00975746" w:rsidP="00B10170">
                  <w:pPr>
                    <w:rPr>
                      <w:rFonts w:ascii="Times New Roman" w:eastAsia="Times New Roman" w:hAnsi="Times New Roman" w:cs="Times New Roman"/>
                      <w:bCs/>
                      <w:sz w:val="24"/>
                      <w:lang w:eastAsia="ru-RU"/>
                    </w:rPr>
                  </w:pPr>
                </w:p>
              </w:tc>
            </w:tr>
          </w:tbl>
          <w:p w14:paraId="4FC29DBB" w14:textId="77777777" w:rsidR="00975746" w:rsidRDefault="00975746" w:rsidP="00B10170">
            <w:pPr>
              <w:pStyle w:val="a5"/>
              <w:rPr>
                <w:rFonts w:ascii="Times New Roman" w:hAnsi="Times New Roman" w:cs="Times New Roman"/>
                <w:sz w:val="24"/>
              </w:rPr>
            </w:pPr>
          </w:p>
        </w:tc>
        <w:tc>
          <w:tcPr>
            <w:tcW w:w="5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9F608" w14:textId="77777777" w:rsidR="00975746" w:rsidRDefault="00975746" w:rsidP="00B10170">
            <w:pPr>
              <w:pStyle w:val="a5"/>
              <w:rPr>
                <w:rFonts w:ascii="Times New Roman" w:hAnsi="Times New Roman" w:cs="Times New Roman"/>
                <w:sz w:val="24"/>
              </w:rPr>
            </w:pPr>
            <w:r>
              <w:rPr>
                <w:rFonts w:ascii="Times New Roman" w:hAnsi="Times New Roman" w:cs="Times New Roman"/>
                <w:sz w:val="24"/>
              </w:rPr>
              <w:t>1070562002477</w:t>
            </w:r>
          </w:p>
        </w:tc>
      </w:tr>
      <w:tr w:rsidR="00975746" w14:paraId="5FF4D8D7" w14:textId="77777777" w:rsidTr="00D16DC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FB50E" w14:textId="77777777" w:rsidR="00975746" w:rsidRDefault="00975746" w:rsidP="00B10170">
            <w:pPr>
              <w:pStyle w:val="a5"/>
              <w:rPr>
                <w:rFonts w:ascii="Times New Roman" w:eastAsia="Times New Roman" w:hAnsi="Times New Roman" w:cs="Times New Roman"/>
                <w:bCs/>
                <w:sz w:val="24"/>
                <w:bdr w:val="none" w:sz="0" w:space="0" w:color="auto" w:frame="1"/>
                <w:shd w:val="clear" w:color="auto" w:fill="FFFFFF"/>
                <w:lang w:eastAsia="ru-RU"/>
              </w:rPr>
            </w:pPr>
            <w:r>
              <w:rPr>
                <w:rFonts w:ascii="Times New Roman" w:eastAsia="Times New Roman" w:hAnsi="Times New Roman" w:cs="Times New Roman"/>
                <w:bCs/>
                <w:sz w:val="24"/>
                <w:bdr w:val="none" w:sz="0" w:space="0" w:color="auto" w:frame="1"/>
                <w:shd w:val="clear" w:color="auto" w:fill="FFFFFF"/>
                <w:lang w:eastAsia="ru-RU"/>
              </w:rPr>
              <w:t>Лицензия</w:t>
            </w:r>
          </w:p>
        </w:tc>
        <w:tc>
          <w:tcPr>
            <w:tcW w:w="5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D1CB4D" w14:textId="77777777" w:rsidR="00975746" w:rsidRPr="00D16DCB" w:rsidRDefault="00975746" w:rsidP="00B10170">
            <w:pPr>
              <w:pStyle w:val="a5"/>
              <w:rPr>
                <w:rFonts w:ascii="Times New Roman" w:hAnsi="Times New Roman" w:cs="Times New Roman"/>
                <w:iCs/>
                <w:color w:val="000000" w:themeColor="text1"/>
                <w:sz w:val="24"/>
                <w:shd w:val="clear" w:color="auto" w:fill="FFFFCC"/>
                <w:lang w:eastAsia="ru-RU"/>
              </w:rPr>
            </w:pPr>
            <w:r w:rsidRPr="00D16DCB">
              <w:rPr>
                <w:rFonts w:ascii="Times New Roman" w:hAnsi="Times New Roman" w:cs="Times New Roman"/>
                <w:iCs/>
                <w:color w:val="000000" w:themeColor="text1"/>
                <w:sz w:val="24"/>
                <w:shd w:val="clear" w:color="auto" w:fill="FFFFCC"/>
                <w:lang w:eastAsia="ru-RU"/>
              </w:rPr>
              <w:t>От 16.04.2018г. №9156, серия 05Л01 №0003558</w:t>
            </w:r>
          </w:p>
          <w:p w14:paraId="2671346C" w14:textId="77777777" w:rsidR="00975746" w:rsidRDefault="00975746" w:rsidP="00B10170">
            <w:pPr>
              <w:pStyle w:val="a5"/>
              <w:rPr>
                <w:rFonts w:ascii="Times New Roman" w:hAnsi="Times New Roman" w:cs="Times New Roman"/>
                <w:iCs/>
                <w:sz w:val="24"/>
                <w:shd w:val="clear" w:color="auto" w:fill="FFFFCC"/>
                <w:lang w:eastAsia="ru-RU"/>
              </w:rPr>
            </w:pPr>
          </w:p>
        </w:tc>
      </w:tr>
      <w:tr w:rsidR="00975746" w:rsidRPr="0019635C" w14:paraId="78E95ABA" w14:textId="77777777" w:rsidTr="00B10170">
        <w:trPr>
          <w:trHeight w:val="529"/>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FA67E" w14:textId="77777777" w:rsidR="00975746" w:rsidRDefault="00975746" w:rsidP="00B10170">
            <w:pPr>
              <w:pStyle w:val="a5"/>
              <w:rPr>
                <w:rFonts w:ascii="Times New Roman" w:hAnsi="Times New Roman" w:cs="Times New Roman"/>
                <w:sz w:val="24"/>
              </w:rPr>
            </w:pPr>
            <w:r>
              <w:rPr>
                <w:rFonts w:ascii="Times New Roman" w:hAnsi="Times New Roman" w:cs="Times New Roman"/>
                <w:sz w:val="24"/>
              </w:rPr>
              <w:t>Режим работы</w:t>
            </w:r>
          </w:p>
        </w:tc>
        <w:tc>
          <w:tcPr>
            <w:tcW w:w="5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3094F" w14:textId="77777777" w:rsidR="00975746" w:rsidRDefault="00975746" w:rsidP="00B10170">
            <w:pPr>
              <w:pStyle w:val="a5"/>
              <w:rPr>
                <w:rFonts w:ascii="Times New Roman" w:eastAsia="Times New Roman" w:hAnsi="Times New Roman" w:cs="Times New Roman"/>
                <w:spacing w:val="-1"/>
                <w:sz w:val="24"/>
                <w:szCs w:val="24"/>
                <w:lang w:eastAsia="ru-RU"/>
              </w:rPr>
            </w:pPr>
            <w:r>
              <w:rPr>
                <w:rFonts w:ascii="Times New Roman" w:hAnsi="Times New Roman" w:cs="Times New Roman"/>
                <w:sz w:val="24"/>
              </w:rPr>
              <w:t xml:space="preserve">12-часовой режим (с 7.00 до 19.00 часов), при пятидневной рабочей неделе, выходные дни – </w:t>
            </w:r>
            <w:r>
              <w:rPr>
                <w:rFonts w:ascii="Times New Roman" w:eastAsia="Times New Roman" w:hAnsi="Times New Roman" w:cs="Times New Roman"/>
                <w:spacing w:val="-2"/>
                <w:sz w:val="24"/>
                <w:szCs w:val="24"/>
                <w:lang w:eastAsia="ru-RU"/>
              </w:rPr>
              <w:t>суббота,</w:t>
            </w:r>
            <w:r>
              <w:rPr>
                <w:rFonts w:ascii="Times New Roman" w:eastAsia="Times New Roman" w:hAnsi="Times New Roman" w:cs="Times New Roman"/>
                <w:spacing w:val="46"/>
                <w:sz w:val="24"/>
                <w:szCs w:val="24"/>
                <w:lang w:eastAsia="ru-RU"/>
              </w:rPr>
              <w:t xml:space="preserve"> </w:t>
            </w:r>
            <w:r>
              <w:rPr>
                <w:rFonts w:ascii="Times New Roman" w:eastAsia="Times New Roman" w:hAnsi="Times New Roman" w:cs="Times New Roman"/>
                <w:spacing w:val="-1"/>
                <w:sz w:val="24"/>
                <w:szCs w:val="24"/>
                <w:lang w:eastAsia="ru-RU"/>
              </w:rPr>
              <w:t>воскресенье</w:t>
            </w:r>
            <w:r>
              <w:rPr>
                <w:rFonts w:ascii="Times New Roman" w:eastAsia="Times New Roman" w:hAnsi="Times New Roman" w:cs="Times New Roman"/>
                <w:spacing w:val="45"/>
                <w:sz w:val="24"/>
                <w:szCs w:val="24"/>
                <w:lang w:eastAsia="ru-RU"/>
              </w:rPr>
              <w:t xml:space="preserve"> </w:t>
            </w:r>
            <w:r>
              <w:rPr>
                <w:rFonts w:ascii="Times New Roman" w:eastAsia="Times New Roman" w:hAnsi="Times New Roman" w:cs="Times New Roman"/>
                <w:sz w:val="24"/>
                <w:szCs w:val="24"/>
                <w:lang w:eastAsia="ru-RU"/>
              </w:rPr>
              <w:t>и</w:t>
            </w:r>
            <w:r>
              <w:rPr>
                <w:rFonts w:ascii="Times New Roman" w:eastAsia="Times New Roman" w:hAnsi="Times New Roman" w:cs="Times New Roman"/>
                <w:spacing w:val="45"/>
                <w:sz w:val="24"/>
                <w:szCs w:val="24"/>
                <w:lang w:eastAsia="ru-RU"/>
              </w:rPr>
              <w:t xml:space="preserve"> </w:t>
            </w:r>
            <w:r>
              <w:rPr>
                <w:rFonts w:ascii="Times New Roman" w:eastAsia="Times New Roman" w:hAnsi="Times New Roman" w:cs="Times New Roman"/>
                <w:spacing w:val="-1"/>
                <w:sz w:val="24"/>
                <w:szCs w:val="24"/>
                <w:lang w:eastAsia="ru-RU"/>
              </w:rPr>
              <w:t>праздничные</w:t>
            </w:r>
            <w:r>
              <w:rPr>
                <w:rFonts w:ascii="Times New Roman" w:eastAsia="Times New Roman" w:hAnsi="Times New Roman" w:cs="Times New Roman"/>
                <w:spacing w:val="45"/>
                <w:sz w:val="24"/>
                <w:szCs w:val="24"/>
                <w:lang w:eastAsia="ru-RU"/>
              </w:rPr>
              <w:t xml:space="preserve"> </w:t>
            </w:r>
            <w:r>
              <w:rPr>
                <w:rFonts w:ascii="Times New Roman" w:eastAsia="Times New Roman" w:hAnsi="Times New Roman" w:cs="Times New Roman"/>
                <w:spacing w:val="-1"/>
                <w:sz w:val="24"/>
                <w:szCs w:val="24"/>
                <w:lang w:eastAsia="ru-RU"/>
              </w:rPr>
              <w:t>дни</w:t>
            </w:r>
            <w:r>
              <w:rPr>
                <w:rFonts w:ascii="Times New Roman" w:eastAsia="Times New Roman" w:hAnsi="Times New Roman" w:cs="Times New Roman"/>
                <w:spacing w:val="45"/>
                <w:sz w:val="24"/>
                <w:szCs w:val="24"/>
                <w:lang w:eastAsia="ru-RU"/>
              </w:rPr>
              <w:t xml:space="preserve"> </w:t>
            </w:r>
            <w:r>
              <w:rPr>
                <w:rFonts w:ascii="Times New Roman" w:eastAsia="Times New Roman" w:hAnsi="Times New Roman" w:cs="Times New Roman"/>
                <w:spacing w:val="-2"/>
                <w:sz w:val="24"/>
                <w:szCs w:val="24"/>
                <w:lang w:eastAsia="ru-RU"/>
              </w:rPr>
              <w:t>согласно</w:t>
            </w:r>
            <w:r>
              <w:rPr>
                <w:rFonts w:ascii="Times New Roman" w:eastAsia="Times New Roman" w:hAnsi="Times New Roman" w:cs="Times New Roman"/>
                <w:spacing w:val="48"/>
                <w:sz w:val="24"/>
                <w:szCs w:val="24"/>
                <w:lang w:eastAsia="ru-RU"/>
              </w:rPr>
              <w:t xml:space="preserve"> </w:t>
            </w:r>
            <w:r>
              <w:rPr>
                <w:rFonts w:ascii="Times New Roman" w:eastAsia="Times New Roman" w:hAnsi="Times New Roman" w:cs="Times New Roman"/>
                <w:spacing w:val="-2"/>
                <w:sz w:val="24"/>
                <w:szCs w:val="24"/>
                <w:lang w:eastAsia="ru-RU"/>
              </w:rPr>
              <w:t>Трудового</w:t>
            </w:r>
            <w:r>
              <w:rPr>
                <w:rFonts w:ascii="Times New Roman" w:eastAsia="Times New Roman" w:hAnsi="Times New Roman" w:cs="Times New Roman"/>
                <w:spacing w:val="63"/>
                <w:sz w:val="24"/>
                <w:szCs w:val="24"/>
                <w:lang w:eastAsia="ru-RU"/>
              </w:rPr>
              <w:t xml:space="preserve"> </w:t>
            </w:r>
            <w:r>
              <w:rPr>
                <w:rFonts w:ascii="Times New Roman" w:eastAsia="Times New Roman" w:hAnsi="Times New Roman" w:cs="Times New Roman"/>
                <w:spacing w:val="-1"/>
                <w:sz w:val="24"/>
                <w:szCs w:val="24"/>
                <w:lang w:eastAsia="ru-RU"/>
              </w:rPr>
              <w:t>Кодекса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1"/>
                <w:sz w:val="24"/>
                <w:szCs w:val="24"/>
                <w:lang w:eastAsia="ru-RU"/>
              </w:rPr>
              <w:t>Российской</w:t>
            </w:r>
            <w:r>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pacing w:val="-1"/>
                <w:sz w:val="24"/>
                <w:szCs w:val="24"/>
                <w:lang w:eastAsia="ru-RU"/>
              </w:rPr>
              <w:t>Федерации.</w:t>
            </w:r>
          </w:p>
          <w:p w14:paraId="5F591E39" w14:textId="77777777" w:rsidR="00975746" w:rsidRDefault="00975746" w:rsidP="00B10170">
            <w:pPr>
              <w:pStyle w:val="a5"/>
              <w:rPr>
                <w:rFonts w:ascii="Times New Roman" w:hAnsi="Times New Roman" w:cs="Times New Roman"/>
                <w:sz w:val="24"/>
              </w:rPr>
            </w:pPr>
          </w:p>
        </w:tc>
      </w:tr>
    </w:tbl>
    <w:p w14:paraId="20998730" w14:textId="77777777" w:rsidR="00FA5F7C" w:rsidRPr="00FA5F7C" w:rsidRDefault="00FA5F7C" w:rsidP="00FA5F7C">
      <w:pPr>
        <w:rPr>
          <w:rFonts w:hAnsi="Times New Roman" w:cs="Times New Roman"/>
          <w:color w:val="000000"/>
          <w:sz w:val="24"/>
          <w:szCs w:val="24"/>
          <w:lang w:val="ru-RU"/>
        </w:rPr>
      </w:pPr>
      <w:r w:rsidRPr="00FA5F7C">
        <w:rPr>
          <w:rFonts w:hAnsi="Times New Roman" w:cs="Times New Roman"/>
          <w:color w:val="000000"/>
          <w:sz w:val="24"/>
          <w:szCs w:val="24"/>
          <w:lang w:val="ru-RU"/>
        </w:rPr>
        <w:t>Муниципальное бюджетное   общеобразовательное учреждение «Начальная школа - детский сад №</w:t>
      </w:r>
      <w:r>
        <w:rPr>
          <w:rFonts w:hAnsi="Times New Roman" w:cs="Times New Roman"/>
          <w:color w:val="000000"/>
          <w:sz w:val="24"/>
          <w:szCs w:val="24"/>
        </w:rPr>
        <w:t> </w:t>
      </w:r>
      <w:r w:rsidRPr="00FA5F7C">
        <w:rPr>
          <w:rFonts w:hAnsi="Times New Roman" w:cs="Times New Roman"/>
          <w:color w:val="000000"/>
          <w:sz w:val="24"/>
          <w:szCs w:val="24"/>
          <w:lang w:val="ru-RU"/>
        </w:rPr>
        <w:t>71» (далее</w:t>
      </w:r>
      <w:r>
        <w:rPr>
          <w:rFonts w:hAnsi="Times New Roman" w:cs="Times New Roman"/>
          <w:color w:val="000000"/>
          <w:sz w:val="24"/>
          <w:szCs w:val="24"/>
        </w:rPr>
        <w:t> </w:t>
      </w:r>
      <w:r w:rsidRPr="00FA5F7C">
        <w:rPr>
          <w:rFonts w:hAnsi="Times New Roman" w:cs="Times New Roman"/>
          <w:color w:val="000000"/>
          <w:sz w:val="24"/>
          <w:szCs w:val="24"/>
          <w:lang w:val="ru-RU"/>
        </w:rPr>
        <w:t xml:space="preserve">– </w:t>
      </w:r>
      <w:r w:rsidRPr="00FA5F7C">
        <w:rPr>
          <w:rFonts w:ascii="Times New Roman" w:hAnsi="Times New Roman" w:cs="Times New Roman"/>
          <w:szCs w:val="24"/>
          <w:lang w:val="ru-RU"/>
        </w:rPr>
        <w:t>МБОУ «НШ-ДС №71»</w:t>
      </w:r>
      <w:r w:rsidRPr="00FA5F7C">
        <w:rPr>
          <w:rFonts w:hAnsi="Times New Roman" w:cs="Times New Roman"/>
          <w:color w:val="000000"/>
          <w:sz w:val="24"/>
          <w:szCs w:val="24"/>
          <w:lang w:val="ru-RU"/>
        </w:rPr>
        <w:t>) расположено в</w:t>
      </w:r>
      <w:r>
        <w:rPr>
          <w:rFonts w:hAnsi="Times New Roman" w:cs="Times New Roman"/>
          <w:color w:val="000000"/>
          <w:sz w:val="24"/>
          <w:szCs w:val="24"/>
        </w:rPr>
        <w:t> </w:t>
      </w:r>
      <w:r w:rsidRPr="00FA5F7C">
        <w:rPr>
          <w:rFonts w:hAnsi="Times New Roman" w:cs="Times New Roman"/>
          <w:color w:val="000000"/>
          <w:sz w:val="24"/>
          <w:szCs w:val="24"/>
          <w:lang w:val="ru-RU"/>
        </w:rPr>
        <w:t>жилом районе города вдали от</w:t>
      </w:r>
      <w:r>
        <w:rPr>
          <w:rFonts w:hAnsi="Times New Roman" w:cs="Times New Roman"/>
          <w:color w:val="000000"/>
          <w:sz w:val="24"/>
          <w:szCs w:val="24"/>
        </w:rPr>
        <w:t> </w:t>
      </w:r>
      <w:r w:rsidRPr="00FA5F7C">
        <w:rPr>
          <w:rFonts w:hAnsi="Times New Roman" w:cs="Times New Roman"/>
          <w:color w:val="000000"/>
          <w:sz w:val="24"/>
          <w:szCs w:val="24"/>
          <w:lang w:val="ru-RU"/>
        </w:rPr>
        <w:t>производящих предприятий и</w:t>
      </w:r>
      <w:r>
        <w:rPr>
          <w:rFonts w:hAnsi="Times New Roman" w:cs="Times New Roman"/>
          <w:color w:val="000000"/>
          <w:sz w:val="24"/>
          <w:szCs w:val="24"/>
        </w:rPr>
        <w:t> </w:t>
      </w:r>
      <w:r w:rsidRPr="00FA5F7C">
        <w:rPr>
          <w:rFonts w:hAnsi="Times New Roman" w:cs="Times New Roman"/>
          <w:color w:val="000000"/>
          <w:sz w:val="24"/>
          <w:szCs w:val="24"/>
          <w:lang w:val="ru-RU"/>
        </w:rPr>
        <w:t xml:space="preserve">торговых мест. </w:t>
      </w:r>
    </w:p>
    <w:p w14:paraId="3CE40857" w14:textId="77777777" w:rsidR="00FA5F7C" w:rsidRPr="00FA5F7C" w:rsidRDefault="00FA5F7C" w:rsidP="00FA5F7C">
      <w:pPr>
        <w:rPr>
          <w:rFonts w:hAnsi="Times New Roman" w:cs="Times New Roman"/>
          <w:color w:val="000000"/>
          <w:sz w:val="24"/>
          <w:szCs w:val="24"/>
          <w:lang w:val="ru-RU"/>
        </w:rPr>
      </w:pPr>
      <w:r w:rsidRPr="00FA5F7C">
        <w:rPr>
          <w:rFonts w:hAnsi="Times New Roman" w:cs="Times New Roman"/>
          <w:color w:val="000000"/>
          <w:sz w:val="24"/>
          <w:szCs w:val="24"/>
          <w:lang w:val="ru-RU"/>
        </w:rPr>
        <w:t xml:space="preserve">Здание </w:t>
      </w:r>
      <w:r w:rsidRPr="00FA5F7C">
        <w:rPr>
          <w:rFonts w:ascii="Times New Roman" w:hAnsi="Times New Roman" w:cs="Times New Roman"/>
          <w:szCs w:val="24"/>
          <w:lang w:val="ru-RU"/>
        </w:rPr>
        <w:t>МБОУ «НШ-ДС №71»</w:t>
      </w:r>
      <w:r w:rsidRPr="00FA5F7C">
        <w:rPr>
          <w:rFonts w:ascii="Times New Roman" w:eastAsia="Times New Roman" w:hAnsi="Times New Roman" w:cs="Times New Roman"/>
          <w:color w:val="000000" w:themeColor="text1"/>
          <w:sz w:val="24"/>
          <w:szCs w:val="24"/>
          <w:lang w:val="ru-RU" w:eastAsia="ru-RU"/>
        </w:rPr>
        <w:t xml:space="preserve"> </w:t>
      </w:r>
      <w:r w:rsidRPr="00FA5F7C">
        <w:rPr>
          <w:rFonts w:hAnsi="Times New Roman" w:cs="Times New Roman"/>
          <w:color w:val="000000"/>
          <w:sz w:val="24"/>
          <w:szCs w:val="24"/>
          <w:lang w:val="ru-RU"/>
        </w:rPr>
        <w:t>построено по</w:t>
      </w:r>
      <w:r>
        <w:rPr>
          <w:rFonts w:hAnsi="Times New Roman" w:cs="Times New Roman"/>
          <w:color w:val="000000"/>
          <w:sz w:val="24"/>
          <w:szCs w:val="24"/>
        </w:rPr>
        <w:t> </w:t>
      </w:r>
      <w:r w:rsidRPr="00FA5F7C">
        <w:rPr>
          <w:rFonts w:hAnsi="Times New Roman" w:cs="Times New Roman"/>
          <w:color w:val="000000"/>
          <w:sz w:val="24"/>
          <w:szCs w:val="24"/>
          <w:lang w:val="ru-RU"/>
        </w:rPr>
        <w:t xml:space="preserve">типовому проекту. </w:t>
      </w:r>
    </w:p>
    <w:p w14:paraId="1320CB86" w14:textId="77777777" w:rsidR="00FA5F7C" w:rsidRPr="00FA5F7C" w:rsidRDefault="00FA5F7C" w:rsidP="00FA5F7C">
      <w:pPr>
        <w:rPr>
          <w:rFonts w:hAnsi="Times New Roman" w:cs="Times New Roman"/>
          <w:color w:val="000000"/>
          <w:sz w:val="24"/>
          <w:szCs w:val="24"/>
          <w:lang w:val="ru-RU"/>
        </w:rPr>
      </w:pPr>
      <w:r w:rsidRPr="00FA5F7C">
        <w:rPr>
          <w:rFonts w:hAnsi="Times New Roman" w:cs="Times New Roman"/>
          <w:color w:val="000000"/>
          <w:sz w:val="24"/>
          <w:szCs w:val="24"/>
          <w:lang w:val="ru-RU"/>
        </w:rPr>
        <w:t>Проектная наполняемость –</w:t>
      </w:r>
      <w:r>
        <w:rPr>
          <w:rFonts w:hAnsi="Times New Roman" w:cs="Times New Roman"/>
          <w:color w:val="000000"/>
          <w:sz w:val="24"/>
          <w:szCs w:val="24"/>
        </w:rPr>
        <w:t> </w:t>
      </w:r>
      <w:r w:rsidRPr="00FA5F7C">
        <w:rPr>
          <w:rFonts w:hAnsi="Times New Roman" w:cs="Times New Roman"/>
          <w:color w:val="000000"/>
          <w:sz w:val="24"/>
          <w:szCs w:val="24"/>
          <w:lang w:val="ru-RU"/>
        </w:rPr>
        <w:t xml:space="preserve">320 мест.  </w:t>
      </w:r>
    </w:p>
    <w:p w14:paraId="6C2C85F4" w14:textId="77777777" w:rsidR="00FA5F7C" w:rsidRPr="00FA5F7C" w:rsidRDefault="00FA5F7C" w:rsidP="00FA5F7C">
      <w:pPr>
        <w:rPr>
          <w:rFonts w:hAnsi="Times New Roman" w:cs="Times New Roman"/>
          <w:color w:val="000000"/>
          <w:sz w:val="24"/>
          <w:szCs w:val="24"/>
          <w:lang w:val="ru-RU"/>
        </w:rPr>
      </w:pPr>
      <w:r w:rsidRPr="00FA5F7C">
        <w:rPr>
          <w:rFonts w:hAnsi="Times New Roman" w:cs="Times New Roman"/>
          <w:color w:val="000000"/>
          <w:sz w:val="24"/>
          <w:szCs w:val="24"/>
          <w:lang w:val="ru-RU"/>
        </w:rPr>
        <w:t xml:space="preserve">Цель </w:t>
      </w:r>
      <w:proofErr w:type="gramStart"/>
      <w:r w:rsidRPr="00FA5F7C">
        <w:rPr>
          <w:rFonts w:hAnsi="Times New Roman" w:cs="Times New Roman"/>
          <w:color w:val="000000"/>
          <w:sz w:val="24"/>
          <w:szCs w:val="24"/>
          <w:lang w:val="ru-RU"/>
        </w:rPr>
        <w:t xml:space="preserve">деятельности  </w:t>
      </w:r>
      <w:r w:rsidRPr="00FA5F7C">
        <w:rPr>
          <w:rFonts w:ascii="Times New Roman" w:hAnsi="Times New Roman" w:cs="Times New Roman"/>
          <w:color w:val="000000"/>
          <w:sz w:val="24"/>
          <w:szCs w:val="24"/>
          <w:lang w:val="ru-RU"/>
        </w:rPr>
        <w:t>детского</w:t>
      </w:r>
      <w:proofErr w:type="gramEnd"/>
      <w:r w:rsidRPr="00FA5F7C">
        <w:rPr>
          <w:rFonts w:ascii="Times New Roman" w:hAnsi="Times New Roman" w:cs="Times New Roman"/>
          <w:color w:val="000000"/>
          <w:sz w:val="24"/>
          <w:szCs w:val="24"/>
          <w:lang w:val="ru-RU"/>
        </w:rPr>
        <w:t xml:space="preserve"> сада </w:t>
      </w:r>
      <w:r w:rsidRPr="00FA5F7C">
        <w:rPr>
          <w:rFonts w:hAnsi="Times New Roman" w:cs="Times New Roman"/>
          <w:color w:val="000000"/>
          <w:sz w:val="24"/>
          <w:szCs w:val="24"/>
          <w:lang w:val="ru-RU"/>
        </w:rPr>
        <w:t>– осуществление образовательной деятельности по реализации образовательных программ дошкольного образования.</w:t>
      </w:r>
    </w:p>
    <w:p w14:paraId="031BDD47" w14:textId="77777777" w:rsidR="00FA5F7C" w:rsidRPr="00FA5F7C" w:rsidRDefault="00FA5F7C" w:rsidP="00FA5F7C">
      <w:pPr>
        <w:rPr>
          <w:rFonts w:hAnsi="Times New Roman" w:cs="Times New Roman"/>
          <w:color w:val="000000"/>
          <w:sz w:val="24"/>
          <w:szCs w:val="24"/>
          <w:lang w:val="ru-RU"/>
        </w:rPr>
      </w:pPr>
      <w:r w:rsidRPr="00FA5F7C">
        <w:rPr>
          <w:rFonts w:hAnsi="Times New Roman" w:cs="Times New Roman"/>
          <w:color w:val="000000"/>
          <w:sz w:val="24"/>
          <w:szCs w:val="24"/>
          <w:lang w:val="ru-RU"/>
        </w:rPr>
        <w:lastRenderedPageBreak/>
        <w:t xml:space="preserve">Предметом деятельности </w:t>
      </w:r>
      <w:r w:rsidRPr="00FA5F7C">
        <w:rPr>
          <w:rFonts w:ascii="Times New Roman" w:hAnsi="Times New Roman" w:cs="Times New Roman"/>
          <w:szCs w:val="24"/>
          <w:lang w:val="ru-RU"/>
        </w:rPr>
        <w:t>МБОУ «НШ-ДС №71»</w:t>
      </w:r>
      <w:r w:rsidRPr="00FA5F7C">
        <w:rPr>
          <w:rFonts w:ascii="Times New Roman" w:eastAsia="Times New Roman" w:hAnsi="Times New Roman" w:cs="Times New Roman"/>
          <w:color w:val="000000" w:themeColor="text1"/>
          <w:sz w:val="24"/>
          <w:szCs w:val="24"/>
          <w:lang w:val="ru-RU" w:eastAsia="ru-RU"/>
        </w:rPr>
        <w:t xml:space="preserve"> </w:t>
      </w:r>
      <w:r w:rsidRPr="00FA5F7C">
        <w:rPr>
          <w:rFonts w:hAnsi="Times New Roman" w:cs="Times New Roman"/>
          <w:color w:val="000000"/>
          <w:sz w:val="24"/>
          <w:szCs w:val="24"/>
          <w:lang w:val="ru-RU"/>
        </w:rPr>
        <w:t>является формирование общей культуры, развитие физических, интеллектуальных, нравственных, эстетических и</w:t>
      </w:r>
      <w:r>
        <w:rPr>
          <w:rFonts w:hAnsi="Times New Roman" w:cs="Times New Roman"/>
          <w:color w:val="000000"/>
          <w:sz w:val="24"/>
          <w:szCs w:val="24"/>
        </w:rPr>
        <w:t> </w:t>
      </w:r>
      <w:r w:rsidRPr="00FA5F7C">
        <w:rPr>
          <w:rFonts w:hAnsi="Times New Roman" w:cs="Times New Roman"/>
          <w:color w:val="000000"/>
          <w:sz w:val="24"/>
          <w:szCs w:val="24"/>
          <w:lang w:val="ru-RU"/>
        </w:rPr>
        <w:t>личностных качеств, формирование предпосылок учебной деятельности, сохранение и</w:t>
      </w:r>
      <w:r>
        <w:rPr>
          <w:rFonts w:hAnsi="Times New Roman" w:cs="Times New Roman"/>
          <w:color w:val="000000"/>
          <w:sz w:val="24"/>
          <w:szCs w:val="24"/>
        </w:rPr>
        <w:t> </w:t>
      </w:r>
      <w:r w:rsidRPr="00FA5F7C">
        <w:rPr>
          <w:rFonts w:hAnsi="Times New Roman" w:cs="Times New Roman"/>
          <w:color w:val="000000"/>
          <w:sz w:val="24"/>
          <w:szCs w:val="24"/>
          <w:lang w:val="ru-RU"/>
        </w:rPr>
        <w:t>укрепление здоровья воспитанников.</w:t>
      </w:r>
    </w:p>
    <w:p w14:paraId="5F04952E" w14:textId="39927E15" w:rsidR="00FA5F7C" w:rsidRDefault="00FA5F7C" w:rsidP="00FA5F7C">
      <w:pPr>
        <w:pStyle w:val="a5"/>
        <w:rPr>
          <w:rFonts w:ascii="Times New Roman" w:hAnsi="Times New Roman" w:cs="Times New Roman"/>
          <w:sz w:val="24"/>
          <w:lang w:val="ru-RU" w:eastAsia="ru-RU"/>
        </w:rPr>
      </w:pPr>
      <w:proofErr w:type="gramStart"/>
      <w:r w:rsidRPr="00FA5F7C">
        <w:rPr>
          <w:rFonts w:ascii="Times New Roman" w:hAnsi="Times New Roman" w:cs="Times New Roman"/>
          <w:sz w:val="24"/>
          <w:lang w:val="ru-RU" w:eastAsia="ru-RU"/>
        </w:rPr>
        <w:t>Приоритетное  направление</w:t>
      </w:r>
      <w:proofErr w:type="gramEnd"/>
      <w:r w:rsidRPr="00FA5F7C">
        <w:rPr>
          <w:rFonts w:ascii="Times New Roman" w:hAnsi="Times New Roman" w:cs="Times New Roman"/>
          <w:sz w:val="24"/>
          <w:lang w:val="ru-RU" w:eastAsia="ru-RU"/>
        </w:rPr>
        <w:t xml:space="preserve"> деятельности </w:t>
      </w:r>
      <w:r w:rsidRPr="00FA5F7C">
        <w:rPr>
          <w:rFonts w:ascii="Times New Roman" w:hAnsi="Times New Roman" w:cs="Times New Roman"/>
          <w:szCs w:val="24"/>
          <w:lang w:val="ru-RU"/>
        </w:rPr>
        <w:t>МБОУ «НШ-ДС №71»</w:t>
      </w:r>
      <w:r w:rsidRPr="00FA5F7C">
        <w:rPr>
          <w:rFonts w:ascii="Times New Roman" w:eastAsia="Times New Roman" w:hAnsi="Times New Roman" w:cs="Times New Roman"/>
          <w:color w:val="000000" w:themeColor="text1"/>
          <w:sz w:val="24"/>
          <w:szCs w:val="24"/>
          <w:lang w:val="ru-RU" w:eastAsia="ru-RU"/>
        </w:rPr>
        <w:t xml:space="preserve"> </w:t>
      </w:r>
      <w:r w:rsidRPr="00FA5F7C">
        <w:rPr>
          <w:rFonts w:ascii="Times New Roman" w:hAnsi="Times New Roman" w:cs="Times New Roman"/>
          <w:sz w:val="24"/>
          <w:lang w:val="ru-RU" w:eastAsia="ru-RU"/>
        </w:rPr>
        <w:t>- познавательное развитие детей дошкольного возраста</w:t>
      </w:r>
    </w:p>
    <w:p w14:paraId="2AC555EF" w14:textId="77777777" w:rsidR="00A1403A" w:rsidRPr="00A1403A" w:rsidRDefault="00A1403A" w:rsidP="00A1403A">
      <w:pPr>
        <w:spacing w:after="0"/>
        <w:rPr>
          <w:rFonts w:ascii="Times New Roman" w:eastAsia="Times New Roman" w:hAnsi="Times New Roman" w:cs="Times New Roman"/>
          <w:bCs/>
          <w:color w:val="000000" w:themeColor="text1"/>
          <w:sz w:val="24"/>
          <w:szCs w:val="24"/>
          <w:lang w:val="ru-RU" w:eastAsia="ru-RU"/>
        </w:rPr>
      </w:pPr>
      <w:r w:rsidRPr="00A1403A">
        <w:rPr>
          <w:rFonts w:ascii="Times New Roman" w:eastAsia="Times New Roman" w:hAnsi="Times New Roman" w:cs="Times New Roman"/>
          <w:bCs/>
          <w:color w:val="000000" w:themeColor="text1"/>
          <w:sz w:val="24"/>
          <w:szCs w:val="24"/>
          <w:u w:val="single"/>
          <w:lang w:val="ru-RU" w:eastAsia="ru-RU"/>
        </w:rPr>
        <w:t>Отчет по самообследованию сформирован на основании следующих нормативно-правовых документов</w:t>
      </w:r>
      <w:r w:rsidRPr="00A1403A">
        <w:rPr>
          <w:rFonts w:ascii="Times New Roman" w:eastAsia="Times New Roman" w:hAnsi="Times New Roman" w:cs="Times New Roman"/>
          <w:bCs/>
          <w:color w:val="000000" w:themeColor="text1"/>
          <w:sz w:val="24"/>
          <w:szCs w:val="24"/>
          <w:lang w:val="ru-RU" w:eastAsia="ru-RU"/>
        </w:rPr>
        <w:t>:</w:t>
      </w:r>
    </w:p>
    <w:p w14:paraId="6F7E7E19" w14:textId="77777777" w:rsidR="00A1403A" w:rsidRDefault="00A1403A" w:rsidP="00D07C05">
      <w:pPr>
        <w:pStyle w:val="a7"/>
        <w:numPr>
          <w:ilvl w:val="0"/>
          <w:numId w:val="1"/>
        </w:num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Федеральный закон «Об образовании в Российской Федерации» от 31.07.2020 № 373-ФЗ (ст. 28 п.3,13, ст.29 п.3)</w:t>
      </w:r>
    </w:p>
    <w:p w14:paraId="5B59D937" w14:textId="16DACF4E" w:rsidR="00A1403A" w:rsidRPr="00A1403A" w:rsidRDefault="00A1403A" w:rsidP="00D07C05">
      <w:pPr>
        <w:pStyle w:val="a7"/>
        <w:numPr>
          <w:ilvl w:val="0"/>
          <w:numId w:val="1"/>
        </w:num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Постановление Правительства Российской Федерации № 582 от 10.07.2013г. «Об утверждении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 </w:t>
      </w:r>
    </w:p>
    <w:p w14:paraId="09A3DE98" w14:textId="5B5D6E19" w:rsidR="00A1403A" w:rsidRPr="00A1403A" w:rsidRDefault="00A1403A" w:rsidP="00D07C05">
      <w:pPr>
        <w:pStyle w:val="a7"/>
        <w:numPr>
          <w:ilvl w:val="0"/>
          <w:numId w:val="1"/>
        </w:num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Приказ Министерства образования и науки Российской Федерации № 462 от 14.06.2013г. «Об утверждении Порядка проведения самообследования образовательных организаций»; </w:t>
      </w:r>
    </w:p>
    <w:p w14:paraId="68EFC742" w14:textId="5EDB91C7" w:rsidR="00A1403A" w:rsidRPr="00A1403A" w:rsidRDefault="00A1403A" w:rsidP="00D07C05">
      <w:pPr>
        <w:pStyle w:val="a7"/>
        <w:numPr>
          <w:ilvl w:val="0"/>
          <w:numId w:val="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Приказ Минобрнауки РФ от 14.12.2017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 июня 2013 г. N 462», </w:t>
      </w:r>
    </w:p>
    <w:p w14:paraId="37FB30F5" w14:textId="706B1D04" w:rsidR="00A1403A" w:rsidRPr="00A1403A" w:rsidRDefault="00A1403A" w:rsidP="00D07C05">
      <w:pPr>
        <w:pStyle w:val="a7"/>
        <w:numPr>
          <w:ilvl w:val="0"/>
          <w:numId w:val="1"/>
        </w:num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Приказ Министерства образования и науки Российской Федерации №1324 от 10.12.2013г. «Об утверждении показателей деятельности образовательной организации, подлежащей самообследованию».</w:t>
      </w:r>
    </w:p>
    <w:p w14:paraId="3A91FB73" w14:textId="77777777" w:rsidR="00A1403A" w:rsidRPr="00A1403A" w:rsidRDefault="00A1403A" w:rsidP="00A1403A">
      <w:pPr>
        <w:spacing w:after="0"/>
        <w:jc w:val="center"/>
        <w:rPr>
          <w:rFonts w:ascii="Times New Roman" w:hAnsi="Times New Roman" w:cs="Times New Roman"/>
          <w:bCs/>
          <w:sz w:val="24"/>
          <w:szCs w:val="24"/>
          <w:u w:val="single"/>
          <w:lang w:val="ru-RU"/>
        </w:rPr>
      </w:pPr>
      <w:r w:rsidRPr="00A1403A">
        <w:rPr>
          <w:rFonts w:ascii="Times New Roman" w:eastAsia="Times New Roman" w:hAnsi="Times New Roman" w:cs="Times New Roman"/>
          <w:bCs/>
          <w:iCs/>
          <w:sz w:val="24"/>
          <w:szCs w:val="24"/>
          <w:u w:val="single"/>
          <w:lang w:val="ru-RU" w:eastAsia="ru-RU"/>
        </w:rPr>
        <w:t>МБОУ «Начальная школа - детский сад №</w:t>
      </w:r>
      <w:proofErr w:type="gramStart"/>
      <w:r w:rsidRPr="00A1403A">
        <w:rPr>
          <w:rFonts w:ascii="Times New Roman" w:eastAsia="Times New Roman" w:hAnsi="Times New Roman" w:cs="Times New Roman"/>
          <w:bCs/>
          <w:iCs/>
          <w:sz w:val="24"/>
          <w:szCs w:val="24"/>
          <w:u w:val="single"/>
          <w:lang w:val="ru-RU" w:eastAsia="ru-RU"/>
        </w:rPr>
        <w:t xml:space="preserve">71» </w:t>
      </w:r>
      <w:r w:rsidRPr="00A1403A">
        <w:rPr>
          <w:rFonts w:ascii="Times New Roman" w:hAnsi="Times New Roman" w:cs="Times New Roman"/>
          <w:bCs/>
          <w:sz w:val="24"/>
          <w:szCs w:val="24"/>
          <w:u w:val="single"/>
          <w:lang w:val="ru-RU"/>
        </w:rPr>
        <w:t xml:space="preserve"> в</w:t>
      </w:r>
      <w:proofErr w:type="gramEnd"/>
      <w:r w:rsidRPr="00A1403A">
        <w:rPr>
          <w:rFonts w:ascii="Times New Roman" w:hAnsi="Times New Roman" w:cs="Times New Roman"/>
          <w:bCs/>
          <w:sz w:val="24"/>
          <w:szCs w:val="24"/>
          <w:u w:val="single"/>
          <w:lang w:val="ru-RU"/>
        </w:rPr>
        <w:t xml:space="preserve"> своей деятельности руководствуется:</w:t>
      </w:r>
    </w:p>
    <w:p w14:paraId="0D683975" w14:textId="77777777" w:rsidR="00A1403A" w:rsidRPr="00A1403A" w:rsidRDefault="00A1403A" w:rsidP="00D07C05">
      <w:pPr>
        <w:numPr>
          <w:ilvl w:val="0"/>
          <w:numId w:val="2"/>
        </w:numPr>
        <w:spacing w:before="0" w:beforeAutospacing="0" w:after="0" w:afterAutospacing="0"/>
        <w:contextualSpacing/>
        <w:rPr>
          <w:rFonts w:ascii="Times New Roman" w:eastAsia="Times New Roman" w:hAnsi="Times New Roman" w:cs="Times New Roman"/>
          <w:sz w:val="24"/>
          <w:szCs w:val="24"/>
          <w:lang w:val="ru-RU" w:eastAsia="ru-RU"/>
        </w:rPr>
      </w:pPr>
      <w:r w:rsidRPr="00A1403A">
        <w:rPr>
          <w:rFonts w:ascii="Times New Roman" w:hAnsi="Times New Roman" w:cs="Times New Roman"/>
          <w:sz w:val="24"/>
          <w:szCs w:val="24"/>
          <w:lang w:val="ru-RU"/>
        </w:rPr>
        <w:t xml:space="preserve">Указ Президента Российской Федерации от 7 мая 2018г. № 204 «О национальных целях и стратегических задачах развития Российской Федерации на период до 2024 года»; </w:t>
      </w:r>
    </w:p>
    <w:p w14:paraId="7270E656" w14:textId="77777777" w:rsidR="00A1403A" w:rsidRPr="00A1403A" w:rsidRDefault="00A1403A" w:rsidP="00D07C05">
      <w:pPr>
        <w:numPr>
          <w:ilvl w:val="0"/>
          <w:numId w:val="2"/>
        </w:numPr>
        <w:spacing w:before="0" w:beforeAutospacing="0" w:after="0" w:afterAutospacing="0"/>
        <w:contextualSpacing/>
        <w:rPr>
          <w:rFonts w:ascii="Times New Roman" w:eastAsia="Times New Roman" w:hAnsi="Times New Roman" w:cs="Times New Roman"/>
          <w:sz w:val="24"/>
          <w:szCs w:val="24"/>
          <w:lang w:val="ru-RU" w:eastAsia="ru-RU"/>
        </w:rPr>
      </w:pPr>
      <w:r w:rsidRPr="00A1403A">
        <w:rPr>
          <w:rFonts w:ascii="Times New Roman" w:hAnsi="Times New Roman" w:cs="Times New Roman"/>
          <w:sz w:val="24"/>
          <w:szCs w:val="24"/>
          <w:lang w:val="ru-RU"/>
        </w:rPr>
        <w:t xml:space="preserve">Указ Президента Российской Федерации от 21 июля 2020г. № 474 «О национальных целях развития Российской Федерации на период до 2030 года»; </w:t>
      </w:r>
    </w:p>
    <w:p w14:paraId="70417138" w14:textId="77777777" w:rsidR="00A1403A" w:rsidRPr="00A1403A" w:rsidRDefault="00A1403A" w:rsidP="00D07C05">
      <w:pPr>
        <w:numPr>
          <w:ilvl w:val="0"/>
          <w:numId w:val="2"/>
        </w:numPr>
        <w:spacing w:before="0" w:beforeAutospacing="0" w:after="0" w:afterAutospacing="0"/>
        <w:contextualSpacing/>
        <w:rPr>
          <w:rFonts w:ascii="Times New Roman" w:eastAsia="Times New Roman" w:hAnsi="Times New Roman" w:cs="Times New Roman"/>
          <w:sz w:val="24"/>
          <w:szCs w:val="24"/>
          <w:lang w:val="ru-RU" w:eastAsia="ru-RU"/>
        </w:rPr>
      </w:pPr>
      <w:r w:rsidRPr="00A1403A">
        <w:rPr>
          <w:rFonts w:ascii="Times New Roman" w:hAnsi="Times New Roman" w:cs="Times New Roman"/>
          <w:sz w:val="24"/>
          <w:szCs w:val="24"/>
          <w:lang w:val="ru-RU"/>
        </w:rPr>
        <w:t>Указ Президента Российской Федерации от 9 ноября 2022г. № 809 «Об утверждении основ государственной политики по сохранению и укреплению традиционных российских духовно-нравственных ценностей»;</w:t>
      </w:r>
    </w:p>
    <w:p w14:paraId="19A1547A" w14:textId="77777777" w:rsidR="00A1403A" w:rsidRPr="00A1403A" w:rsidRDefault="00A1403A" w:rsidP="00D07C05">
      <w:pPr>
        <w:numPr>
          <w:ilvl w:val="0"/>
          <w:numId w:val="2"/>
        </w:numPr>
        <w:spacing w:before="0" w:beforeAutospacing="0" w:after="0" w:afterAutospacing="0"/>
        <w:contextualSpacing/>
        <w:rPr>
          <w:rFonts w:ascii="Times New Roman" w:eastAsia="Times New Roman" w:hAnsi="Times New Roman" w:cs="Times New Roman"/>
          <w:sz w:val="24"/>
          <w:szCs w:val="24"/>
          <w:lang w:val="ru-RU" w:eastAsia="ru-RU"/>
        </w:rPr>
      </w:pPr>
      <w:r w:rsidRPr="00A1403A">
        <w:rPr>
          <w:rFonts w:ascii="Times New Roman" w:hAnsi="Times New Roman" w:cs="Times New Roman"/>
          <w:sz w:val="24"/>
          <w:szCs w:val="24"/>
          <w:lang w:val="ru-RU"/>
        </w:rPr>
        <w:t xml:space="preserve"> Федеральный закон от 29.12.2012г. № 273-Ф3 «Об образовании в Российской Федерации» (ред. от 29.12.2022 вступает в силу 01.01.2023г, </w:t>
      </w:r>
      <w:proofErr w:type="gramStart"/>
      <w:r w:rsidRPr="00A1403A">
        <w:rPr>
          <w:rFonts w:ascii="Times New Roman" w:hAnsi="Times New Roman" w:cs="Times New Roman"/>
          <w:sz w:val="24"/>
          <w:szCs w:val="24"/>
          <w:lang w:val="ru-RU"/>
        </w:rPr>
        <w:t>с изменениям</w:t>
      </w:r>
      <w:proofErr w:type="gramEnd"/>
      <w:r w:rsidRPr="00A1403A">
        <w:rPr>
          <w:rFonts w:ascii="Times New Roman" w:hAnsi="Times New Roman" w:cs="Times New Roman"/>
          <w:sz w:val="24"/>
          <w:szCs w:val="24"/>
          <w:lang w:val="ru-RU"/>
        </w:rPr>
        <w:t xml:space="preserve"> и дополнениями от 05.07.2023г.); </w:t>
      </w:r>
    </w:p>
    <w:p w14:paraId="5D328BC8" w14:textId="77777777" w:rsidR="00A1403A" w:rsidRPr="00A1403A" w:rsidRDefault="00A1403A" w:rsidP="00D07C05">
      <w:pPr>
        <w:numPr>
          <w:ilvl w:val="0"/>
          <w:numId w:val="2"/>
        </w:numPr>
        <w:spacing w:before="0" w:beforeAutospacing="0" w:after="0" w:afterAutospacing="0"/>
        <w:contextualSpacing/>
        <w:rPr>
          <w:rFonts w:ascii="Times New Roman" w:eastAsia="Times New Roman" w:hAnsi="Times New Roman" w:cs="Times New Roman"/>
          <w:sz w:val="24"/>
          <w:szCs w:val="24"/>
          <w:lang w:val="ru-RU" w:eastAsia="ru-RU"/>
        </w:rPr>
      </w:pPr>
      <w:r w:rsidRPr="00A1403A">
        <w:rPr>
          <w:rFonts w:ascii="Times New Roman" w:hAnsi="Times New Roman" w:cs="Times New Roman"/>
          <w:sz w:val="24"/>
          <w:szCs w:val="24"/>
          <w:lang w:val="ru-RU"/>
        </w:rPr>
        <w:t xml:space="preserve">Федеральный государственный образовательный стандарт дошкольного образования (утв. приказом Министерства образования и науки РФ от 17 октября 2013 г. № 1155 </w:t>
      </w:r>
      <w:proofErr w:type="gramStart"/>
      <w:r w:rsidRPr="00A1403A">
        <w:rPr>
          <w:rFonts w:ascii="Times New Roman" w:hAnsi="Times New Roman" w:cs="Times New Roman"/>
          <w:sz w:val="24"/>
          <w:szCs w:val="24"/>
          <w:lang w:val="ru-RU"/>
        </w:rPr>
        <w:t>с изменениям</w:t>
      </w:r>
      <w:proofErr w:type="gramEnd"/>
      <w:r w:rsidRPr="00A1403A">
        <w:rPr>
          <w:rFonts w:ascii="Times New Roman" w:hAnsi="Times New Roman" w:cs="Times New Roman"/>
          <w:sz w:val="24"/>
          <w:szCs w:val="24"/>
          <w:lang w:val="ru-RU"/>
        </w:rPr>
        <w:t xml:space="preserve"> и дополнениями от 08.11.2022 г. № 995); </w:t>
      </w:r>
    </w:p>
    <w:p w14:paraId="77297216" w14:textId="77777777" w:rsidR="00A1403A" w:rsidRPr="00A1403A" w:rsidRDefault="00A1403A" w:rsidP="00D07C05">
      <w:pPr>
        <w:numPr>
          <w:ilvl w:val="0"/>
          <w:numId w:val="2"/>
        </w:numPr>
        <w:spacing w:before="0" w:beforeAutospacing="0" w:after="0" w:afterAutospacing="0"/>
        <w:contextualSpacing/>
        <w:rPr>
          <w:rFonts w:ascii="Times New Roman" w:eastAsia="Times New Roman" w:hAnsi="Times New Roman" w:cs="Times New Roman"/>
          <w:sz w:val="24"/>
          <w:szCs w:val="24"/>
          <w:lang w:val="ru-RU" w:eastAsia="ru-RU"/>
        </w:rPr>
      </w:pPr>
      <w:r w:rsidRPr="00A1403A">
        <w:rPr>
          <w:rFonts w:ascii="Times New Roman" w:hAnsi="Times New Roman" w:cs="Times New Roman"/>
          <w:sz w:val="24"/>
          <w:szCs w:val="24"/>
          <w:lang w:val="ru-RU"/>
        </w:rPr>
        <w:t xml:space="preserve">Федеральная образовательная программа (утв. приказом Министерства просвещения российской федерации от 25 ноября 2022 г. № 1028); </w:t>
      </w:r>
    </w:p>
    <w:p w14:paraId="0C0AAE8E" w14:textId="77777777" w:rsidR="00A1403A" w:rsidRPr="00A1403A" w:rsidRDefault="00A1403A" w:rsidP="00D07C05">
      <w:pPr>
        <w:numPr>
          <w:ilvl w:val="0"/>
          <w:numId w:val="2"/>
        </w:numPr>
        <w:spacing w:before="0" w:beforeAutospacing="0" w:after="0" w:afterAutospacing="0"/>
        <w:contextualSpacing/>
        <w:rPr>
          <w:rFonts w:ascii="Times New Roman" w:eastAsia="Times New Roman" w:hAnsi="Times New Roman" w:cs="Times New Roman"/>
          <w:sz w:val="24"/>
          <w:szCs w:val="24"/>
          <w:lang w:val="ru-RU" w:eastAsia="ru-RU"/>
        </w:rPr>
      </w:pPr>
      <w:r w:rsidRPr="00A1403A">
        <w:rPr>
          <w:rFonts w:ascii="Times New Roman" w:hAnsi="Times New Roman" w:cs="Times New Roman"/>
          <w:sz w:val="24"/>
          <w:szCs w:val="24"/>
          <w:lang w:val="ru-RU"/>
        </w:rPr>
        <w:t>Федеральный закон «О внесении изменений в Федеральный закон "Об образовании в Российской Федерации" по вопросам воспитания обучающихся»</w:t>
      </w:r>
    </w:p>
    <w:p w14:paraId="10D73B1B" w14:textId="77777777" w:rsidR="00A1403A" w:rsidRPr="00A1403A" w:rsidRDefault="00A1403A" w:rsidP="00D07C05">
      <w:pPr>
        <w:numPr>
          <w:ilvl w:val="0"/>
          <w:numId w:val="2"/>
        </w:numPr>
        <w:spacing w:before="0" w:beforeAutospacing="0" w:after="0" w:afterAutospacing="0"/>
        <w:contextualSpacing/>
        <w:rPr>
          <w:rFonts w:ascii="Times New Roman" w:eastAsia="Times New Roman" w:hAnsi="Times New Roman" w:cs="Times New Roman"/>
          <w:sz w:val="24"/>
          <w:szCs w:val="24"/>
          <w:lang w:val="ru-RU" w:eastAsia="ru-RU"/>
        </w:rPr>
      </w:pPr>
      <w:r w:rsidRPr="00A1403A">
        <w:rPr>
          <w:rFonts w:ascii="Times New Roman" w:hAnsi="Times New Roman" w:cs="Times New Roman"/>
          <w:sz w:val="24"/>
          <w:szCs w:val="24"/>
          <w:lang w:val="ru-RU"/>
        </w:rPr>
        <w:lastRenderedPageBreak/>
        <w:t xml:space="preserve"> Распоряжение Правительства Российской Федерации от 29 мая 2015г. № 999-р «Об утверждении Стратегии развития воспитания в Российской Федерации на период до 2025 года»; </w:t>
      </w:r>
    </w:p>
    <w:p w14:paraId="2C033328" w14:textId="77777777" w:rsidR="00A1403A" w:rsidRDefault="00A1403A" w:rsidP="00D07C05">
      <w:pPr>
        <w:numPr>
          <w:ilvl w:val="0"/>
          <w:numId w:val="2"/>
        </w:numPr>
        <w:tabs>
          <w:tab w:val="left" w:pos="142"/>
        </w:tabs>
        <w:spacing w:before="0" w:beforeAutospacing="0" w:after="0" w:afterAutospacing="0"/>
        <w:jc w:val="both"/>
        <w:rPr>
          <w:rFonts w:ascii="Times New Roman" w:eastAsia="Times New Roman" w:hAnsi="Times New Roman" w:cs="Times New Roman"/>
          <w:sz w:val="24"/>
          <w:szCs w:val="24"/>
          <w:lang w:eastAsia="ru-RU"/>
        </w:rPr>
      </w:pPr>
      <w:r w:rsidRPr="00A1403A">
        <w:rPr>
          <w:rFonts w:ascii="Times New Roman" w:hAnsi="Times New Roman" w:cs="Times New Roman"/>
          <w:sz w:val="24"/>
          <w:szCs w:val="24"/>
          <w:lang w:val="ru-RU"/>
        </w:rPr>
        <w:t xml:space="preserve">Федеральный государственный образовательный стандарт дошкольного образования (утвержден приказом Минобрнауки России от 17 октября 2013г. № 1155, зарегистрировано в Минюсте России 14 ноября 2013г., регистрационный № 30384; в редакции приказа </w:t>
      </w:r>
      <w:proofErr w:type="spellStart"/>
      <w:r w:rsidRPr="00A1403A">
        <w:rPr>
          <w:rFonts w:ascii="Times New Roman" w:hAnsi="Times New Roman" w:cs="Times New Roman"/>
          <w:sz w:val="24"/>
          <w:szCs w:val="24"/>
          <w:lang w:val="ru-RU"/>
        </w:rPr>
        <w:t>Минпросвещения</w:t>
      </w:r>
      <w:proofErr w:type="spellEnd"/>
      <w:r w:rsidRPr="00A1403A">
        <w:rPr>
          <w:rFonts w:ascii="Times New Roman" w:hAnsi="Times New Roman" w:cs="Times New Roman"/>
          <w:sz w:val="24"/>
          <w:szCs w:val="24"/>
          <w:lang w:val="ru-RU"/>
        </w:rPr>
        <w:t xml:space="preserve"> России от 8 ноября 2022г. </w:t>
      </w:r>
      <w:r>
        <w:rPr>
          <w:rFonts w:ascii="Times New Roman" w:hAnsi="Times New Roman" w:cs="Times New Roman"/>
          <w:sz w:val="24"/>
          <w:szCs w:val="24"/>
        </w:rPr>
        <w:t xml:space="preserve">№ 955, </w:t>
      </w:r>
      <w:proofErr w:type="spellStart"/>
      <w:r>
        <w:rPr>
          <w:rFonts w:ascii="Times New Roman" w:hAnsi="Times New Roman" w:cs="Times New Roman"/>
          <w:sz w:val="24"/>
          <w:szCs w:val="24"/>
        </w:rPr>
        <w:t>зарегистрировано</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Минюсте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России</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февраля</w:t>
      </w:r>
      <w:proofErr w:type="spellEnd"/>
      <w:r>
        <w:rPr>
          <w:rFonts w:ascii="Times New Roman" w:hAnsi="Times New Roman" w:cs="Times New Roman"/>
          <w:sz w:val="24"/>
          <w:szCs w:val="24"/>
        </w:rPr>
        <w:t xml:space="preserve"> 2023г., </w:t>
      </w:r>
      <w:proofErr w:type="spellStart"/>
      <w:r>
        <w:rPr>
          <w:rFonts w:ascii="Times New Roman" w:hAnsi="Times New Roman" w:cs="Times New Roman"/>
          <w:sz w:val="24"/>
          <w:szCs w:val="24"/>
        </w:rPr>
        <w:t>регистрационный</w:t>
      </w:r>
      <w:proofErr w:type="spellEnd"/>
      <w:r>
        <w:rPr>
          <w:rFonts w:ascii="Times New Roman" w:hAnsi="Times New Roman" w:cs="Times New Roman"/>
          <w:sz w:val="24"/>
          <w:szCs w:val="24"/>
        </w:rPr>
        <w:t xml:space="preserve"> № 72264); </w:t>
      </w:r>
    </w:p>
    <w:p w14:paraId="11CE4FCA" w14:textId="77777777" w:rsidR="00A1403A" w:rsidRDefault="00A1403A" w:rsidP="00D07C05">
      <w:pPr>
        <w:numPr>
          <w:ilvl w:val="0"/>
          <w:numId w:val="2"/>
        </w:numPr>
        <w:tabs>
          <w:tab w:val="left" w:pos="142"/>
        </w:tabs>
        <w:spacing w:before="0" w:beforeAutospacing="0" w:after="0" w:afterAutospacing="0"/>
        <w:jc w:val="both"/>
        <w:rPr>
          <w:rFonts w:ascii="Times New Roman" w:eastAsia="Times New Roman" w:hAnsi="Times New Roman" w:cs="Times New Roman"/>
          <w:sz w:val="24"/>
          <w:szCs w:val="24"/>
          <w:lang w:eastAsia="ru-RU"/>
        </w:rPr>
      </w:pPr>
      <w:r w:rsidRPr="00A1403A">
        <w:rPr>
          <w:rFonts w:ascii="Times New Roman" w:hAnsi="Times New Roman" w:cs="Times New Roman"/>
          <w:sz w:val="24"/>
          <w:szCs w:val="24"/>
          <w:lang w:val="ru-RU"/>
        </w:rPr>
        <w:t xml:space="preserve">Федеральная образовательная программа дошкольного образования (утверждена приказом </w:t>
      </w:r>
      <w:proofErr w:type="spellStart"/>
      <w:r w:rsidRPr="00A1403A">
        <w:rPr>
          <w:rFonts w:ascii="Times New Roman" w:hAnsi="Times New Roman" w:cs="Times New Roman"/>
          <w:sz w:val="24"/>
          <w:szCs w:val="24"/>
          <w:lang w:val="ru-RU"/>
        </w:rPr>
        <w:t>Минпросвещения</w:t>
      </w:r>
      <w:proofErr w:type="spellEnd"/>
      <w:r w:rsidRPr="00A1403A">
        <w:rPr>
          <w:rFonts w:ascii="Times New Roman" w:hAnsi="Times New Roman" w:cs="Times New Roman"/>
          <w:sz w:val="24"/>
          <w:szCs w:val="24"/>
          <w:lang w:val="ru-RU"/>
        </w:rPr>
        <w:t xml:space="preserve"> России от 25 ноября 2022г. </w:t>
      </w:r>
      <w:r>
        <w:rPr>
          <w:rFonts w:ascii="Times New Roman" w:hAnsi="Times New Roman" w:cs="Times New Roman"/>
          <w:sz w:val="24"/>
          <w:szCs w:val="24"/>
        </w:rPr>
        <w:t xml:space="preserve">№ 1028, </w:t>
      </w:r>
      <w:proofErr w:type="spellStart"/>
      <w:r>
        <w:rPr>
          <w:rFonts w:ascii="Times New Roman" w:hAnsi="Times New Roman" w:cs="Times New Roman"/>
          <w:sz w:val="24"/>
          <w:szCs w:val="24"/>
        </w:rPr>
        <w:t>зарегистрировано</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Минюсте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России</w:t>
      </w:r>
      <w:proofErr w:type="spellEnd"/>
      <w:r>
        <w:rPr>
          <w:rFonts w:ascii="Times New Roman" w:hAnsi="Times New Roman" w:cs="Times New Roman"/>
          <w:sz w:val="24"/>
          <w:szCs w:val="24"/>
        </w:rPr>
        <w:t xml:space="preserve"> 28 </w:t>
      </w:r>
      <w:proofErr w:type="spellStart"/>
      <w:r>
        <w:rPr>
          <w:rFonts w:ascii="Times New Roman" w:hAnsi="Times New Roman" w:cs="Times New Roman"/>
          <w:sz w:val="24"/>
          <w:szCs w:val="24"/>
        </w:rPr>
        <w:t>декабря</w:t>
      </w:r>
      <w:proofErr w:type="spellEnd"/>
      <w:r>
        <w:rPr>
          <w:rFonts w:ascii="Times New Roman" w:hAnsi="Times New Roman" w:cs="Times New Roman"/>
          <w:sz w:val="24"/>
          <w:szCs w:val="24"/>
        </w:rPr>
        <w:t xml:space="preserve"> 2022 г., </w:t>
      </w:r>
      <w:proofErr w:type="spellStart"/>
      <w:r>
        <w:rPr>
          <w:rFonts w:ascii="Times New Roman" w:hAnsi="Times New Roman" w:cs="Times New Roman"/>
          <w:sz w:val="24"/>
          <w:szCs w:val="24"/>
        </w:rPr>
        <w:t>регистрационный</w:t>
      </w:r>
      <w:proofErr w:type="spellEnd"/>
      <w:r>
        <w:rPr>
          <w:rFonts w:ascii="Times New Roman" w:hAnsi="Times New Roman" w:cs="Times New Roman"/>
          <w:sz w:val="24"/>
          <w:szCs w:val="24"/>
        </w:rPr>
        <w:t xml:space="preserve"> № 71847); </w:t>
      </w:r>
    </w:p>
    <w:p w14:paraId="32D7AC16" w14:textId="77777777" w:rsidR="00A1403A" w:rsidRPr="00A1403A" w:rsidRDefault="00A1403A" w:rsidP="00D07C05">
      <w:pPr>
        <w:numPr>
          <w:ilvl w:val="0"/>
          <w:numId w:val="2"/>
        </w:numPr>
        <w:tabs>
          <w:tab w:val="left" w:pos="142"/>
        </w:tabs>
        <w:spacing w:before="0" w:beforeAutospacing="0" w:after="0" w:afterAutospacing="0"/>
        <w:jc w:val="both"/>
        <w:rPr>
          <w:rFonts w:ascii="Times New Roman" w:eastAsia="Times New Roman" w:hAnsi="Times New Roman" w:cs="Times New Roman"/>
          <w:sz w:val="24"/>
          <w:szCs w:val="24"/>
          <w:lang w:val="ru-RU" w:eastAsia="ru-RU"/>
        </w:rPr>
      </w:pPr>
      <w:r w:rsidRPr="00A1403A">
        <w:rPr>
          <w:rFonts w:ascii="Times New Roman" w:hAnsi="Times New Roman" w:cs="Times New Roman"/>
          <w:sz w:val="24"/>
          <w:szCs w:val="24"/>
          <w:lang w:val="ru-RU"/>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w:t>
      </w:r>
      <w:proofErr w:type="spellStart"/>
      <w:r w:rsidRPr="00A1403A">
        <w:rPr>
          <w:rFonts w:ascii="Times New Roman" w:hAnsi="Times New Roman" w:cs="Times New Roman"/>
          <w:sz w:val="24"/>
          <w:szCs w:val="24"/>
          <w:lang w:val="ru-RU"/>
        </w:rPr>
        <w:t>Минпросвещения</w:t>
      </w:r>
      <w:proofErr w:type="spellEnd"/>
      <w:r w:rsidRPr="00A1403A">
        <w:rPr>
          <w:rFonts w:ascii="Times New Roman" w:hAnsi="Times New Roman" w:cs="Times New Roman"/>
          <w:sz w:val="24"/>
          <w:szCs w:val="24"/>
          <w:lang w:val="ru-RU"/>
        </w:rPr>
        <w:t xml:space="preserve"> России от 31 июля 2020 года № 373, зарегистрировано в Минюсте России 31 августа 2020 года, регистрационный № 59599), с изменениями от 01.12.2022 г. № 1048; </w:t>
      </w:r>
    </w:p>
    <w:p w14:paraId="16F18835" w14:textId="77777777" w:rsidR="00A1403A" w:rsidRDefault="00A1403A" w:rsidP="00D07C05">
      <w:pPr>
        <w:numPr>
          <w:ilvl w:val="0"/>
          <w:numId w:val="2"/>
        </w:numPr>
        <w:tabs>
          <w:tab w:val="left" w:pos="142"/>
        </w:tabs>
        <w:spacing w:before="0" w:beforeAutospacing="0" w:after="0" w:afterAutospacing="0"/>
        <w:jc w:val="both"/>
        <w:rPr>
          <w:rFonts w:ascii="Times New Roman" w:eastAsia="Times New Roman" w:hAnsi="Times New Roman" w:cs="Times New Roman"/>
          <w:sz w:val="24"/>
          <w:szCs w:val="24"/>
          <w:lang w:eastAsia="ru-RU"/>
        </w:rPr>
      </w:pPr>
      <w:r w:rsidRPr="00A1403A">
        <w:rPr>
          <w:rFonts w:ascii="Times New Roman" w:hAnsi="Times New Roman" w:cs="Times New Roman"/>
          <w:sz w:val="24"/>
          <w:szCs w:val="24"/>
          <w:lang w:val="ru-RU"/>
        </w:rPr>
        <w:t xml:space="preserve">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2020г. </w:t>
      </w:r>
      <w:r>
        <w:rPr>
          <w:rFonts w:ascii="Times New Roman" w:hAnsi="Times New Roman" w:cs="Times New Roman"/>
          <w:sz w:val="24"/>
          <w:szCs w:val="24"/>
        </w:rPr>
        <w:t xml:space="preserve">№ 28, </w:t>
      </w:r>
      <w:proofErr w:type="spellStart"/>
      <w:r>
        <w:rPr>
          <w:rFonts w:ascii="Times New Roman" w:hAnsi="Times New Roman" w:cs="Times New Roman"/>
          <w:sz w:val="24"/>
          <w:szCs w:val="24"/>
        </w:rPr>
        <w:t>зарегистрировано</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Минюсте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России</w:t>
      </w:r>
      <w:proofErr w:type="spellEnd"/>
      <w:r>
        <w:rPr>
          <w:rFonts w:ascii="Times New Roman" w:hAnsi="Times New Roman" w:cs="Times New Roman"/>
          <w:sz w:val="24"/>
          <w:szCs w:val="24"/>
        </w:rPr>
        <w:t xml:space="preserve"> 18 </w:t>
      </w:r>
      <w:proofErr w:type="spellStart"/>
      <w:r>
        <w:rPr>
          <w:rFonts w:ascii="Times New Roman" w:hAnsi="Times New Roman" w:cs="Times New Roman"/>
          <w:sz w:val="24"/>
          <w:szCs w:val="24"/>
        </w:rPr>
        <w:t>декабря</w:t>
      </w:r>
      <w:proofErr w:type="spellEnd"/>
      <w:r>
        <w:rPr>
          <w:rFonts w:ascii="Times New Roman" w:hAnsi="Times New Roman" w:cs="Times New Roman"/>
          <w:sz w:val="24"/>
          <w:szCs w:val="24"/>
        </w:rPr>
        <w:t xml:space="preserve"> 2020 г., </w:t>
      </w:r>
      <w:proofErr w:type="spellStart"/>
      <w:r>
        <w:rPr>
          <w:rFonts w:ascii="Times New Roman" w:hAnsi="Times New Roman" w:cs="Times New Roman"/>
          <w:sz w:val="24"/>
          <w:szCs w:val="24"/>
        </w:rPr>
        <w:t>регистрационный</w:t>
      </w:r>
      <w:proofErr w:type="spellEnd"/>
      <w:r>
        <w:rPr>
          <w:rFonts w:ascii="Times New Roman" w:hAnsi="Times New Roman" w:cs="Times New Roman"/>
          <w:sz w:val="24"/>
          <w:szCs w:val="24"/>
        </w:rPr>
        <w:t xml:space="preserve"> № 61573); </w:t>
      </w:r>
    </w:p>
    <w:p w14:paraId="4B032648" w14:textId="77777777" w:rsidR="00A1403A" w:rsidRPr="00A1403A" w:rsidRDefault="00A1403A" w:rsidP="00D07C05">
      <w:pPr>
        <w:numPr>
          <w:ilvl w:val="0"/>
          <w:numId w:val="2"/>
        </w:numPr>
        <w:tabs>
          <w:tab w:val="left" w:pos="142"/>
        </w:tabs>
        <w:spacing w:before="0" w:beforeAutospacing="0" w:after="0" w:afterAutospacing="0"/>
        <w:jc w:val="both"/>
        <w:rPr>
          <w:rFonts w:ascii="Times New Roman" w:eastAsia="Times New Roman" w:hAnsi="Times New Roman" w:cs="Times New Roman"/>
          <w:sz w:val="24"/>
          <w:szCs w:val="24"/>
          <w:lang w:val="ru-RU" w:eastAsia="ru-RU"/>
        </w:rPr>
      </w:pPr>
      <w:r w:rsidRPr="00A1403A">
        <w:rPr>
          <w:rFonts w:ascii="Times New Roman" w:hAnsi="Times New Roman" w:cs="Times New Roman"/>
          <w:sz w:val="24"/>
          <w:szCs w:val="24"/>
          <w:lang w:val="ru-RU"/>
        </w:rPr>
        <w:t xml:space="preserve">СанПиН 1.2.3685-21 «Гигиенические нормативы и требования к обеспечению безопасности и (или) безвредности для человека факторов среды обитания»; </w:t>
      </w:r>
    </w:p>
    <w:p w14:paraId="52E06781" w14:textId="77777777" w:rsidR="00A1403A" w:rsidRPr="00A1403A" w:rsidRDefault="00A1403A" w:rsidP="00D07C05">
      <w:pPr>
        <w:numPr>
          <w:ilvl w:val="0"/>
          <w:numId w:val="2"/>
        </w:numPr>
        <w:tabs>
          <w:tab w:val="left" w:pos="142"/>
        </w:tabs>
        <w:spacing w:before="0" w:beforeAutospacing="0" w:after="0" w:afterAutospacing="0"/>
        <w:jc w:val="both"/>
        <w:rPr>
          <w:rFonts w:ascii="Times New Roman" w:eastAsia="Times New Roman" w:hAnsi="Times New Roman" w:cs="Times New Roman"/>
          <w:sz w:val="24"/>
          <w:szCs w:val="24"/>
          <w:lang w:val="ru-RU" w:eastAsia="ru-RU"/>
        </w:rPr>
      </w:pPr>
      <w:proofErr w:type="gramStart"/>
      <w:r w:rsidRPr="00A1403A">
        <w:rPr>
          <w:rFonts w:ascii="Times New Roman" w:eastAsia="Times New Roman" w:hAnsi="Times New Roman" w:cs="Times New Roman"/>
          <w:sz w:val="24"/>
          <w:szCs w:val="24"/>
          <w:lang w:val="ru-RU" w:eastAsia="ru-RU"/>
        </w:rPr>
        <w:t xml:space="preserve">Устава  </w:t>
      </w:r>
      <w:r w:rsidRPr="00A1403A">
        <w:rPr>
          <w:rFonts w:ascii="Times New Roman" w:eastAsia="Times New Roman" w:hAnsi="Times New Roman" w:cs="Times New Roman"/>
          <w:iCs/>
          <w:sz w:val="24"/>
          <w:szCs w:val="24"/>
          <w:lang w:val="ru-RU" w:eastAsia="ru-RU"/>
        </w:rPr>
        <w:t>МБОУ</w:t>
      </w:r>
      <w:proofErr w:type="gramEnd"/>
      <w:r w:rsidRPr="00A1403A">
        <w:rPr>
          <w:rFonts w:ascii="Times New Roman" w:eastAsia="Times New Roman" w:hAnsi="Times New Roman" w:cs="Times New Roman"/>
          <w:iCs/>
          <w:sz w:val="24"/>
          <w:szCs w:val="24"/>
          <w:lang w:val="ru-RU" w:eastAsia="ru-RU"/>
        </w:rPr>
        <w:t xml:space="preserve"> «Начальная школа - детский сад №71»</w:t>
      </w:r>
    </w:p>
    <w:p w14:paraId="05EFA76B" w14:textId="77777777" w:rsidR="00A1403A" w:rsidRPr="00A1403A" w:rsidRDefault="00A1403A" w:rsidP="00D07C05">
      <w:pPr>
        <w:numPr>
          <w:ilvl w:val="0"/>
          <w:numId w:val="2"/>
        </w:numPr>
        <w:tabs>
          <w:tab w:val="left" w:pos="142"/>
        </w:tabs>
        <w:spacing w:before="0" w:beforeAutospacing="0" w:after="0" w:afterAutospacing="0"/>
        <w:jc w:val="both"/>
        <w:rPr>
          <w:rFonts w:ascii="Times New Roman" w:eastAsia="Times New Roman" w:hAnsi="Times New Roman" w:cs="Times New Roman"/>
          <w:sz w:val="24"/>
          <w:szCs w:val="24"/>
          <w:lang w:val="ru-RU" w:eastAsia="ru-RU"/>
        </w:rPr>
      </w:pPr>
      <w:r w:rsidRPr="00A1403A">
        <w:rPr>
          <w:rFonts w:ascii="Times New Roman" w:eastAsia="Times New Roman" w:hAnsi="Times New Roman" w:cs="Times New Roman"/>
          <w:sz w:val="24"/>
          <w:szCs w:val="24"/>
          <w:lang w:val="ru-RU" w:eastAsia="ru-RU"/>
        </w:rPr>
        <w:t xml:space="preserve"> </w:t>
      </w:r>
      <w:proofErr w:type="gramStart"/>
      <w:r w:rsidRPr="00A1403A">
        <w:rPr>
          <w:rFonts w:ascii="Times New Roman" w:eastAsia="Times New Roman" w:hAnsi="Times New Roman" w:cs="Times New Roman"/>
          <w:sz w:val="24"/>
          <w:szCs w:val="24"/>
          <w:lang w:val="ru-RU" w:eastAsia="ru-RU"/>
        </w:rPr>
        <w:t>Лицензии</w:t>
      </w:r>
      <w:proofErr w:type="gramEnd"/>
      <w:r w:rsidRPr="00A1403A">
        <w:rPr>
          <w:rFonts w:ascii="Times New Roman" w:eastAsia="Times New Roman" w:hAnsi="Times New Roman" w:cs="Times New Roman"/>
          <w:sz w:val="24"/>
          <w:szCs w:val="24"/>
          <w:lang w:val="ru-RU" w:eastAsia="ru-RU"/>
        </w:rPr>
        <w:t xml:space="preserve"> </w:t>
      </w:r>
      <w:r w:rsidRPr="00A1403A">
        <w:rPr>
          <w:rFonts w:ascii="Times New Roman" w:hAnsi="Times New Roman" w:cs="Times New Roman"/>
          <w:iCs/>
          <w:sz w:val="24"/>
          <w:szCs w:val="24"/>
          <w:shd w:val="clear" w:color="auto" w:fill="FFFFFF" w:themeFill="background1"/>
          <w:lang w:val="ru-RU" w:eastAsia="ru-RU"/>
        </w:rPr>
        <w:t>От 16.04.2018г. №9156, серия 05Л01 №0003558</w:t>
      </w:r>
      <w:r w:rsidRPr="00A1403A">
        <w:rPr>
          <w:rFonts w:ascii="Times New Roman" w:hAnsi="Times New Roman" w:cs="Times New Roman"/>
          <w:iCs/>
          <w:sz w:val="24"/>
          <w:szCs w:val="24"/>
          <w:shd w:val="clear" w:color="auto" w:fill="FFFFCC"/>
          <w:lang w:val="ru-RU" w:eastAsia="ru-RU"/>
        </w:rPr>
        <w:t xml:space="preserve">  </w:t>
      </w:r>
    </w:p>
    <w:p w14:paraId="55F66865" w14:textId="77777777" w:rsidR="00A1403A" w:rsidRPr="00A1403A" w:rsidRDefault="00A1403A" w:rsidP="00A1403A">
      <w:pPr>
        <w:spacing w:after="0"/>
        <w:rPr>
          <w:rFonts w:ascii="Times New Roman" w:hAnsi="Times New Roman" w:cs="Times New Roman"/>
          <w:sz w:val="24"/>
          <w:szCs w:val="24"/>
          <w:lang w:val="ru-RU"/>
        </w:rPr>
      </w:pPr>
      <w:r w:rsidRPr="00A1403A">
        <w:rPr>
          <w:rFonts w:ascii="Times New Roman" w:hAnsi="Times New Roman" w:cs="Times New Roman"/>
          <w:b/>
          <w:sz w:val="24"/>
          <w:szCs w:val="24"/>
          <w:lang w:val="ru-RU"/>
        </w:rPr>
        <w:t>Вывод:</w:t>
      </w:r>
      <w:r w:rsidRPr="00A1403A">
        <w:rPr>
          <w:rFonts w:ascii="Times New Roman" w:hAnsi="Times New Roman" w:cs="Times New Roman"/>
          <w:sz w:val="24"/>
          <w:szCs w:val="24"/>
          <w:lang w:val="ru-RU"/>
        </w:rPr>
        <w:t xml:space="preserve"> </w:t>
      </w:r>
      <w:r w:rsidRPr="00A1403A">
        <w:rPr>
          <w:rFonts w:ascii="Times New Roman" w:hAnsi="Times New Roman" w:cs="Times New Roman"/>
          <w:i/>
          <w:sz w:val="24"/>
          <w:szCs w:val="24"/>
          <w:lang w:val="ru-RU"/>
        </w:rPr>
        <w:t>ДОО функционирует в соответствии с нормативными документами в сфере образования Российской Федерации.</w:t>
      </w:r>
    </w:p>
    <w:p w14:paraId="690FD131" w14:textId="77777777" w:rsidR="00A1403A" w:rsidRPr="00A1403A" w:rsidRDefault="00A1403A" w:rsidP="00A1403A">
      <w:pPr>
        <w:spacing w:after="0"/>
        <w:jc w:val="center"/>
        <w:rPr>
          <w:rFonts w:ascii="Times New Roman" w:hAnsi="Times New Roman" w:cs="Times New Roman"/>
          <w:bCs/>
          <w:sz w:val="24"/>
          <w:szCs w:val="24"/>
          <w:u w:val="single"/>
          <w:lang w:val="ru-RU"/>
        </w:rPr>
      </w:pPr>
      <w:r w:rsidRPr="00A1403A">
        <w:rPr>
          <w:rFonts w:ascii="Times New Roman" w:hAnsi="Times New Roman" w:cs="Times New Roman"/>
          <w:bCs/>
          <w:sz w:val="24"/>
          <w:szCs w:val="24"/>
          <w:u w:val="single"/>
          <w:lang w:val="ru-RU"/>
        </w:rPr>
        <w:t>Деятельность Учреждения регламентирует система договорных отношений:</w:t>
      </w:r>
    </w:p>
    <w:p w14:paraId="1ED93139"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Трудовой договор с руководителем МБОУ «НШ-ДС №71»;</w:t>
      </w:r>
    </w:p>
    <w:p w14:paraId="0D422B2E"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Коллективный договор;</w:t>
      </w:r>
    </w:p>
    <w:p w14:paraId="3E7F4486"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Договор с родителями.</w:t>
      </w:r>
    </w:p>
    <w:p w14:paraId="3374A717"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В МБОУ «НШ-ДС №71» разработаны локальные акты, дополняющие Устав МБОУ «НШ-ДС №71»;</w:t>
      </w:r>
    </w:p>
    <w:p w14:paraId="1D3AF21A"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Правила внутреннего трудового распорядка,</w:t>
      </w:r>
    </w:p>
    <w:p w14:paraId="796693A0"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Основная общеобразовательная программа МБОУ «НШ-ДС №71»;</w:t>
      </w:r>
    </w:p>
    <w:p w14:paraId="6F3A6C90"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Годовой план МБОУ «НШ-ДС №71»;</w:t>
      </w:r>
    </w:p>
    <w:p w14:paraId="2F63D1DD"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 Программа развития МБОУ «НШ-ДС №71»;</w:t>
      </w:r>
    </w:p>
    <w:p w14:paraId="2376E760"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 Учебный план;</w:t>
      </w:r>
    </w:p>
    <w:p w14:paraId="23970A6B"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Годовой календарный учебный график МБОУ «НШ-ДС №71»;</w:t>
      </w:r>
    </w:p>
    <w:p w14:paraId="74777BB7"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Штатное расписание МБОУ «НШ-ДС №71»;</w:t>
      </w:r>
    </w:p>
    <w:p w14:paraId="26D21B4F"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Должностные инструкции, определяющие обязанности работников;</w:t>
      </w:r>
    </w:p>
    <w:p w14:paraId="656E7B0A"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Инструкции по организации охраны жизни и здоровья детей в </w:t>
      </w:r>
      <w:r>
        <w:rPr>
          <w:rFonts w:ascii="Times New Roman" w:hAnsi="Times New Roman" w:cs="Times New Roman"/>
          <w:szCs w:val="24"/>
        </w:rPr>
        <w:t>МБОУ «НШ-ДС №71»</w:t>
      </w:r>
    </w:p>
    <w:p w14:paraId="5A732A90"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Положение об Общем собрании работников МБОУ «НШ-ДС №71</w:t>
      </w:r>
      <w:proofErr w:type="gramStart"/>
      <w:r>
        <w:rPr>
          <w:rFonts w:ascii="Times New Roman" w:hAnsi="Times New Roman" w:cs="Times New Roman"/>
          <w:sz w:val="24"/>
          <w:szCs w:val="24"/>
        </w:rPr>
        <w:t>»;;</w:t>
      </w:r>
      <w:proofErr w:type="gramEnd"/>
    </w:p>
    <w:p w14:paraId="0F34C0CA"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Положение о педагогическом совете;</w:t>
      </w:r>
    </w:p>
    <w:p w14:paraId="75D4BD20"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Положение о Совете родителей;</w:t>
      </w:r>
    </w:p>
    <w:p w14:paraId="7D687A38"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Положение о порядке и условиях выплаты стимулирующих доплат и надбавок,</w:t>
      </w:r>
    </w:p>
    <w:p w14:paraId="2C25B174"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Положение о порядке комплектования МБОУ «НШ-ДС №71»;  </w:t>
      </w:r>
    </w:p>
    <w:p w14:paraId="3D157367" w14:textId="77777777" w:rsidR="00A1403A" w:rsidRDefault="00A1403A" w:rsidP="00D07C05">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Положение о работе медико-педагогического консилиума и др.</w:t>
      </w:r>
    </w:p>
    <w:p w14:paraId="49838152" w14:textId="77777777" w:rsidR="008C19BD" w:rsidRDefault="008C19BD" w:rsidP="003010CF">
      <w:pPr>
        <w:pStyle w:val="a5"/>
        <w:rPr>
          <w:rFonts w:ascii="Times New Roman" w:eastAsia="Times New Roman" w:hAnsi="Times New Roman" w:cs="Times New Roman"/>
          <w:b/>
          <w:bCs/>
          <w:color w:val="000000" w:themeColor="text1"/>
          <w:sz w:val="24"/>
          <w:szCs w:val="24"/>
          <w:lang w:val="ru-RU" w:eastAsia="ru-RU"/>
        </w:rPr>
      </w:pPr>
    </w:p>
    <w:p w14:paraId="19D98AFE" w14:textId="7108AB89" w:rsidR="003010CF" w:rsidRPr="009E528A" w:rsidRDefault="00A1403A" w:rsidP="009E528A">
      <w:pPr>
        <w:pStyle w:val="a5"/>
        <w:rPr>
          <w:rFonts w:ascii="Times New Roman" w:eastAsia="Times New Roman" w:hAnsi="Times New Roman" w:cs="Times New Roman"/>
          <w:b/>
          <w:bCs/>
          <w:color w:val="000000" w:themeColor="text1"/>
          <w:sz w:val="24"/>
          <w:szCs w:val="24"/>
          <w:lang w:val="ru-RU" w:eastAsia="ru-RU"/>
        </w:rPr>
      </w:pPr>
      <w:r w:rsidRPr="00A1403A">
        <w:rPr>
          <w:rFonts w:ascii="Times New Roman" w:eastAsia="Times New Roman" w:hAnsi="Times New Roman" w:cs="Times New Roman"/>
          <w:b/>
          <w:bCs/>
          <w:color w:val="000000" w:themeColor="text1"/>
          <w:sz w:val="24"/>
          <w:szCs w:val="24"/>
          <w:lang w:val="ru-RU" w:eastAsia="ru-RU"/>
        </w:rPr>
        <w:t>Цель самообследования</w:t>
      </w:r>
      <w:r w:rsidR="008C19BD">
        <w:rPr>
          <w:rFonts w:ascii="Times New Roman" w:eastAsia="Times New Roman" w:hAnsi="Times New Roman" w:cs="Times New Roman"/>
          <w:b/>
          <w:bCs/>
          <w:color w:val="000000" w:themeColor="text1"/>
          <w:sz w:val="24"/>
          <w:szCs w:val="24"/>
          <w:lang w:val="ru-RU" w:eastAsia="ru-RU"/>
        </w:rPr>
        <w:t>:</w:t>
      </w:r>
      <w:r w:rsidR="009E528A">
        <w:rPr>
          <w:rFonts w:ascii="Times New Roman" w:eastAsia="Times New Roman" w:hAnsi="Times New Roman" w:cs="Times New Roman"/>
          <w:b/>
          <w:bCs/>
          <w:color w:val="000000" w:themeColor="text1"/>
          <w:sz w:val="24"/>
          <w:szCs w:val="24"/>
          <w:lang w:val="ru-RU" w:eastAsia="ru-RU"/>
        </w:rPr>
        <w:t xml:space="preserve"> </w:t>
      </w:r>
      <w:r w:rsidR="003010CF" w:rsidRPr="008C19BD">
        <w:rPr>
          <w:lang w:val="ru-RU"/>
        </w:rPr>
        <w:t xml:space="preserve">обеспечение доступности и открытости информации о деятельности </w:t>
      </w:r>
      <w:r w:rsidR="008C19BD" w:rsidRPr="008C19BD">
        <w:rPr>
          <w:rFonts w:ascii="Times New Roman" w:eastAsia="Times New Roman" w:hAnsi="Times New Roman" w:cs="Times New Roman"/>
          <w:color w:val="000000" w:themeColor="text1"/>
          <w:sz w:val="24"/>
          <w:szCs w:val="24"/>
          <w:lang w:val="ru-RU" w:eastAsia="ru-RU"/>
        </w:rPr>
        <w:t>образовательного учреждения</w:t>
      </w:r>
      <w:r w:rsidR="009E528A">
        <w:rPr>
          <w:lang w:val="ru-RU"/>
        </w:rPr>
        <w:t xml:space="preserve">; </w:t>
      </w:r>
      <w:r w:rsidR="003010CF" w:rsidRPr="009E528A">
        <w:rPr>
          <w:lang w:val="ru-RU"/>
        </w:rPr>
        <w:t>получение объективной информации о состоянии образовательной деятельности в учреждении</w:t>
      </w:r>
      <w:r w:rsidR="009E528A">
        <w:rPr>
          <w:lang w:val="ru-RU"/>
        </w:rPr>
        <w:t xml:space="preserve">; </w:t>
      </w:r>
      <w:r w:rsidR="003010CF" w:rsidRPr="009E528A">
        <w:rPr>
          <w:lang w:val="ru-RU"/>
        </w:rPr>
        <w:t>подготовка отчёта о результатах самообследования.</w:t>
      </w:r>
    </w:p>
    <w:p w14:paraId="3CEC4870" w14:textId="77777777" w:rsidR="00A1403A" w:rsidRPr="00A1403A" w:rsidRDefault="00A1403A" w:rsidP="00A1403A">
      <w:pPr>
        <w:spacing w:after="0"/>
        <w:jc w:val="both"/>
        <w:rPr>
          <w:rFonts w:ascii="Times New Roman" w:eastAsia="Times New Roman" w:hAnsi="Times New Roman" w:cs="Times New Roman"/>
          <w:color w:val="000000" w:themeColor="text1"/>
          <w:sz w:val="24"/>
          <w:szCs w:val="24"/>
          <w:lang w:val="ru-RU" w:eastAsia="ru-RU"/>
        </w:rPr>
      </w:pPr>
      <w:r w:rsidRPr="00A1403A">
        <w:rPr>
          <w:rFonts w:ascii="Times New Roman" w:eastAsia="Times New Roman" w:hAnsi="Times New Roman" w:cs="Times New Roman"/>
          <w:b/>
          <w:bCs/>
          <w:color w:val="000000" w:themeColor="text1"/>
          <w:sz w:val="24"/>
          <w:szCs w:val="24"/>
          <w:lang w:val="ru-RU" w:eastAsia="ru-RU"/>
        </w:rPr>
        <w:t>Задачи самообследования</w:t>
      </w:r>
      <w:r w:rsidRPr="00A1403A">
        <w:rPr>
          <w:rFonts w:ascii="Times New Roman" w:eastAsia="Times New Roman" w:hAnsi="Times New Roman" w:cs="Times New Roman"/>
          <w:color w:val="000000" w:themeColor="text1"/>
          <w:sz w:val="24"/>
          <w:szCs w:val="24"/>
          <w:lang w:val="ru-RU" w:eastAsia="ru-RU"/>
        </w:rPr>
        <w:t>: получение объективной информации о состоянии образовательной деятельности в учреждении; выявление положительных и отрицательных тенденций в образовательной деятельности; установление причин возникновения проблем и поиск путей их устранения.</w:t>
      </w:r>
    </w:p>
    <w:p w14:paraId="4FA3C62E" w14:textId="77777777" w:rsidR="00A1403A" w:rsidRDefault="00A1403A" w:rsidP="00D07C05">
      <w:pPr>
        <w:pStyle w:val="a7"/>
        <w:numPr>
          <w:ilvl w:val="0"/>
          <w:numId w:val="4"/>
        </w:num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МБОУ «Начальная школа - детский сад №71» введен в строй с 01.04.1982 года. </w:t>
      </w:r>
    </w:p>
    <w:p w14:paraId="58F6B637" w14:textId="77777777" w:rsidR="00A1403A" w:rsidRDefault="00A1403A" w:rsidP="00D07C05">
      <w:pPr>
        <w:pStyle w:val="a7"/>
        <w:numPr>
          <w:ilvl w:val="0"/>
          <w:numId w:val="4"/>
        </w:num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Проектная мощность –320 детей.</w:t>
      </w:r>
    </w:p>
    <w:p w14:paraId="0BB93E37" w14:textId="77777777" w:rsidR="00A1403A" w:rsidRDefault="00A1403A" w:rsidP="00D07C05">
      <w:pPr>
        <w:pStyle w:val="a7"/>
        <w:numPr>
          <w:ilvl w:val="0"/>
          <w:numId w:val="4"/>
        </w:num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Учредителем ДОУ является Администрация г. Махачкалы.</w:t>
      </w:r>
    </w:p>
    <w:p w14:paraId="5C947C7A" w14:textId="77777777" w:rsidR="00A1403A" w:rsidRDefault="00A1403A" w:rsidP="00D07C05">
      <w:pPr>
        <w:pStyle w:val="a7"/>
        <w:numPr>
          <w:ilvl w:val="0"/>
          <w:numId w:val="4"/>
        </w:numPr>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iCs/>
          <w:sz w:val="24"/>
          <w:szCs w:val="24"/>
          <w:lang w:eastAsia="ru-RU"/>
        </w:rPr>
        <w:t xml:space="preserve">МБОУ «Начальная школа - детский сад №71» </w:t>
      </w:r>
      <w:r>
        <w:rPr>
          <w:rFonts w:ascii="Times New Roman" w:eastAsia="Times New Roman" w:hAnsi="Times New Roman" w:cs="Times New Roman"/>
          <w:sz w:val="24"/>
          <w:szCs w:val="24"/>
          <w:lang w:eastAsia="ru-RU"/>
        </w:rPr>
        <w:t>является юридическим лицом, осуществляет</w:t>
      </w:r>
      <w:r>
        <w:rPr>
          <w:rFonts w:ascii="Times New Roman" w:eastAsia="Times New Roman" w:hAnsi="Times New Roman" w:cs="Times New Roman"/>
          <w:spacing w:val="33"/>
          <w:sz w:val="24"/>
          <w:szCs w:val="24"/>
          <w:lang w:eastAsia="ru-RU"/>
        </w:rPr>
        <w:t xml:space="preserve"> </w:t>
      </w:r>
      <w:r>
        <w:rPr>
          <w:rFonts w:ascii="Times New Roman" w:eastAsia="Times New Roman" w:hAnsi="Times New Roman" w:cs="Times New Roman"/>
          <w:spacing w:val="-1"/>
          <w:sz w:val="24"/>
          <w:szCs w:val="24"/>
          <w:lang w:eastAsia="ru-RU"/>
        </w:rPr>
        <w:t>свою</w:t>
      </w:r>
      <w:r>
        <w:rPr>
          <w:rFonts w:ascii="Times New Roman" w:eastAsia="Times New Roman" w:hAnsi="Times New Roman" w:cs="Times New Roman"/>
          <w:spacing w:val="32"/>
          <w:sz w:val="24"/>
          <w:szCs w:val="24"/>
          <w:lang w:eastAsia="ru-RU"/>
        </w:rPr>
        <w:t xml:space="preserve"> </w:t>
      </w:r>
      <w:r>
        <w:rPr>
          <w:rFonts w:ascii="Times New Roman" w:eastAsia="Times New Roman" w:hAnsi="Times New Roman" w:cs="Times New Roman"/>
          <w:spacing w:val="-1"/>
          <w:sz w:val="24"/>
          <w:szCs w:val="24"/>
          <w:lang w:eastAsia="ru-RU"/>
        </w:rPr>
        <w:t>деятельность</w:t>
      </w:r>
      <w:r>
        <w:rPr>
          <w:rFonts w:ascii="Times New Roman" w:eastAsia="Times New Roman" w:hAnsi="Times New Roman" w:cs="Times New Roman"/>
          <w:spacing w:val="29"/>
          <w:sz w:val="24"/>
          <w:szCs w:val="24"/>
          <w:lang w:eastAsia="ru-RU"/>
        </w:rPr>
        <w:t xml:space="preserve"> </w:t>
      </w:r>
      <w:r>
        <w:rPr>
          <w:rFonts w:ascii="Times New Roman" w:eastAsia="Times New Roman" w:hAnsi="Times New Roman" w:cs="Times New Roman"/>
          <w:sz w:val="24"/>
          <w:szCs w:val="24"/>
          <w:lang w:eastAsia="ru-RU"/>
        </w:rPr>
        <w:t>в</w:t>
      </w:r>
      <w:r>
        <w:rPr>
          <w:rFonts w:ascii="Times New Roman" w:eastAsia="Times New Roman" w:hAnsi="Times New Roman" w:cs="Times New Roman"/>
          <w:spacing w:val="32"/>
          <w:sz w:val="24"/>
          <w:szCs w:val="24"/>
          <w:lang w:eastAsia="ru-RU"/>
        </w:rPr>
        <w:t xml:space="preserve"> </w:t>
      </w:r>
      <w:r>
        <w:rPr>
          <w:rFonts w:ascii="Times New Roman" w:eastAsia="Times New Roman" w:hAnsi="Times New Roman" w:cs="Times New Roman"/>
          <w:spacing w:val="-1"/>
          <w:sz w:val="24"/>
          <w:szCs w:val="24"/>
          <w:lang w:eastAsia="ru-RU"/>
        </w:rPr>
        <w:t>соответствии</w:t>
      </w:r>
      <w:r>
        <w:rPr>
          <w:rFonts w:ascii="Times New Roman" w:eastAsia="Times New Roman" w:hAnsi="Times New Roman" w:cs="Times New Roman"/>
          <w:spacing w:val="31"/>
          <w:sz w:val="24"/>
          <w:szCs w:val="24"/>
          <w:lang w:eastAsia="ru-RU"/>
        </w:rPr>
        <w:t xml:space="preserve"> </w:t>
      </w:r>
      <w:r>
        <w:rPr>
          <w:rFonts w:ascii="Times New Roman" w:eastAsia="Times New Roman" w:hAnsi="Times New Roman" w:cs="Times New Roman"/>
          <w:sz w:val="24"/>
          <w:szCs w:val="24"/>
          <w:lang w:eastAsia="ru-RU"/>
        </w:rPr>
        <w:t>с</w:t>
      </w:r>
      <w:r>
        <w:rPr>
          <w:rFonts w:ascii="Times New Roman" w:eastAsia="Times New Roman" w:hAnsi="Times New Roman" w:cs="Times New Roman"/>
          <w:spacing w:val="30"/>
          <w:sz w:val="24"/>
          <w:szCs w:val="24"/>
          <w:lang w:eastAsia="ru-RU"/>
        </w:rPr>
        <w:t xml:space="preserve"> </w:t>
      </w:r>
      <w:r>
        <w:rPr>
          <w:rFonts w:ascii="Times New Roman" w:eastAsia="Times New Roman" w:hAnsi="Times New Roman" w:cs="Times New Roman"/>
          <w:sz w:val="24"/>
          <w:szCs w:val="24"/>
          <w:lang w:eastAsia="ru-RU"/>
        </w:rPr>
        <w:t>законом</w:t>
      </w:r>
      <w:r>
        <w:rPr>
          <w:rFonts w:ascii="Times New Roman" w:eastAsia="Times New Roman" w:hAnsi="Times New Roman" w:cs="Times New Roman"/>
          <w:spacing w:val="31"/>
          <w:sz w:val="24"/>
          <w:szCs w:val="24"/>
          <w:lang w:eastAsia="ru-RU"/>
        </w:rPr>
        <w:t xml:space="preserve"> </w:t>
      </w:r>
      <w:r>
        <w:rPr>
          <w:rFonts w:ascii="Times New Roman" w:eastAsia="Times New Roman" w:hAnsi="Times New Roman" w:cs="Times New Roman"/>
          <w:spacing w:val="-1"/>
          <w:sz w:val="24"/>
          <w:szCs w:val="24"/>
          <w:lang w:eastAsia="ru-RU"/>
        </w:rPr>
        <w:t>Российской</w:t>
      </w:r>
      <w:r>
        <w:rPr>
          <w:rFonts w:ascii="Times New Roman" w:eastAsia="Times New Roman" w:hAnsi="Times New Roman" w:cs="Times New Roman"/>
          <w:spacing w:val="31"/>
          <w:sz w:val="24"/>
          <w:szCs w:val="24"/>
          <w:lang w:eastAsia="ru-RU"/>
        </w:rPr>
        <w:t xml:space="preserve"> </w:t>
      </w:r>
      <w:r>
        <w:rPr>
          <w:rFonts w:ascii="Times New Roman" w:eastAsia="Times New Roman" w:hAnsi="Times New Roman" w:cs="Times New Roman"/>
          <w:spacing w:val="-1"/>
          <w:sz w:val="24"/>
          <w:szCs w:val="24"/>
          <w:lang w:eastAsia="ru-RU"/>
        </w:rPr>
        <w:t>Федерации</w:t>
      </w:r>
      <w:r>
        <w:rPr>
          <w:rFonts w:ascii="Times New Roman" w:eastAsia="Times New Roman" w:hAnsi="Times New Roman" w:cs="Times New Roman"/>
          <w:spacing w:val="33"/>
          <w:sz w:val="24"/>
          <w:szCs w:val="24"/>
          <w:lang w:eastAsia="ru-RU"/>
        </w:rPr>
        <w:t xml:space="preserve"> </w:t>
      </w:r>
      <w:r>
        <w:rPr>
          <w:rFonts w:ascii="Times New Roman" w:eastAsia="Times New Roman" w:hAnsi="Times New Roman" w:cs="Times New Roman"/>
          <w:spacing w:val="-2"/>
          <w:sz w:val="24"/>
          <w:szCs w:val="24"/>
          <w:lang w:eastAsia="ru-RU"/>
        </w:rPr>
        <w:t>«Об</w:t>
      </w:r>
      <w:r>
        <w:rPr>
          <w:rFonts w:ascii="Times New Roman" w:eastAsia="Times New Roman" w:hAnsi="Times New Roman" w:cs="Times New Roman"/>
          <w:spacing w:val="31"/>
          <w:sz w:val="24"/>
          <w:szCs w:val="24"/>
          <w:lang w:eastAsia="ru-RU"/>
        </w:rPr>
        <w:t xml:space="preserve"> </w:t>
      </w:r>
      <w:r>
        <w:rPr>
          <w:rFonts w:ascii="Times New Roman" w:eastAsia="Times New Roman" w:hAnsi="Times New Roman" w:cs="Times New Roman"/>
          <w:spacing w:val="-1"/>
          <w:sz w:val="24"/>
          <w:szCs w:val="24"/>
          <w:lang w:eastAsia="ru-RU"/>
        </w:rPr>
        <w:t>образовании</w:t>
      </w:r>
      <w:r>
        <w:rPr>
          <w:rFonts w:ascii="Times New Roman" w:eastAsia="Times New Roman" w:hAnsi="Times New Roman" w:cs="Times New Roman"/>
          <w:spacing w:val="31"/>
          <w:sz w:val="24"/>
          <w:szCs w:val="24"/>
          <w:lang w:eastAsia="ru-RU"/>
        </w:rPr>
        <w:t xml:space="preserve"> </w:t>
      </w:r>
      <w:r>
        <w:rPr>
          <w:rFonts w:ascii="Times New Roman" w:eastAsia="Times New Roman" w:hAnsi="Times New Roman" w:cs="Times New Roman"/>
          <w:sz w:val="24"/>
          <w:szCs w:val="24"/>
          <w:lang w:eastAsia="ru-RU"/>
        </w:rPr>
        <w:t>в</w:t>
      </w:r>
      <w:r>
        <w:rPr>
          <w:rFonts w:ascii="Times New Roman" w:eastAsia="Times New Roman" w:hAnsi="Times New Roman" w:cs="Times New Roman"/>
          <w:spacing w:val="32"/>
          <w:sz w:val="24"/>
          <w:szCs w:val="24"/>
          <w:lang w:eastAsia="ru-RU"/>
        </w:rPr>
        <w:t xml:space="preserve"> </w:t>
      </w:r>
      <w:r>
        <w:rPr>
          <w:rFonts w:ascii="Times New Roman" w:eastAsia="Times New Roman" w:hAnsi="Times New Roman" w:cs="Times New Roman"/>
          <w:spacing w:val="-1"/>
          <w:sz w:val="24"/>
          <w:szCs w:val="24"/>
          <w:lang w:eastAsia="ru-RU"/>
        </w:rPr>
        <w:t>Российской</w:t>
      </w:r>
      <w:r>
        <w:rPr>
          <w:rFonts w:ascii="Times New Roman" w:eastAsia="Times New Roman" w:hAnsi="Times New Roman" w:cs="Times New Roman"/>
          <w:spacing w:val="33"/>
          <w:sz w:val="24"/>
          <w:szCs w:val="24"/>
          <w:lang w:eastAsia="ru-RU"/>
        </w:rPr>
        <w:t xml:space="preserve"> </w:t>
      </w:r>
      <w:r>
        <w:rPr>
          <w:rFonts w:ascii="Times New Roman" w:eastAsia="Times New Roman" w:hAnsi="Times New Roman" w:cs="Times New Roman"/>
          <w:spacing w:val="-1"/>
          <w:sz w:val="24"/>
          <w:szCs w:val="24"/>
          <w:lang w:eastAsia="ru-RU"/>
        </w:rPr>
        <w:t>Федерации»,</w:t>
      </w:r>
      <w:r>
        <w:rPr>
          <w:rFonts w:ascii="Times New Roman" w:eastAsia="Times New Roman" w:hAnsi="Times New Roman" w:cs="Times New Roman"/>
          <w:spacing w:val="65"/>
          <w:sz w:val="24"/>
          <w:szCs w:val="24"/>
          <w:lang w:eastAsia="ru-RU"/>
        </w:rPr>
        <w:t xml:space="preserve"> </w:t>
      </w:r>
      <w:r>
        <w:rPr>
          <w:rFonts w:ascii="Times New Roman" w:eastAsia="Times New Roman" w:hAnsi="Times New Roman" w:cs="Times New Roman"/>
          <w:spacing w:val="-1"/>
          <w:sz w:val="24"/>
          <w:szCs w:val="24"/>
          <w:lang w:eastAsia="ru-RU"/>
        </w:rPr>
        <w:t>дого</w:t>
      </w:r>
      <w:r>
        <w:rPr>
          <w:rFonts w:ascii="Times New Roman" w:eastAsia="Times New Roman" w:hAnsi="Times New Roman" w:cs="Times New Roman"/>
          <w:sz w:val="24"/>
          <w:szCs w:val="24"/>
          <w:lang w:eastAsia="ru-RU"/>
        </w:rPr>
        <w:t xml:space="preserve">вором </w:t>
      </w:r>
      <w:r>
        <w:rPr>
          <w:rFonts w:ascii="Times New Roman" w:eastAsia="Times New Roman" w:hAnsi="Times New Roman" w:cs="Times New Roman"/>
          <w:spacing w:val="-1"/>
          <w:sz w:val="24"/>
          <w:szCs w:val="24"/>
          <w:lang w:eastAsia="ru-RU"/>
        </w:rPr>
        <w:t>между</w:t>
      </w:r>
      <w:r>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pacing w:val="-1"/>
          <w:sz w:val="24"/>
          <w:szCs w:val="24"/>
          <w:lang w:eastAsia="ru-RU"/>
        </w:rPr>
        <w:t>учредителем</w:t>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pacing w:val="-1"/>
          <w:sz w:val="24"/>
          <w:szCs w:val="24"/>
          <w:lang w:eastAsia="ru-RU"/>
        </w:rPr>
        <w:t xml:space="preserve">учреждением, </w:t>
      </w:r>
      <w:r>
        <w:rPr>
          <w:rFonts w:ascii="Times New Roman" w:eastAsia="Times New Roman" w:hAnsi="Times New Roman" w:cs="Times New Roman"/>
          <w:sz w:val="24"/>
          <w:szCs w:val="24"/>
          <w:lang w:eastAsia="ru-RU"/>
        </w:rPr>
        <w:t xml:space="preserve">Уставом </w:t>
      </w:r>
      <w:r>
        <w:rPr>
          <w:rFonts w:ascii="Times New Roman" w:eastAsia="Times New Roman" w:hAnsi="Times New Roman" w:cs="Times New Roman"/>
          <w:spacing w:val="-1"/>
          <w:sz w:val="24"/>
          <w:szCs w:val="24"/>
          <w:lang w:eastAsia="ru-RU"/>
        </w:rPr>
        <w:t>учреждения.</w:t>
      </w:r>
    </w:p>
    <w:p w14:paraId="47782C83" w14:textId="77777777" w:rsidR="00A1403A" w:rsidRDefault="00A1403A" w:rsidP="00D07C05">
      <w:pPr>
        <w:pStyle w:val="a7"/>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Учреждение постоянно работает над укреплением материально-технической базы.</w:t>
      </w:r>
    </w:p>
    <w:p w14:paraId="68506F69" w14:textId="77777777" w:rsidR="00A1403A" w:rsidRDefault="00A1403A" w:rsidP="00D07C05">
      <w:pPr>
        <w:pStyle w:val="a7"/>
        <w:numPr>
          <w:ilvl w:val="0"/>
          <w:numId w:val="4"/>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Территория детского сада имеет различные виды кустарников и деревьев, газоны, клумбы и цветники.</w:t>
      </w:r>
    </w:p>
    <w:p w14:paraId="70CEF678" w14:textId="77777777" w:rsidR="00A1403A" w:rsidRDefault="00A1403A" w:rsidP="00D07C05">
      <w:pPr>
        <w:pStyle w:val="a7"/>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учреждении имеется достаточная материально-техническая база, создана предметная среда, соответствующая современным санитарным, методическим требованиям.</w:t>
      </w:r>
    </w:p>
    <w:p w14:paraId="4ED245F1" w14:textId="77777777" w:rsidR="00A1403A" w:rsidRDefault="00A1403A" w:rsidP="00D07C05">
      <w:pPr>
        <w:pStyle w:val="a7"/>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Здание детского сада построено по типовому проекту – 2-х этажное, 17-и групповое. </w:t>
      </w:r>
    </w:p>
    <w:p w14:paraId="43FBB7C2" w14:textId="1F350660" w:rsidR="00A1403A" w:rsidRPr="009E528A" w:rsidRDefault="00A1403A" w:rsidP="00D07C05">
      <w:pPr>
        <w:pStyle w:val="a7"/>
        <w:numPr>
          <w:ilvl w:val="0"/>
          <w:numId w:val="4"/>
        </w:numPr>
        <w:spacing w:after="120" w:line="240" w:lineRule="auto"/>
        <w:ind w:right="179"/>
        <w:rPr>
          <w:rFonts w:ascii="Times New Roman" w:eastAsia="Times New Roman" w:hAnsi="Times New Roman" w:cs="Times New Roman"/>
          <w:sz w:val="24"/>
          <w:szCs w:val="24"/>
          <w:lang w:eastAsia="ru-RU"/>
        </w:rPr>
      </w:pPr>
      <w:r>
        <w:rPr>
          <w:rFonts w:ascii="Times New Roman" w:eastAsia="Times New Roman" w:hAnsi="Times New Roman" w:cs="Times New Roman"/>
          <w:spacing w:val="-1"/>
          <w:sz w:val="24"/>
          <w:szCs w:val="24"/>
          <w:lang w:eastAsia="ru-RU"/>
        </w:rPr>
        <w:t>Учреждение</w:t>
      </w:r>
      <w:r>
        <w:rPr>
          <w:rFonts w:ascii="Times New Roman" w:eastAsia="Times New Roman" w:hAnsi="Times New Roman" w:cs="Times New Roman"/>
          <w:spacing w:val="16"/>
          <w:sz w:val="24"/>
          <w:szCs w:val="24"/>
          <w:lang w:eastAsia="ru-RU"/>
        </w:rPr>
        <w:t xml:space="preserve"> </w:t>
      </w:r>
      <w:r>
        <w:rPr>
          <w:rFonts w:ascii="Times New Roman" w:eastAsia="Times New Roman" w:hAnsi="Times New Roman" w:cs="Times New Roman"/>
          <w:spacing w:val="-1"/>
          <w:sz w:val="24"/>
          <w:szCs w:val="24"/>
          <w:lang w:eastAsia="ru-RU"/>
        </w:rPr>
        <w:t>оказывает</w:t>
      </w:r>
      <w:r>
        <w:rPr>
          <w:rFonts w:ascii="Times New Roman" w:eastAsia="Times New Roman" w:hAnsi="Times New Roman" w:cs="Times New Roman"/>
          <w:spacing w:val="18"/>
          <w:sz w:val="24"/>
          <w:szCs w:val="24"/>
          <w:lang w:eastAsia="ru-RU"/>
        </w:rPr>
        <w:t xml:space="preserve"> </w:t>
      </w:r>
      <w:r>
        <w:rPr>
          <w:rFonts w:ascii="Times New Roman" w:eastAsia="Times New Roman" w:hAnsi="Times New Roman" w:cs="Times New Roman"/>
          <w:spacing w:val="-2"/>
          <w:sz w:val="24"/>
          <w:szCs w:val="24"/>
          <w:lang w:eastAsia="ru-RU"/>
        </w:rPr>
        <w:t>услуги</w:t>
      </w:r>
      <w:r>
        <w:rPr>
          <w:rFonts w:ascii="Times New Roman" w:eastAsia="Times New Roman" w:hAnsi="Times New Roman" w:cs="Times New Roman"/>
          <w:spacing w:val="19"/>
          <w:sz w:val="24"/>
          <w:szCs w:val="24"/>
          <w:lang w:eastAsia="ru-RU"/>
        </w:rPr>
        <w:t xml:space="preserve"> </w:t>
      </w:r>
      <w:r>
        <w:rPr>
          <w:rFonts w:ascii="Times New Roman" w:eastAsia="Times New Roman" w:hAnsi="Times New Roman" w:cs="Times New Roman"/>
          <w:sz w:val="24"/>
          <w:szCs w:val="24"/>
          <w:lang w:eastAsia="ru-RU"/>
        </w:rPr>
        <w:t>по</w:t>
      </w:r>
      <w:r>
        <w:rPr>
          <w:rFonts w:ascii="Times New Roman" w:eastAsia="Times New Roman" w:hAnsi="Times New Roman" w:cs="Times New Roman"/>
          <w:spacing w:val="17"/>
          <w:sz w:val="24"/>
          <w:szCs w:val="24"/>
          <w:lang w:eastAsia="ru-RU"/>
        </w:rPr>
        <w:t xml:space="preserve"> </w:t>
      </w:r>
      <w:r>
        <w:rPr>
          <w:rFonts w:ascii="Times New Roman" w:eastAsia="Times New Roman" w:hAnsi="Times New Roman" w:cs="Times New Roman"/>
          <w:spacing w:val="-1"/>
          <w:sz w:val="24"/>
          <w:szCs w:val="24"/>
          <w:lang w:eastAsia="ru-RU"/>
        </w:rPr>
        <w:t>воспитанию</w:t>
      </w:r>
      <w:r>
        <w:rPr>
          <w:rFonts w:ascii="Times New Roman" w:eastAsia="Times New Roman" w:hAnsi="Times New Roman" w:cs="Times New Roman"/>
          <w:spacing w:val="15"/>
          <w:sz w:val="24"/>
          <w:szCs w:val="24"/>
          <w:lang w:eastAsia="ru-RU"/>
        </w:rPr>
        <w:t xml:space="preserve"> </w:t>
      </w:r>
      <w:r>
        <w:rPr>
          <w:rFonts w:ascii="Times New Roman" w:eastAsia="Times New Roman" w:hAnsi="Times New Roman" w:cs="Times New Roman"/>
          <w:sz w:val="24"/>
          <w:szCs w:val="24"/>
          <w:lang w:eastAsia="ru-RU"/>
        </w:rPr>
        <w:t>и</w:t>
      </w:r>
      <w:r>
        <w:rPr>
          <w:rFonts w:ascii="Times New Roman" w:eastAsia="Times New Roman" w:hAnsi="Times New Roman" w:cs="Times New Roman"/>
          <w:spacing w:val="17"/>
          <w:sz w:val="24"/>
          <w:szCs w:val="24"/>
          <w:lang w:eastAsia="ru-RU"/>
        </w:rPr>
        <w:t xml:space="preserve"> </w:t>
      </w:r>
      <w:r>
        <w:rPr>
          <w:rFonts w:ascii="Times New Roman" w:eastAsia="Times New Roman" w:hAnsi="Times New Roman" w:cs="Times New Roman"/>
          <w:spacing w:val="-1"/>
          <w:sz w:val="24"/>
          <w:szCs w:val="24"/>
          <w:lang w:eastAsia="ru-RU"/>
        </w:rPr>
        <w:t>обучению</w:t>
      </w:r>
      <w:r>
        <w:rPr>
          <w:rFonts w:ascii="Times New Roman" w:eastAsia="Times New Roman" w:hAnsi="Times New Roman" w:cs="Times New Roman"/>
          <w:spacing w:val="15"/>
          <w:sz w:val="24"/>
          <w:szCs w:val="24"/>
          <w:lang w:eastAsia="ru-RU"/>
        </w:rPr>
        <w:t xml:space="preserve"> </w:t>
      </w:r>
      <w:r>
        <w:rPr>
          <w:rFonts w:ascii="Times New Roman" w:eastAsia="Times New Roman" w:hAnsi="Times New Roman" w:cs="Times New Roman"/>
          <w:spacing w:val="-1"/>
          <w:sz w:val="24"/>
          <w:szCs w:val="24"/>
          <w:lang w:eastAsia="ru-RU"/>
        </w:rPr>
        <w:t>детей</w:t>
      </w:r>
      <w:r>
        <w:rPr>
          <w:rFonts w:ascii="Times New Roman" w:eastAsia="Times New Roman" w:hAnsi="Times New Roman" w:cs="Times New Roman"/>
          <w:spacing w:val="16"/>
          <w:sz w:val="24"/>
          <w:szCs w:val="24"/>
          <w:lang w:eastAsia="ru-RU"/>
        </w:rPr>
        <w:t xml:space="preserve"> </w:t>
      </w:r>
      <w:r>
        <w:rPr>
          <w:rFonts w:ascii="Times New Roman" w:eastAsia="Times New Roman" w:hAnsi="Times New Roman" w:cs="Times New Roman"/>
          <w:sz w:val="24"/>
          <w:szCs w:val="24"/>
          <w:lang w:eastAsia="ru-RU"/>
        </w:rPr>
        <w:t>дошкольн</w:t>
      </w:r>
      <w:r>
        <w:rPr>
          <w:rFonts w:ascii="Times New Roman" w:eastAsia="Times New Roman" w:hAnsi="Times New Roman" w:cs="Times New Roman"/>
          <w:spacing w:val="-1"/>
          <w:sz w:val="24"/>
          <w:szCs w:val="24"/>
          <w:lang w:eastAsia="ru-RU"/>
        </w:rPr>
        <w:t>ого</w:t>
      </w:r>
      <w:r>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1"/>
          <w:sz w:val="24"/>
          <w:szCs w:val="24"/>
          <w:lang w:eastAsia="ru-RU"/>
        </w:rPr>
        <w:t>возраста,</w:t>
      </w:r>
      <w:r>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pacing w:val="-1"/>
          <w:sz w:val="24"/>
          <w:szCs w:val="24"/>
          <w:lang w:eastAsia="ru-RU"/>
        </w:rPr>
        <w:t>реализует</w:t>
      </w:r>
      <w:r>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pacing w:val="-1"/>
          <w:sz w:val="24"/>
          <w:szCs w:val="24"/>
          <w:lang w:eastAsia="ru-RU"/>
        </w:rPr>
        <w:t>основную</w:t>
      </w:r>
      <w:r>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pacing w:val="-1"/>
          <w:sz w:val="24"/>
          <w:szCs w:val="24"/>
          <w:lang w:eastAsia="ru-RU"/>
        </w:rPr>
        <w:t>образовательную</w:t>
      </w:r>
      <w:r>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pacing w:val="-1"/>
          <w:sz w:val="24"/>
          <w:szCs w:val="24"/>
          <w:lang w:eastAsia="ru-RU"/>
        </w:rPr>
        <w:t>программу</w:t>
      </w:r>
      <w:r>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z w:val="24"/>
          <w:szCs w:val="24"/>
          <w:lang w:eastAsia="ru-RU"/>
        </w:rPr>
        <w:t>в</w:t>
      </w:r>
      <w:r>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pacing w:val="-1"/>
          <w:sz w:val="24"/>
          <w:szCs w:val="24"/>
          <w:lang w:eastAsia="ru-RU"/>
        </w:rPr>
        <w:t>соответствии</w:t>
      </w:r>
      <w:r>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z w:val="24"/>
          <w:szCs w:val="24"/>
          <w:lang w:eastAsia="ru-RU"/>
        </w:rPr>
        <w:t>с</w:t>
      </w:r>
      <w:r>
        <w:rPr>
          <w:rFonts w:ascii="Times New Roman" w:eastAsia="Times New Roman" w:hAnsi="Times New Roman" w:cs="Times New Roman"/>
          <w:spacing w:val="51"/>
          <w:sz w:val="24"/>
          <w:szCs w:val="24"/>
          <w:lang w:eastAsia="ru-RU"/>
        </w:rPr>
        <w:t xml:space="preserve"> </w:t>
      </w:r>
      <w:r>
        <w:rPr>
          <w:rFonts w:ascii="Times New Roman" w:eastAsia="Times New Roman" w:hAnsi="Times New Roman" w:cs="Times New Roman"/>
          <w:spacing w:val="-1"/>
          <w:sz w:val="24"/>
          <w:szCs w:val="24"/>
          <w:lang w:eastAsia="ru-RU"/>
        </w:rPr>
        <w:t>Федеральным</w:t>
      </w:r>
      <w:r>
        <w:rPr>
          <w:rFonts w:ascii="Times New Roman" w:eastAsia="Times New Roman" w:hAnsi="Times New Roman" w:cs="Times New Roman"/>
          <w:spacing w:val="58"/>
          <w:sz w:val="24"/>
          <w:szCs w:val="24"/>
          <w:lang w:eastAsia="ru-RU"/>
        </w:rPr>
        <w:t xml:space="preserve"> </w:t>
      </w:r>
      <w:r>
        <w:rPr>
          <w:rFonts w:ascii="Times New Roman" w:eastAsia="Times New Roman" w:hAnsi="Times New Roman" w:cs="Times New Roman"/>
          <w:spacing w:val="-1"/>
          <w:sz w:val="24"/>
          <w:szCs w:val="24"/>
          <w:lang w:eastAsia="ru-RU"/>
        </w:rPr>
        <w:t>государственным</w:t>
      </w:r>
      <w:r>
        <w:rPr>
          <w:rFonts w:ascii="Times New Roman" w:eastAsia="Times New Roman" w:hAnsi="Times New Roman" w:cs="Times New Roman"/>
          <w:spacing w:val="56"/>
          <w:sz w:val="24"/>
          <w:szCs w:val="24"/>
          <w:lang w:eastAsia="ru-RU"/>
        </w:rPr>
        <w:t xml:space="preserve"> </w:t>
      </w:r>
      <w:r>
        <w:rPr>
          <w:rFonts w:ascii="Times New Roman" w:eastAsia="Times New Roman" w:hAnsi="Times New Roman" w:cs="Times New Roman"/>
          <w:spacing w:val="-1"/>
          <w:sz w:val="24"/>
          <w:szCs w:val="24"/>
          <w:lang w:eastAsia="ru-RU"/>
        </w:rPr>
        <w:t>образовательным</w:t>
      </w:r>
      <w:r>
        <w:rPr>
          <w:rFonts w:ascii="Times New Roman" w:eastAsia="Times New Roman" w:hAnsi="Times New Roman" w:cs="Times New Roman"/>
          <w:spacing w:val="54"/>
          <w:sz w:val="24"/>
          <w:szCs w:val="24"/>
          <w:lang w:eastAsia="ru-RU"/>
        </w:rPr>
        <w:t xml:space="preserve"> </w:t>
      </w:r>
      <w:r>
        <w:rPr>
          <w:rFonts w:ascii="Times New Roman" w:eastAsia="Times New Roman" w:hAnsi="Times New Roman" w:cs="Times New Roman"/>
          <w:spacing w:val="-1"/>
          <w:sz w:val="24"/>
          <w:szCs w:val="24"/>
          <w:lang w:eastAsia="ru-RU"/>
        </w:rPr>
        <w:t>стандартом</w:t>
      </w:r>
      <w:r>
        <w:rPr>
          <w:rFonts w:ascii="Times New Roman" w:eastAsia="Times New Roman" w:hAnsi="Times New Roman" w:cs="Times New Roman"/>
          <w:spacing w:val="54"/>
          <w:sz w:val="24"/>
          <w:szCs w:val="24"/>
          <w:lang w:eastAsia="ru-RU"/>
        </w:rPr>
        <w:t xml:space="preserve"> </w:t>
      </w:r>
      <w:r>
        <w:rPr>
          <w:rFonts w:ascii="Times New Roman" w:eastAsia="Times New Roman" w:hAnsi="Times New Roman" w:cs="Times New Roman"/>
          <w:spacing w:val="-1"/>
          <w:sz w:val="24"/>
          <w:szCs w:val="24"/>
          <w:lang w:eastAsia="ru-RU"/>
        </w:rPr>
        <w:t>дошкольного</w:t>
      </w:r>
      <w:r>
        <w:rPr>
          <w:rFonts w:ascii="Times New Roman" w:eastAsia="Times New Roman" w:hAnsi="Times New Roman" w:cs="Times New Roman"/>
          <w:spacing w:val="55"/>
          <w:sz w:val="24"/>
          <w:szCs w:val="24"/>
          <w:lang w:eastAsia="ru-RU"/>
        </w:rPr>
        <w:t xml:space="preserve"> </w:t>
      </w:r>
      <w:r>
        <w:rPr>
          <w:rFonts w:ascii="Times New Roman" w:eastAsia="Times New Roman" w:hAnsi="Times New Roman" w:cs="Times New Roman"/>
          <w:spacing w:val="1"/>
          <w:sz w:val="24"/>
          <w:szCs w:val="24"/>
          <w:lang w:eastAsia="ru-RU"/>
        </w:rPr>
        <w:t>об</w:t>
      </w:r>
      <w:r>
        <w:rPr>
          <w:rFonts w:ascii="Times New Roman" w:eastAsia="Times New Roman" w:hAnsi="Times New Roman" w:cs="Times New Roman"/>
          <w:spacing w:val="-1"/>
          <w:sz w:val="24"/>
          <w:szCs w:val="24"/>
          <w:lang w:eastAsia="ru-RU"/>
        </w:rPr>
        <w:t>разования,</w:t>
      </w:r>
      <w:r>
        <w:rPr>
          <w:rFonts w:ascii="Times New Roman" w:eastAsia="Times New Roman" w:hAnsi="Times New Roman" w:cs="Times New Roman"/>
          <w:spacing w:val="42"/>
          <w:sz w:val="24"/>
          <w:szCs w:val="24"/>
          <w:lang w:eastAsia="ru-RU"/>
        </w:rPr>
        <w:t xml:space="preserve"> </w:t>
      </w:r>
      <w:r>
        <w:rPr>
          <w:rFonts w:ascii="Times New Roman" w:eastAsia="Times New Roman" w:hAnsi="Times New Roman" w:cs="Times New Roman"/>
          <w:sz w:val="24"/>
          <w:szCs w:val="24"/>
          <w:lang w:eastAsia="ru-RU"/>
        </w:rPr>
        <w:t>с</w:t>
      </w:r>
      <w:r>
        <w:rPr>
          <w:rFonts w:ascii="Times New Roman" w:eastAsia="Times New Roman" w:hAnsi="Times New Roman" w:cs="Times New Roman"/>
          <w:spacing w:val="45"/>
          <w:sz w:val="24"/>
          <w:szCs w:val="24"/>
          <w:lang w:eastAsia="ru-RU"/>
        </w:rPr>
        <w:t xml:space="preserve"> </w:t>
      </w:r>
      <w:r>
        <w:rPr>
          <w:rFonts w:ascii="Times New Roman" w:eastAsia="Times New Roman" w:hAnsi="Times New Roman" w:cs="Times New Roman"/>
          <w:spacing w:val="-1"/>
          <w:sz w:val="24"/>
          <w:szCs w:val="24"/>
          <w:lang w:eastAsia="ru-RU"/>
        </w:rPr>
        <w:t>учётом</w:t>
      </w:r>
      <w:r>
        <w:rPr>
          <w:rFonts w:ascii="Times New Roman" w:eastAsia="Times New Roman" w:hAnsi="Times New Roman" w:cs="Times New Roman"/>
          <w:spacing w:val="44"/>
          <w:sz w:val="24"/>
          <w:szCs w:val="24"/>
          <w:lang w:eastAsia="ru-RU"/>
        </w:rPr>
        <w:t xml:space="preserve"> </w:t>
      </w:r>
      <w:r>
        <w:rPr>
          <w:rFonts w:ascii="Times New Roman" w:eastAsia="Times New Roman" w:hAnsi="Times New Roman" w:cs="Times New Roman"/>
          <w:spacing w:val="-1"/>
          <w:sz w:val="24"/>
          <w:szCs w:val="24"/>
          <w:lang w:eastAsia="ru-RU"/>
        </w:rPr>
        <w:t>особенностей</w:t>
      </w:r>
      <w:r>
        <w:rPr>
          <w:rFonts w:ascii="Times New Roman" w:eastAsia="Times New Roman" w:hAnsi="Times New Roman" w:cs="Times New Roman"/>
          <w:spacing w:val="43"/>
          <w:sz w:val="24"/>
          <w:szCs w:val="24"/>
          <w:lang w:eastAsia="ru-RU"/>
        </w:rPr>
        <w:t xml:space="preserve"> </w:t>
      </w:r>
      <w:r>
        <w:rPr>
          <w:rFonts w:ascii="Times New Roman" w:eastAsia="Times New Roman" w:hAnsi="Times New Roman" w:cs="Times New Roman"/>
          <w:spacing w:val="-1"/>
          <w:sz w:val="24"/>
          <w:szCs w:val="24"/>
          <w:lang w:eastAsia="ru-RU"/>
        </w:rPr>
        <w:t>психофизического</w:t>
      </w:r>
      <w:r>
        <w:rPr>
          <w:rFonts w:ascii="Times New Roman" w:eastAsia="Times New Roman" w:hAnsi="Times New Roman" w:cs="Times New Roman"/>
          <w:spacing w:val="43"/>
          <w:sz w:val="24"/>
          <w:szCs w:val="24"/>
          <w:lang w:eastAsia="ru-RU"/>
        </w:rPr>
        <w:t xml:space="preserve"> </w:t>
      </w:r>
      <w:r>
        <w:rPr>
          <w:rFonts w:ascii="Times New Roman" w:eastAsia="Times New Roman" w:hAnsi="Times New Roman" w:cs="Times New Roman"/>
          <w:spacing w:val="-1"/>
          <w:sz w:val="24"/>
          <w:szCs w:val="24"/>
          <w:lang w:eastAsia="ru-RU"/>
        </w:rPr>
        <w:t>развития</w:t>
      </w:r>
      <w:r>
        <w:rPr>
          <w:rFonts w:ascii="Times New Roman" w:eastAsia="Times New Roman" w:hAnsi="Times New Roman" w:cs="Times New Roman"/>
          <w:spacing w:val="42"/>
          <w:sz w:val="24"/>
          <w:szCs w:val="24"/>
          <w:lang w:eastAsia="ru-RU"/>
        </w:rPr>
        <w:t xml:space="preserve"> </w:t>
      </w:r>
      <w:r>
        <w:rPr>
          <w:rFonts w:ascii="Times New Roman" w:eastAsia="Times New Roman" w:hAnsi="Times New Roman" w:cs="Times New Roman"/>
          <w:sz w:val="24"/>
          <w:szCs w:val="24"/>
          <w:lang w:eastAsia="ru-RU"/>
        </w:rPr>
        <w:t>и</w:t>
      </w:r>
      <w:r>
        <w:rPr>
          <w:rFonts w:ascii="Times New Roman" w:eastAsia="Times New Roman" w:hAnsi="Times New Roman" w:cs="Times New Roman"/>
          <w:spacing w:val="43"/>
          <w:sz w:val="24"/>
          <w:szCs w:val="24"/>
          <w:lang w:eastAsia="ru-RU"/>
        </w:rPr>
        <w:t xml:space="preserve"> </w:t>
      </w:r>
      <w:r>
        <w:rPr>
          <w:rFonts w:ascii="Times New Roman" w:eastAsia="Times New Roman" w:hAnsi="Times New Roman" w:cs="Times New Roman"/>
          <w:spacing w:val="-1"/>
          <w:sz w:val="24"/>
          <w:szCs w:val="24"/>
          <w:lang w:eastAsia="ru-RU"/>
        </w:rPr>
        <w:t>возможностей</w:t>
      </w:r>
      <w:r>
        <w:rPr>
          <w:rFonts w:ascii="Times New Roman" w:eastAsia="Times New Roman" w:hAnsi="Times New Roman" w:cs="Times New Roman"/>
          <w:spacing w:val="37"/>
          <w:sz w:val="24"/>
          <w:szCs w:val="24"/>
          <w:lang w:eastAsia="ru-RU"/>
        </w:rPr>
        <w:t xml:space="preserve"> </w:t>
      </w:r>
      <w:r>
        <w:rPr>
          <w:rFonts w:ascii="Times New Roman" w:eastAsia="Times New Roman" w:hAnsi="Times New Roman" w:cs="Times New Roman"/>
          <w:spacing w:val="-1"/>
          <w:sz w:val="24"/>
          <w:szCs w:val="24"/>
          <w:lang w:eastAsia="ru-RU"/>
        </w:rPr>
        <w:t>детей</w:t>
      </w:r>
    </w:p>
    <w:p w14:paraId="33641C1A" w14:textId="77777777" w:rsidR="009E528A" w:rsidRPr="009E528A" w:rsidRDefault="009E528A" w:rsidP="009E528A">
      <w:pPr>
        <w:spacing w:after="0"/>
        <w:rPr>
          <w:rFonts w:ascii="Times New Roman" w:hAnsi="Times New Roman" w:cs="Times New Roman"/>
          <w:b/>
          <w:color w:val="000000" w:themeColor="text1"/>
          <w:sz w:val="28"/>
          <w:szCs w:val="28"/>
          <w:lang w:val="ru-RU"/>
        </w:rPr>
      </w:pPr>
      <w:r w:rsidRPr="009E528A">
        <w:rPr>
          <w:rFonts w:ascii="Times New Roman" w:hAnsi="Times New Roman" w:cs="Times New Roman"/>
          <w:b/>
          <w:color w:val="000000" w:themeColor="text1"/>
          <w:sz w:val="28"/>
          <w:szCs w:val="28"/>
          <w:lang w:val="ru-RU"/>
        </w:rPr>
        <w:t>1.Аналитическая часть</w:t>
      </w:r>
    </w:p>
    <w:p w14:paraId="2296EB23" w14:textId="77777777" w:rsidR="009E528A" w:rsidRPr="009E528A" w:rsidRDefault="009E528A" w:rsidP="009E528A">
      <w:pPr>
        <w:spacing w:after="0"/>
        <w:ind w:firstLine="708"/>
        <w:jc w:val="both"/>
        <w:rPr>
          <w:rFonts w:ascii="Times New Roman" w:hAnsi="Times New Roman" w:cs="Times New Roman"/>
          <w:color w:val="000000" w:themeColor="text1"/>
          <w:sz w:val="24"/>
          <w:szCs w:val="24"/>
          <w:lang w:val="ru-RU"/>
        </w:rPr>
      </w:pPr>
      <w:r w:rsidRPr="009E528A">
        <w:rPr>
          <w:rFonts w:ascii="Times New Roman" w:hAnsi="Times New Roman" w:cs="Times New Roman"/>
          <w:color w:val="000000" w:themeColor="text1"/>
          <w:sz w:val="24"/>
          <w:szCs w:val="24"/>
          <w:lang w:val="ru-RU"/>
        </w:rPr>
        <w:t xml:space="preserve">Аналитическая часть представлена следующими направлениями:  </w:t>
      </w:r>
    </w:p>
    <w:p w14:paraId="12C76174" w14:textId="77777777" w:rsidR="009E528A" w:rsidRDefault="009E528A" w:rsidP="009E528A">
      <w:pPr>
        <w:pStyle w:val="a7"/>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 оценка образовательной деятельности;</w:t>
      </w:r>
    </w:p>
    <w:p w14:paraId="05F25A6A" w14:textId="77777777" w:rsidR="009E528A" w:rsidRDefault="009E528A" w:rsidP="009E528A">
      <w:pPr>
        <w:pStyle w:val="a7"/>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оценка системы управления организации;</w:t>
      </w:r>
    </w:p>
    <w:p w14:paraId="3D833B9F" w14:textId="77777777" w:rsidR="009E528A" w:rsidRDefault="009E528A" w:rsidP="009E528A">
      <w:pPr>
        <w:pStyle w:val="a7"/>
        <w:spacing w:after="12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оценка содержания и качества подготовки воспитанников;</w:t>
      </w:r>
    </w:p>
    <w:p w14:paraId="6E93158E" w14:textId="77777777" w:rsidR="009E528A" w:rsidRDefault="009E528A" w:rsidP="009E528A">
      <w:pPr>
        <w:pStyle w:val="a7"/>
        <w:spacing w:after="12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оценка организации образовательного процесса;</w:t>
      </w:r>
    </w:p>
    <w:p w14:paraId="1BAEDDC7" w14:textId="77777777" w:rsidR="009E528A" w:rsidRDefault="009E528A" w:rsidP="009E528A">
      <w:pPr>
        <w:pStyle w:val="a7"/>
        <w:spacing w:after="12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ru-RU"/>
        </w:rPr>
        <w:lastRenderedPageBreak/>
        <w:t>1.5. оценка качества кадрового обеспечения;</w:t>
      </w:r>
    </w:p>
    <w:p w14:paraId="1E7ED211" w14:textId="77777777" w:rsidR="009E528A" w:rsidRDefault="009E528A" w:rsidP="00D07C05">
      <w:pPr>
        <w:pStyle w:val="a7"/>
        <w:numPr>
          <w:ilvl w:val="1"/>
          <w:numId w:val="5"/>
        </w:num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оценка </w:t>
      </w:r>
      <w:proofErr w:type="spellStart"/>
      <w:r>
        <w:rPr>
          <w:rFonts w:ascii="Times New Roman" w:hAnsi="Times New Roman" w:cs="Times New Roman"/>
          <w:color w:val="000000" w:themeColor="text1"/>
          <w:sz w:val="24"/>
          <w:szCs w:val="24"/>
        </w:rPr>
        <w:t>учебно</w:t>
      </w:r>
      <w:proofErr w:type="spellEnd"/>
      <w:r>
        <w:rPr>
          <w:rFonts w:ascii="Times New Roman" w:hAnsi="Times New Roman" w:cs="Times New Roman"/>
          <w:color w:val="000000" w:themeColor="text1"/>
          <w:sz w:val="24"/>
          <w:szCs w:val="24"/>
        </w:rPr>
        <w:t xml:space="preserve"> - методического, </w:t>
      </w:r>
      <w:proofErr w:type="spellStart"/>
      <w:r>
        <w:rPr>
          <w:rFonts w:ascii="Times New Roman" w:hAnsi="Times New Roman" w:cs="Times New Roman"/>
          <w:color w:val="000000" w:themeColor="text1"/>
          <w:sz w:val="24"/>
          <w:szCs w:val="24"/>
        </w:rPr>
        <w:t>библиотечно</w:t>
      </w:r>
      <w:proofErr w:type="spellEnd"/>
      <w:r>
        <w:rPr>
          <w:rFonts w:ascii="Times New Roman" w:hAnsi="Times New Roman" w:cs="Times New Roman"/>
          <w:color w:val="000000" w:themeColor="text1"/>
          <w:sz w:val="24"/>
          <w:szCs w:val="24"/>
        </w:rPr>
        <w:t xml:space="preserve"> - информационного обеспечения;</w:t>
      </w:r>
    </w:p>
    <w:p w14:paraId="024DA78D" w14:textId="77777777" w:rsidR="009E528A" w:rsidRDefault="009E528A" w:rsidP="00D07C05">
      <w:pPr>
        <w:pStyle w:val="a7"/>
        <w:numPr>
          <w:ilvl w:val="1"/>
          <w:numId w:val="5"/>
        </w:num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оценка материально – технической базы;</w:t>
      </w:r>
    </w:p>
    <w:p w14:paraId="782189BC" w14:textId="77777777" w:rsidR="009E528A" w:rsidRDefault="009E528A" w:rsidP="00D07C05">
      <w:pPr>
        <w:pStyle w:val="a7"/>
        <w:numPr>
          <w:ilvl w:val="1"/>
          <w:numId w:val="5"/>
        </w:num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оценка функционирования внутренней системы оценки качества образования;</w:t>
      </w:r>
    </w:p>
    <w:p w14:paraId="39ADF65F" w14:textId="77777777" w:rsidR="009E528A" w:rsidRDefault="009E528A" w:rsidP="00D07C05">
      <w:pPr>
        <w:pStyle w:val="a7"/>
        <w:numPr>
          <w:ilvl w:val="1"/>
          <w:numId w:val="5"/>
        </w:num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оценка медицинского обеспечения образовательного процесса;</w:t>
      </w:r>
    </w:p>
    <w:p w14:paraId="61D17BD8" w14:textId="77777777" w:rsidR="009E528A" w:rsidRDefault="009E528A" w:rsidP="009E528A">
      <w:pPr>
        <w:pStyle w:val="a7"/>
        <w:spacing w:after="12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1.10. оценка условий для организации питания.</w:t>
      </w:r>
    </w:p>
    <w:p w14:paraId="02720C57" w14:textId="77777777" w:rsidR="004D5E54" w:rsidRPr="006972D7" w:rsidRDefault="004D5E54" w:rsidP="00D07C05">
      <w:pPr>
        <w:pStyle w:val="a7"/>
        <w:numPr>
          <w:ilvl w:val="1"/>
          <w:numId w:val="6"/>
        </w:numPr>
        <w:spacing w:after="0"/>
        <w:rPr>
          <w:rFonts w:ascii="Times New Roman" w:eastAsia="Times New Roman" w:hAnsi="Times New Roman" w:cs="Times New Roman"/>
          <w:b/>
          <w:color w:val="000000" w:themeColor="text1"/>
          <w:sz w:val="28"/>
          <w:szCs w:val="28"/>
          <w:lang w:eastAsia="ru-RU"/>
        </w:rPr>
      </w:pPr>
      <w:r w:rsidRPr="006972D7">
        <w:rPr>
          <w:rFonts w:ascii="Times New Roman" w:eastAsia="Times New Roman" w:hAnsi="Times New Roman" w:cs="Times New Roman"/>
          <w:b/>
          <w:color w:val="000000" w:themeColor="text1"/>
          <w:sz w:val="28"/>
          <w:szCs w:val="28"/>
          <w:lang w:eastAsia="ru-RU"/>
        </w:rPr>
        <w:t>Оценка образовательной деятельности</w:t>
      </w:r>
    </w:p>
    <w:p w14:paraId="6C502538" w14:textId="569AC0BE" w:rsidR="004D5E54" w:rsidRPr="004D5E54" w:rsidRDefault="004D5E54" w:rsidP="004D5E54">
      <w:pPr>
        <w:spacing w:after="120"/>
        <w:ind w:right="179"/>
        <w:rPr>
          <w:rFonts w:ascii="Times New Roman" w:eastAsia="Times New Roman" w:hAnsi="Times New Roman" w:cs="Times New Roman"/>
          <w:sz w:val="28"/>
          <w:szCs w:val="24"/>
          <w:lang w:val="ru-RU" w:eastAsia="ru-RU"/>
        </w:rPr>
      </w:pPr>
      <w:r w:rsidRPr="004D5E54">
        <w:rPr>
          <w:rFonts w:ascii="Times New Roman" w:hAnsi="Times New Roman" w:cs="Times New Roman"/>
          <w:szCs w:val="24"/>
          <w:lang w:val="ru-RU"/>
        </w:rPr>
        <w:t>МБОУ «НШ-ДС №</w:t>
      </w:r>
      <w:proofErr w:type="gramStart"/>
      <w:r w:rsidRPr="004D5E54">
        <w:rPr>
          <w:rFonts w:ascii="Times New Roman" w:hAnsi="Times New Roman" w:cs="Times New Roman"/>
          <w:szCs w:val="24"/>
          <w:lang w:val="ru-RU"/>
        </w:rPr>
        <w:t>71»</w:t>
      </w:r>
      <w:r w:rsidRPr="004D5E54">
        <w:rPr>
          <w:rFonts w:ascii="Times New Roman" w:eastAsia="Times New Roman" w:hAnsi="Times New Roman" w:cs="Times New Roman"/>
          <w:color w:val="000000" w:themeColor="text1"/>
          <w:sz w:val="24"/>
          <w:szCs w:val="24"/>
          <w:lang w:val="ru-RU" w:eastAsia="ru-RU"/>
        </w:rPr>
        <w:t xml:space="preserve"> </w:t>
      </w:r>
      <w:r w:rsidRPr="004D5E54">
        <w:rPr>
          <w:rFonts w:ascii="Times New Roman" w:hAnsi="Times New Roman" w:cs="Times New Roman"/>
          <w:sz w:val="24"/>
          <w:lang w:val="ru-RU"/>
        </w:rPr>
        <w:t xml:space="preserve"> посещают</w:t>
      </w:r>
      <w:proofErr w:type="gramEnd"/>
      <w:r w:rsidRPr="004D5E54">
        <w:rPr>
          <w:rFonts w:ascii="Times New Roman" w:hAnsi="Times New Roman" w:cs="Times New Roman"/>
          <w:sz w:val="24"/>
          <w:lang w:val="ru-RU"/>
        </w:rPr>
        <w:t xml:space="preserve"> 48</w:t>
      </w:r>
      <w:r>
        <w:rPr>
          <w:rFonts w:ascii="Times New Roman" w:hAnsi="Times New Roman" w:cs="Times New Roman"/>
          <w:sz w:val="24"/>
          <w:lang w:val="ru-RU"/>
        </w:rPr>
        <w:t>2</w:t>
      </w:r>
      <w:r w:rsidRPr="004D5E54">
        <w:rPr>
          <w:rFonts w:ascii="Times New Roman" w:hAnsi="Times New Roman" w:cs="Times New Roman"/>
          <w:sz w:val="24"/>
          <w:lang w:val="ru-RU"/>
        </w:rPr>
        <w:t xml:space="preserve"> воспитанников в возрасте от 2 до 7 лет. </w:t>
      </w:r>
      <w:r w:rsidRPr="004D5E54">
        <w:rPr>
          <w:rFonts w:hAnsi="Times New Roman" w:cs="Times New Roman"/>
          <w:color w:val="000000"/>
          <w:sz w:val="24"/>
          <w:szCs w:val="24"/>
          <w:lang w:val="ru-RU"/>
        </w:rPr>
        <w:t>Образовательная деятельность по</w:t>
      </w:r>
      <w:r>
        <w:rPr>
          <w:rFonts w:hAnsi="Times New Roman" w:cs="Times New Roman"/>
          <w:color w:val="000000"/>
          <w:sz w:val="24"/>
          <w:szCs w:val="24"/>
        </w:rPr>
        <w:t> </w:t>
      </w:r>
      <w:r w:rsidRPr="004D5E54">
        <w:rPr>
          <w:rFonts w:hAnsi="Times New Roman" w:cs="Times New Roman"/>
          <w:color w:val="000000"/>
          <w:sz w:val="24"/>
          <w:szCs w:val="24"/>
          <w:lang w:val="ru-RU"/>
        </w:rPr>
        <w:t>ОП</w:t>
      </w:r>
      <w:r>
        <w:rPr>
          <w:rFonts w:hAnsi="Times New Roman" w:cs="Times New Roman"/>
          <w:color w:val="000000"/>
          <w:sz w:val="24"/>
          <w:szCs w:val="24"/>
        </w:rPr>
        <w:t> </w:t>
      </w:r>
      <w:r w:rsidRPr="004D5E54">
        <w:rPr>
          <w:rFonts w:hAnsi="Times New Roman" w:cs="Times New Roman"/>
          <w:color w:val="000000"/>
          <w:sz w:val="24"/>
          <w:szCs w:val="24"/>
          <w:lang w:val="ru-RU"/>
        </w:rPr>
        <w:t>ДО</w:t>
      </w:r>
      <w:r>
        <w:rPr>
          <w:rFonts w:hAnsi="Times New Roman" w:cs="Times New Roman"/>
          <w:color w:val="000000"/>
          <w:sz w:val="24"/>
          <w:szCs w:val="24"/>
        </w:rPr>
        <w:t> </w:t>
      </w:r>
      <w:r w:rsidRPr="004D5E54">
        <w:rPr>
          <w:rFonts w:hAnsi="Times New Roman" w:cs="Times New Roman"/>
          <w:color w:val="000000"/>
          <w:sz w:val="24"/>
          <w:szCs w:val="24"/>
          <w:lang w:val="ru-RU"/>
        </w:rPr>
        <w:t>осуществляется в</w:t>
      </w:r>
      <w:r>
        <w:rPr>
          <w:rFonts w:hAnsi="Times New Roman" w:cs="Times New Roman"/>
          <w:color w:val="000000"/>
          <w:sz w:val="24"/>
          <w:szCs w:val="24"/>
        </w:rPr>
        <w:t> </w:t>
      </w:r>
      <w:r w:rsidRPr="004D5E54">
        <w:rPr>
          <w:rFonts w:hAnsi="Times New Roman" w:cs="Times New Roman"/>
          <w:color w:val="000000"/>
          <w:sz w:val="24"/>
          <w:szCs w:val="24"/>
          <w:lang w:val="ru-RU"/>
        </w:rPr>
        <w:t>группах общеразвивающей и</w:t>
      </w:r>
      <w:r>
        <w:rPr>
          <w:rFonts w:hAnsi="Times New Roman" w:cs="Times New Roman"/>
          <w:color w:val="000000"/>
          <w:sz w:val="24"/>
          <w:szCs w:val="24"/>
        </w:rPr>
        <w:t> </w:t>
      </w:r>
      <w:r w:rsidRPr="004D5E54">
        <w:rPr>
          <w:rFonts w:hAnsi="Times New Roman" w:cs="Times New Roman"/>
          <w:color w:val="000000"/>
          <w:sz w:val="24"/>
          <w:szCs w:val="24"/>
          <w:lang w:val="ru-RU"/>
        </w:rPr>
        <w:t xml:space="preserve">комбинированной направленности, в </w:t>
      </w:r>
      <w:r w:rsidRPr="004D5E54">
        <w:rPr>
          <w:rFonts w:ascii="Times New Roman" w:hAnsi="Times New Roman" w:cs="Times New Roman"/>
          <w:sz w:val="24"/>
          <w:lang w:val="ru-RU"/>
        </w:rPr>
        <w:t>детском саду сформировано 17 групп, из них: 15 общеразвивающей направленности и 2 компенсирующей направленности:</w:t>
      </w:r>
    </w:p>
    <w:tbl>
      <w:tblPr>
        <w:tblW w:w="5000" w:type="pct"/>
        <w:tblInd w:w="-23" w:type="dxa"/>
        <w:tblCellMar>
          <w:top w:w="15" w:type="dxa"/>
          <w:left w:w="15" w:type="dxa"/>
          <w:bottom w:w="15" w:type="dxa"/>
          <w:right w:w="15" w:type="dxa"/>
        </w:tblCellMar>
        <w:tblLook w:val="0600" w:firstRow="0" w:lastRow="0" w:firstColumn="0" w:lastColumn="0" w:noHBand="1" w:noVBand="1"/>
      </w:tblPr>
      <w:tblGrid>
        <w:gridCol w:w="2351"/>
        <w:gridCol w:w="2201"/>
        <w:gridCol w:w="2346"/>
        <w:gridCol w:w="2159"/>
      </w:tblGrid>
      <w:tr w:rsidR="004D5E54" w14:paraId="512115C0" w14:textId="77777777" w:rsidTr="00B10170">
        <w:tc>
          <w:tcPr>
            <w:tcW w:w="1298" w:type="pct"/>
            <w:tcBorders>
              <w:top w:val="single" w:sz="6" w:space="0" w:color="000000"/>
              <w:left w:val="single" w:sz="6" w:space="0" w:color="000000"/>
              <w:bottom w:val="single" w:sz="6" w:space="0" w:color="000000"/>
              <w:right w:val="single" w:sz="6" w:space="0" w:color="000000"/>
            </w:tcBorders>
            <w:vAlign w:val="center"/>
          </w:tcPr>
          <w:p w14:paraId="59B0B75A" w14:textId="77777777" w:rsidR="004D5E54" w:rsidRPr="003024F5" w:rsidRDefault="004D5E54" w:rsidP="00B10170">
            <w:pPr>
              <w:pStyle w:val="a5"/>
              <w:rPr>
                <w:rFonts w:ascii="Times New Roman" w:hAnsi="Times New Roman" w:cs="Times New Roman"/>
              </w:rPr>
            </w:pPr>
            <w:r w:rsidRPr="004D5E54">
              <w:rPr>
                <w:rFonts w:ascii="Times New Roman" w:hAnsi="Times New Roman" w:cs="Times New Roman"/>
                <w:lang w:val="ru-RU"/>
              </w:rPr>
              <w:t xml:space="preserve">      </w:t>
            </w:r>
            <w:proofErr w:type="spellStart"/>
            <w:r w:rsidRPr="003024F5">
              <w:rPr>
                <w:rFonts w:ascii="Times New Roman" w:hAnsi="Times New Roman" w:cs="Times New Roman"/>
              </w:rPr>
              <w:t>Направление</w:t>
            </w:r>
            <w:proofErr w:type="spellEnd"/>
          </w:p>
        </w:tc>
        <w:tc>
          <w:tcPr>
            <w:tcW w:w="1215" w:type="pct"/>
            <w:tcBorders>
              <w:top w:val="single" w:sz="6" w:space="0" w:color="000000"/>
              <w:left w:val="single" w:sz="6" w:space="0" w:color="000000"/>
              <w:bottom w:val="single" w:sz="6" w:space="0" w:color="000000"/>
              <w:right w:val="single" w:sz="6" w:space="0" w:color="000000"/>
            </w:tcBorders>
            <w:vAlign w:val="center"/>
          </w:tcPr>
          <w:p w14:paraId="6B76D8BA" w14:textId="77777777" w:rsidR="004D5E54" w:rsidRPr="003024F5" w:rsidRDefault="004D5E54" w:rsidP="00B10170">
            <w:pPr>
              <w:pStyle w:val="a5"/>
              <w:jc w:val="center"/>
              <w:rPr>
                <w:rFonts w:ascii="Times New Roman" w:hAnsi="Times New Roman" w:cs="Times New Roman"/>
              </w:rPr>
            </w:pPr>
            <w:proofErr w:type="spellStart"/>
            <w:r w:rsidRPr="003024F5">
              <w:rPr>
                <w:rFonts w:ascii="Times New Roman" w:hAnsi="Times New Roman" w:cs="Times New Roman"/>
              </w:rPr>
              <w:t>Возраст</w:t>
            </w:r>
            <w:proofErr w:type="spellEnd"/>
          </w:p>
        </w:tc>
        <w:tc>
          <w:tcPr>
            <w:tcW w:w="1295" w:type="pct"/>
            <w:tcBorders>
              <w:top w:val="single" w:sz="6" w:space="0" w:color="000000"/>
              <w:left w:val="single" w:sz="6" w:space="0" w:color="000000"/>
              <w:bottom w:val="single" w:sz="6" w:space="0" w:color="000000"/>
              <w:right w:val="single" w:sz="6" w:space="0" w:color="000000"/>
            </w:tcBorders>
            <w:vAlign w:val="center"/>
          </w:tcPr>
          <w:p w14:paraId="49653A07" w14:textId="77777777" w:rsidR="004D5E54" w:rsidRPr="003024F5" w:rsidRDefault="004D5E54" w:rsidP="00B10170">
            <w:pPr>
              <w:pStyle w:val="a5"/>
              <w:jc w:val="center"/>
              <w:rPr>
                <w:rFonts w:ascii="Times New Roman" w:hAnsi="Times New Roman" w:cs="Times New Roman"/>
              </w:rPr>
            </w:pPr>
            <w:proofErr w:type="spellStart"/>
            <w:r w:rsidRPr="003024F5">
              <w:rPr>
                <w:rFonts w:ascii="Times New Roman" w:hAnsi="Times New Roman" w:cs="Times New Roman"/>
              </w:rPr>
              <w:t>Количество</w:t>
            </w:r>
            <w:proofErr w:type="spellEnd"/>
            <w:r w:rsidRPr="003024F5">
              <w:rPr>
                <w:rFonts w:ascii="Times New Roman" w:hAnsi="Times New Roman" w:cs="Times New Roman"/>
              </w:rPr>
              <w:t xml:space="preserve"> </w:t>
            </w:r>
            <w:proofErr w:type="spellStart"/>
            <w:r w:rsidRPr="003024F5">
              <w:rPr>
                <w:rFonts w:ascii="Times New Roman" w:hAnsi="Times New Roman" w:cs="Times New Roman"/>
              </w:rPr>
              <w:t>групп</w:t>
            </w:r>
            <w:proofErr w:type="spellEnd"/>
          </w:p>
        </w:tc>
        <w:tc>
          <w:tcPr>
            <w:tcW w:w="1192" w:type="pct"/>
            <w:tcBorders>
              <w:top w:val="single" w:sz="6" w:space="0" w:color="000000"/>
              <w:left w:val="single" w:sz="6" w:space="0" w:color="000000"/>
              <w:bottom w:val="single" w:sz="6" w:space="0" w:color="000000"/>
              <w:right w:val="single" w:sz="6" w:space="0" w:color="000000"/>
            </w:tcBorders>
            <w:vAlign w:val="center"/>
          </w:tcPr>
          <w:p w14:paraId="4B6FEC18" w14:textId="77777777" w:rsidR="004D5E54" w:rsidRDefault="004D5E54" w:rsidP="00B10170">
            <w:pPr>
              <w:pStyle w:val="a5"/>
              <w:jc w:val="center"/>
              <w:rPr>
                <w:rFonts w:ascii="Times New Roman" w:hAnsi="Times New Roman" w:cs="Times New Roman"/>
              </w:rPr>
            </w:pPr>
            <w:proofErr w:type="spellStart"/>
            <w:r w:rsidRPr="003024F5">
              <w:rPr>
                <w:rFonts w:ascii="Times New Roman" w:hAnsi="Times New Roman" w:cs="Times New Roman"/>
              </w:rPr>
              <w:t>Количество</w:t>
            </w:r>
            <w:proofErr w:type="spellEnd"/>
            <w:r w:rsidRPr="003024F5">
              <w:rPr>
                <w:rFonts w:ascii="Times New Roman" w:hAnsi="Times New Roman" w:cs="Times New Roman"/>
              </w:rPr>
              <w:t xml:space="preserve"> </w:t>
            </w:r>
            <w:proofErr w:type="spellStart"/>
            <w:r w:rsidRPr="003024F5">
              <w:rPr>
                <w:rFonts w:ascii="Times New Roman" w:hAnsi="Times New Roman" w:cs="Times New Roman"/>
              </w:rPr>
              <w:t>детей</w:t>
            </w:r>
            <w:proofErr w:type="spellEnd"/>
          </w:p>
          <w:p w14:paraId="1FC12E7C" w14:textId="77777777" w:rsidR="004D5E54" w:rsidRPr="003024F5" w:rsidRDefault="004D5E54" w:rsidP="00B10170">
            <w:pPr>
              <w:pStyle w:val="a5"/>
              <w:jc w:val="center"/>
              <w:rPr>
                <w:rFonts w:ascii="Times New Roman" w:hAnsi="Times New Roman" w:cs="Times New Roman"/>
              </w:rPr>
            </w:pPr>
          </w:p>
        </w:tc>
      </w:tr>
      <w:tr w:rsidR="004D5E54" w14:paraId="53044DD1" w14:textId="77777777" w:rsidTr="00B10170">
        <w:trPr>
          <w:trHeight w:val="288"/>
        </w:trPr>
        <w:tc>
          <w:tcPr>
            <w:tcW w:w="1298"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4C4442" w14:textId="77777777" w:rsidR="004D5E54" w:rsidRPr="003024F5" w:rsidRDefault="004D5E54" w:rsidP="00B10170">
            <w:pPr>
              <w:pStyle w:val="a5"/>
              <w:rPr>
                <w:rFonts w:ascii="Times New Roman" w:hAnsi="Times New Roman" w:cs="Times New Roman"/>
              </w:rPr>
            </w:pPr>
            <w:proofErr w:type="spellStart"/>
            <w:r w:rsidRPr="003024F5">
              <w:rPr>
                <w:rFonts w:ascii="Times New Roman" w:hAnsi="Times New Roman" w:cs="Times New Roman"/>
              </w:rPr>
              <w:t>Общеразвивающее</w:t>
            </w:r>
            <w:proofErr w:type="spellEnd"/>
          </w:p>
        </w:tc>
        <w:tc>
          <w:tcPr>
            <w:tcW w:w="12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E38C30" w14:textId="77777777" w:rsidR="004D5E54" w:rsidRPr="003024F5" w:rsidRDefault="004D5E54" w:rsidP="00B10170">
            <w:pPr>
              <w:pStyle w:val="a5"/>
              <w:rPr>
                <w:rFonts w:ascii="Times New Roman" w:hAnsi="Times New Roman" w:cs="Times New Roman"/>
              </w:rPr>
            </w:pPr>
            <w:proofErr w:type="spellStart"/>
            <w:r w:rsidRPr="003024F5">
              <w:rPr>
                <w:rFonts w:ascii="Times New Roman" w:hAnsi="Times New Roman" w:cs="Times New Roman"/>
              </w:rPr>
              <w:t>Первая</w:t>
            </w:r>
            <w:proofErr w:type="spellEnd"/>
            <w:r w:rsidRPr="003024F5">
              <w:rPr>
                <w:rFonts w:ascii="Times New Roman" w:hAnsi="Times New Roman" w:cs="Times New Roman"/>
              </w:rPr>
              <w:t xml:space="preserve"> </w:t>
            </w:r>
            <w:proofErr w:type="spellStart"/>
            <w:r w:rsidRPr="003024F5">
              <w:rPr>
                <w:rFonts w:ascii="Times New Roman" w:hAnsi="Times New Roman" w:cs="Times New Roman"/>
              </w:rPr>
              <w:t>младшая</w:t>
            </w:r>
            <w:proofErr w:type="spellEnd"/>
            <w:r w:rsidRPr="003024F5">
              <w:rPr>
                <w:rFonts w:ascii="Times New Roman" w:hAnsi="Times New Roman" w:cs="Times New Roman"/>
              </w:rPr>
              <w:t xml:space="preserve"> </w:t>
            </w:r>
          </w:p>
        </w:tc>
        <w:tc>
          <w:tcPr>
            <w:tcW w:w="12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860326" w14:textId="77777777" w:rsidR="004D5E54" w:rsidRPr="003024F5" w:rsidRDefault="004D5E54" w:rsidP="00B10170">
            <w:pPr>
              <w:pStyle w:val="a5"/>
              <w:jc w:val="center"/>
              <w:rPr>
                <w:rFonts w:ascii="Times New Roman" w:hAnsi="Times New Roman" w:cs="Times New Roman"/>
              </w:rPr>
            </w:pPr>
            <w:r w:rsidRPr="003024F5">
              <w:rPr>
                <w:rFonts w:ascii="Times New Roman" w:hAnsi="Times New Roman" w:cs="Times New Roman"/>
              </w:rPr>
              <w:t>2</w:t>
            </w:r>
          </w:p>
        </w:tc>
        <w:tc>
          <w:tcPr>
            <w:tcW w:w="11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33B06E" w14:textId="77777777" w:rsidR="004D5E54" w:rsidRPr="003024F5" w:rsidRDefault="004D5E54" w:rsidP="00B10170">
            <w:pPr>
              <w:pStyle w:val="a5"/>
              <w:jc w:val="center"/>
              <w:rPr>
                <w:rFonts w:ascii="Times New Roman" w:hAnsi="Times New Roman" w:cs="Times New Roman"/>
              </w:rPr>
            </w:pPr>
            <w:r w:rsidRPr="003024F5">
              <w:rPr>
                <w:rFonts w:ascii="Times New Roman" w:hAnsi="Times New Roman" w:cs="Times New Roman"/>
              </w:rPr>
              <w:t>43</w:t>
            </w:r>
          </w:p>
        </w:tc>
      </w:tr>
      <w:tr w:rsidR="004D5E54" w14:paraId="1CA716C8" w14:textId="77777777" w:rsidTr="00B10170">
        <w:trPr>
          <w:trHeight w:val="297"/>
        </w:trPr>
        <w:tc>
          <w:tcPr>
            <w:tcW w:w="1298"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2A2D4E" w14:textId="77777777" w:rsidR="004D5E54" w:rsidRPr="003024F5" w:rsidRDefault="004D5E54" w:rsidP="00B10170">
            <w:pPr>
              <w:pStyle w:val="a5"/>
              <w:rPr>
                <w:rFonts w:ascii="Times New Roman" w:hAnsi="Times New Roman" w:cs="Times New Roman"/>
              </w:rPr>
            </w:pPr>
          </w:p>
        </w:tc>
        <w:tc>
          <w:tcPr>
            <w:tcW w:w="12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18F621" w14:textId="77777777" w:rsidR="004D5E54" w:rsidRPr="003024F5" w:rsidRDefault="004D5E54" w:rsidP="00B10170">
            <w:pPr>
              <w:pStyle w:val="a5"/>
              <w:rPr>
                <w:rFonts w:ascii="Times New Roman" w:hAnsi="Times New Roman" w:cs="Times New Roman"/>
              </w:rPr>
            </w:pPr>
            <w:proofErr w:type="spellStart"/>
            <w:r w:rsidRPr="003024F5">
              <w:rPr>
                <w:rFonts w:ascii="Times New Roman" w:hAnsi="Times New Roman" w:cs="Times New Roman"/>
              </w:rPr>
              <w:t>Вторая</w:t>
            </w:r>
            <w:proofErr w:type="spellEnd"/>
            <w:r w:rsidRPr="003024F5">
              <w:rPr>
                <w:rFonts w:ascii="Times New Roman" w:hAnsi="Times New Roman" w:cs="Times New Roman"/>
              </w:rPr>
              <w:t xml:space="preserve"> </w:t>
            </w:r>
            <w:proofErr w:type="spellStart"/>
            <w:r w:rsidRPr="003024F5">
              <w:rPr>
                <w:rFonts w:ascii="Times New Roman" w:hAnsi="Times New Roman" w:cs="Times New Roman"/>
              </w:rPr>
              <w:t>младшая</w:t>
            </w:r>
            <w:proofErr w:type="spellEnd"/>
          </w:p>
        </w:tc>
        <w:tc>
          <w:tcPr>
            <w:tcW w:w="12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A7464D" w14:textId="1A445DF8" w:rsidR="004D5E54" w:rsidRPr="004D5E54" w:rsidRDefault="004D5E54" w:rsidP="00B10170">
            <w:pPr>
              <w:pStyle w:val="a5"/>
              <w:jc w:val="center"/>
              <w:rPr>
                <w:rFonts w:ascii="Times New Roman" w:hAnsi="Times New Roman" w:cs="Times New Roman"/>
                <w:lang w:val="ru-RU"/>
              </w:rPr>
            </w:pPr>
            <w:r>
              <w:rPr>
                <w:rFonts w:ascii="Times New Roman" w:hAnsi="Times New Roman" w:cs="Times New Roman"/>
                <w:lang w:val="ru-RU"/>
              </w:rPr>
              <w:t>4</w:t>
            </w:r>
          </w:p>
        </w:tc>
        <w:tc>
          <w:tcPr>
            <w:tcW w:w="11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40CA8B" w14:textId="686BB9F1" w:rsidR="004D5E54" w:rsidRPr="004D5E54" w:rsidRDefault="004D5E54" w:rsidP="00B10170">
            <w:pPr>
              <w:pStyle w:val="a5"/>
              <w:jc w:val="center"/>
              <w:rPr>
                <w:rFonts w:ascii="Times New Roman" w:hAnsi="Times New Roman" w:cs="Times New Roman"/>
                <w:lang w:val="ru-RU"/>
              </w:rPr>
            </w:pPr>
            <w:r w:rsidRPr="003024F5">
              <w:rPr>
                <w:rFonts w:ascii="Times New Roman" w:hAnsi="Times New Roman" w:cs="Times New Roman"/>
              </w:rPr>
              <w:t>1</w:t>
            </w:r>
            <w:r>
              <w:rPr>
                <w:rFonts w:ascii="Times New Roman" w:hAnsi="Times New Roman" w:cs="Times New Roman"/>
                <w:lang w:val="ru-RU"/>
              </w:rPr>
              <w:t>16</w:t>
            </w:r>
          </w:p>
        </w:tc>
      </w:tr>
      <w:tr w:rsidR="004D5E54" w14:paraId="56D3B693" w14:textId="77777777" w:rsidTr="00B10170">
        <w:tc>
          <w:tcPr>
            <w:tcW w:w="1298"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21B9CB" w14:textId="77777777" w:rsidR="004D5E54" w:rsidRPr="003024F5" w:rsidRDefault="004D5E54" w:rsidP="00B10170">
            <w:pPr>
              <w:pStyle w:val="a5"/>
              <w:rPr>
                <w:rFonts w:ascii="Times New Roman" w:hAnsi="Times New Roman" w:cs="Times New Roman"/>
              </w:rPr>
            </w:pPr>
          </w:p>
        </w:tc>
        <w:tc>
          <w:tcPr>
            <w:tcW w:w="12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E170FF" w14:textId="77777777" w:rsidR="004D5E54" w:rsidRPr="003024F5" w:rsidRDefault="004D5E54" w:rsidP="00B10170">
            <w:pPr>
              <w:pStyle w:val="a5"/>
              <w:rPr>
                <w:rFonts w:ascii="Times New Roman" w:hAnsi="Times New Roman" w:cs="Times New Roman"/>
              </w:rPr>
            </w:pPr>
            <w:proofErr w:type="spellStart"/>
            <w:r w:rsidRPr="003024F5">
              <w:rPr>
                <w:rFonts w:ascii="Times New Roman" w:hAnsi="Times New Roman" w:cs="Times New Roman"/>
              </w:rPr>
              <w:t>Средняя</w:t>
            </w:r>
            <w:proofErr w:type="spellEnd"/>
          </w:p>
        </w:tc>
        <w:tc>
          <w:tcPr>
            <w:tcW w:w="12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B8AEB9" w14:textId="60388BA1" w:rsidR="004D5E54" w:rsidRPr="004D5E54" w:rsidRDefault="004D5E54" w:rsidP="00B10170">
            <w:pPr>
              <w:pStyle w:val="a5"/>
              <w:jc w:val="center"/>
              <w:rPr>
                <w:rFonts w:ascii="Times New Roman" w:hAnsi="Times New Roman" w:cs="Times New Roman"/>
                <w:lang w:val="ru-RU"/>
              </w:rPr>
            </w:pPr>
            <w:r>
              <w:rPr>
                <w:rFonts w:ascii="Times New Roman" w:hAnsi="Times New Roman" w:cs="Times New Roman"/>
                <w:lang w:val="ru-RU"/>
              </w:rPr>
              <w:t>3</w:t>
            </w:r>
          </w:p>
        </w:tc>
        <w:tc>
          <w:tcPr>
            <w:tcW w:w="11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1398A5" w14:textId="036F2B1E" w:rsidR="004D5E54" w:rsidRPr="004D5E54" w:rsidRDefault="004D5E54" w:rsidP="00B10170">
            <w:pPr>
              <w:pStyle w:val="a5"/>
              <w:jc w:val="center"/>
              <w:rPr>
                <w:rFonts w:ascii="Times New Roman" w:hAnsi="Times New Roman" w:cs="Times New Roman"/>
                <w:lang w:val="ru-RU"/>
              </w:rPr>
            </w:pPr>
            <w:r w:rsidRPr="003024F5">
              <w:rPr>
                <w:rFonts w:ascii="Times New Roman" w:hAnsi="Times New Roman" w:cs="Times New Roman"/>
              </w:rPr>
              <w:t>1</w:t>
            </w:r>
            <w:r>
              <w:rPr>
                <w:rFonts w:ascii="Times New Roman" w:hAnsi="Times New Roman" w:cs="Times New Roman"/>
                <w:lang w:val="ru-RU"/>
              </w:rPr>
              <w:t>03</w:t>
            </w:r>
          </w:p>
        </w:tc>
      </w:tr>
      <w:tr w:rsidR="004D5E54" w14:paraId="09FA86A4" w14:textId="77777777" w:rsidTr="00B10170">
        <w:tc>
          <w:tcPr>
            <w:tcW w:w="1298"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100DEE" w14:textId="77777777" w:rsidR="004D5E54" w:rsidRPr="003024F5" w:rsidRDefault="004D5E54" w:rsidP="00B10170">
            <w:pPr>
              <w:pStyle w:val="a5"/>
              <w:rPr>
                <w:rFonts w:ascii="Times New Roman" w:hAnsi="Times New Roman" w:cs="Times New Roman"/>
              </w:rPr>
            </w:pPr>
          </w:p>
        </w:tc>
        <w:tc>
          <w:tcPr>
            <w:tcW w:w="12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F325D8" w14:textId="77777777" w:rsidR="004D5E54" w:rsidRPr="003024F5" w:rsidRDefault="004D5E54" w:rsidP="00B10170">
            <w:pPr>
              <w:pStyle w:val="a5"/>
              <w:rPr>
                <w:rFonts w:ascii="Times New Roman" w:hAnsi="Times New Roman" w:cs="Times New Roman"/>
              </w:rPr>
            </w:pPr>
            <w:proofErr w:type="spellStart"/>
            <w:r w:rsidRPr="003024F5">
              <w:rPr>
                <w:rFonts w:ascii="Times New Roman" w:hAnsi="Times New Roman" w:cs="Times New Roman"/>
              </w:rPr>
              <w:t>Старшая</w:t>
            </w:r>
            <w:proofErr w:type="spellEnd"/>
          </w:p>
        </w:tc>
        <w:tc>
          <w:tcPr>
            <w:tcW w:w="12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FFCD20" w14:textId="77777777" w:rsidR="004D5E54" w:rsidRPr="003024F5" w:rsidRDefault="004D5E54" w:rsidP="00B10170">
            <w:pPr>
              <w:pStyle w:val="a5"/>
              <w:jc w:val="center"/>
              <w:rPr>
                <w:rFonts w:ascii="Times New Roman" w:hAnsi="Times New Roman" w:cs="Times New Roman"/>
              </w:rPr>
            </w:pPr>
            <w:r w:rsidRPr="003024F5">
              <w:rPr>
                <w:rFonts w:ascii="Times New Roman" w:hAnsi="Times New Roman" w:cs="Times New Roman"/>
              </w:rPr>
              <w:t>4</w:t>
            </w:r>
          </w:p>
        </w:tc>
        <w:tc>
          <w:tcPr>
            <w:tcW w:w="11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6D0F8F" w14:textId="002A631D" w:rsidR="004D5E54" w:rsidRPr="004D5E54" w:rsidRDefault="004D5E54" w:rsidP="00B10170">
            <w:pPr>
              <w:pStyle w:val="a5"/>
              <w:jc w:val="center"/>
              <w:rPr>
                <w:rFonts w:ascii="Times New Roman" w:hAnsi="Times New Roman" w:cs="Times New Roman"/>
                <w:lang w:val="ru-RU"/>
              </w:rPr>
            </w:pPr>
            <w:r w:rsidRPr="003024F5">
              <w:rPr>
                <w:rFonts w:ascii="Times New Roman" w:hAnsi="Times New Roman" w:cs="Times New Roman"/>
              </w:rPr>
              <w:t>12</w:t>
            </w:r>
            <w:r>
              <w:rPr>
                <w:rFonts w:ascii="Times New Roman" w:hAnsi="Times New Roman" w:cs="Times New Roman"/>
                <w:lang w:val="ru-RU"/>
              </w:rPr>
              <w:t>0</w:t>
            </w:r>
          </w:p>
        </w:tc>
      </w:tr>
      <w:tr w:rsidR="004D5E54" w14:paraId="1333BD06" w14:textId="77777777" w:rsidTr="00B10170">
        <w:tc>
          <w:tcPr>
            <w:tcW w:w="1298"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0C0310" w14:textId="77777777" w:rsidR="004D5E54" w:rsidRPr="003024F5" w:rsidRDefault="004D5E54" w:rsidP="00B10170">
            <w:pPr>
              <w:pStyle w:val="a5"/>
              <w:rPr>
                <w:rFonts w:ascii="Times New Roman" w:hAnsi="Times New Roman" w:cs="Times New Roman"/>
              </w:rPr>
            </w:pPr>
          </w:p>
        </w:tc>
        <w:tc>
          <w:tcPr>
            <w:tcW w:w="12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DE7393" w14:textId="77777777" w:rsidR="004D5E54" w:rsidRPr="003024F5" w:rsidRDefault="004D5E54" w:rsidP="00B10170">
            <w:pPr>
              <w:pStyle w:val="a5"/>
              <w:rPr>
                <w:rFonts w:ascii="Times New Roman" w:hAnsi="Times New Roman" w:cs="Times New Roman"/>
              </w:rPr>
            </w:pPr>
            <w:proofErr w:type="spellStart"/>
            <w:r w:rsidRPr="003024F5">
              <w:rPr>
                <w:rFonts w:ascii="Times New Roman" w:hAnsi="Times New Roman" w:cs="Times New Roman"/>
              </w:rPr>
              <w:t>Подготовительная</w:t>
            </w:r>
            <w:proofErr w:type="spellEnd"/>
            <w:r w:rsidRPr="003024F5">
              <w:rPr>
                <w:rFonts w:ascii="Times New Roman" w:hAnsi="Times New Roman" w:cs="Times New Roman"/>
              </w:rPr>
              <w:t xml:space="preserve"> </w:t>
            </w:r>
          </w:p>
        </w:tc>
        <w:tc>
          <w:tcPr>
            <w:tcW w:w="12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04A47E" w14:textId="77777777" w:rsidR="004D5E54" w:rsidRPr="003024F5" w:rsidRDefault="004D5E54" w:rsidP="00B10170">
            <w:pPr>
              <w:pStyle w:val="a5"/>
              <w:jc w:val="center"/>
              <w:rPr>
                <w:rFonts w:ascii="Times New Roman" w:hAnsi="Times New Roman" w:cs="Times New Roman"/>
              </w:rPr>
            </w:pPr>
            <w:r w:rsidRPr="003024F5">
              <w:rPr>
                <w:rFonts w:ascii="Times New Roman" w:hAnsi="Times New Roman" w:cs="Times New Roman"/>
              </w:rPr>
              <w:t>2</w:t>
            </w:r>
          </w:p>
        </w:tc>
        <w:tc>
          <w:tcPr>
            <w:tcW w:w="11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76AA9" w14:textId="65A98B83" w:rsidR="004D5E54" w:rsidRPr="004D5E54" w:rsidRDefault="004D5E54" w:rsidP="00B10170">
            <w:pPr>
              <w:pStyle w:val="a5"/>
              <w:jc w:val="center"/>
              <w:rPr>
                <w:rFonts w:ascii="Times New Roman" w:hAnsi="Times New Roman" w:cs="Times New Roman"/>
                <w:lang w:val="ru-RU"/>
              </w:rPr>
            </w:pPr>
            <w:r>
              <w:rPr>
                <w:rFonts w:ascii="Times New Roman" w:hAnsi="Times New Roman" w:cs="Times New Roman"/>
                <w:lang w:val="ru-RU"/>
              </w:rPr>
              <w:t>72</w:t>
            </w:r>
          </w:p>
        </w:tc>
      </w:tr>
      <w:tr w:rsidR="004D5E54" w14:paraId="792D5655" w14:textId="77777777" w:rsidTr="00B10170">
        <w:tc>
          <w:tcPr>
            <w:tcW w:w="129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E74AAC" w14:textId="6EF4ECC3" w:rsidR="004D5E54" w:rsidRPr="007C4EB6" w:rsidRDefault="004D5E54" w:rsidP="00B10170">
            <w:pPr>
              <w:pStyle w:val="a5"/>
              <w:rPr>
                <w:rFonts w:ascii="Times New Roman" w:hAnsi="Times New Roman" w:cs="Times New Roman"/>
                <w:lang w:val="ru-RU"/>
              </w:rPr>
            </w:pPr>
            <w:proofErr w:type="spellStart"/>
            <w:r w:rsidRPr="003024F5">
              <w:rPr>
                <w:rFonts w:ascii="Times New Roman" w:hAnsi="Times New Roman" w:cs="Times New Roman"/>
              </w:rPr>
              <w:t>Компенсирующ</w:t>
            </w:r>
            <w:r>
              <w:rPr>
                <w:rFonts w:ascii="Times New Roman" w:hAnsi="Times New Roman" w:cs="Times New Roman"/>
              </w:rPr>
              <w:t>ее</w:t>
            </w:r>
            <w:proofErr w:type="spellEnd"/>
            <w:r w:rsidR="007C4EB6">
              <w:rPr>
                <w:rFonts w:ascii="Times New Roman" w:hAnsi="Times New Roman" w:cs="Times New Roman"/>
                <w:lang w:val="ru-RU"/>
              </w:rPr>
              <w:t xml:space="preserve"> – логопедические </w:t>
            </w:r>
          </w:p>
        </w:tc>
        <w:tc>
          <w:tcPr>
            <w:tcW w:w="12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288ADE" w14:textId="77777777" w:rsidR="004D5E54" w:rsidRPr="003024F5" w:rsidRDefault="004D5E54" w:rsidP="00B10170">
            <w:pPr>
              <w:pStyle w:val="a5"/>
              <w:rPr>
                <w:rFonts w:ascii="Times New Roman" w:hAnsi="Times New Roman" w:cs="Times New Roman"/>
              </w:rPr>
            </w:pPr>
            <w:proofErr w:type="spellStart"/>
            <w:r w:rsidRPr="003024F5">
              <w:rPr>
                <w:rFonts w:ascii="Times New Roman" w:hAnsi="Times New Roman" w:cs="Times New Roman"/>
              </w:rPr>
              <w:t>Старшая</w:t>
            </w:r>
            <w:proofErr w:type="spellEnd"/>
            <w:r w:rsidRPr="003024F5">
              <w:rPr>
                <w:rFonts w:ascii="Times New Roman" w:hAnsi="Times New Roman" w:cs="Times New Roman"/>
              </w:rPr>
              <w:t xml:space="preserve"> </w:t>
            </w:r>
          </w:p>
        </w:tc>
        <w:tc>
          <w:tcPr>
            <w:tcW w:w="12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642D15" w14:textId="77777777" w:rsidR="004D5E54" w:rsidRPr="003024F5" w:rsidRDefault="004D5E54" w:rsidP="00B10170">
            <w:pPr>
              <w:pStyle w:val="a5"/>
              <w:jc w:val="center"/>
              <w:rPr>
                <w:rFonts w:ascii="Times New Roman" w:hAnsi="Times New Roman" w:cs="Times New Roman"/>
              </w:rPr>
            </w:pPr>
            <w:r w:rsidRPr="003024F5">
              <w:rPr>
                <w:rFonts w:ascii="Times New Roman" w:hAnsi="Times New Roman" w:cs="Times New Roman"/>
              </w:rPr>
              <w:t>2</w:t>
            </w:r>
          </w:p>
        </w:tc>
        <w:tc>
          <w:tcPr>
            <w:tcW w:w="11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224E95" w14:textId="77777777" w:rsidR="004D5E54" w:rsidRPr="003024F5" w:rsidRDefault="004D5E54" w:rsidP="00B10170">
            <w:pPr>
              <w:pStyle w:val="a5"/>
              <w:jc w:val="center"/>
              <w:rPr>
                <w:rFonts w:ascii="Times New Roman" w:hAnsi="Times New Roman" w:cs="Times New Roman"/>
              </w:rPr>
            </w:pPr>
            <w:r w:rsidRPr="003024F5">
              <w:rPr>
                <w:rFonts w:ascii="Times New Roman" w:hAnsi="Times New Roman" w:cs="Times New Roman"/>
              </w:rPr>
              <w:t>28</w:t>
            </w:r>
          </w:p>
        </w:tc>
      </w:tr>
      <w:tr w:rsidR="004D5E54" w14:paraId="136678E3" w14:textId="77777777" w:rsidTr="00B10170">
        <w:tc>
          <w:tcPr>
            <w:tcW w:w="2513"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560187" w14:textId="77777777" w:rsidR="004D5E54" w:rsidRPr="003024F5" w:rsidRDefault="004D5E54" w:rsidP="00B10170">
            <w:pPr>
              <w:pStyle w:val="a5"/>
              <w:rPr>
                <w:rFonts w:ascii="Times New Roman" w:hAnsi="Times New Roman" w:cs="Times New Roman"/>
              </w:rPr>
            </w:pPr>
            <w:proofErr w:type="spellStart"/>
            <w:r w:rsidRPr="003024F5">
              <w:rPr>
                <w:rFonts w:ascii="Times New Roman" w:hAnsi="Times New Roman" w:cs="Times New Roman"/>
              </w:rPr>
              <w:t>Итого</w:t>
            </w:r>
            <w:proofErr w:type="spellEnd"/>
          </w:p>
        </w:tc>
        <w:tc>
          <w:tcPr>
            <w:tcW w:w="12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85722F" w14:textId="77777777" w:rsidR="004D5E54" w:rsidRPr="003024F5" w:rsidRDefault="004D5E54" w:rsidP="00B10170">
            <w:pPr>
              <w:pStyle w:val="a5"/>
              <w:jc w:val="center"/>
              <w:rPr>
                <w:rFonts w:ascii="Times New Roman" w:hAnsi="Times New Roman" w:cs="Times New Roman"/>
              </w:rPr>
            </w:pPr>
            <w:r w:rsidRPr="003024F5">
              <w:rPr>
                <w:rFonts w:ascii="Times New Roman" w:hAnsi="Times New Roman" w:cs="Times New Roman"/>
              </w:rPr>
              <w:t>17</w:t>
            </w:r>
          </w:p>
        </w:tc>
        <w:tc>
          <w:tcPr>
            <w:tcW w:w="11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7A3C41" w14:textId="4C17A5BB" w:rsidR="004D5E54" w:rsidRPr="004D5E54" w:rsidRDefault="004D5E54" w:rsidP="00B10170">
            <w:pPr>
              <w:pStyle w:val="a5"/>
              <w:jc w:val="center"/>
              <w:rPr>
                <w:rFonts w:ascii="Times New Roman" w:hAnsi="Times New Roman" w:cs="Times New Roman"/>
                <w:lang w:val="ru-RU"/>
              </w:rPr>
            </w:pPr>
            <w:r w:rsidRPr="003024F5">
              <w:rPr>
                <w:rFonts w:ascii="Times New Roman" w:hAnsi="Times New Roman" w:cs="Times New Roman"/>
              </w:rPr>
              <w:t>48</w:t>
            </w:r>
            <w:r>
              <w:rPr>
                <w:rFonts w:ascii="Times New Roman" w:hAnsi="Times New Roman" w:cs="Times New Roman"/>
                <w:lang w:val="ru-RU"/>
              </w:rPr>
              <w:t>2</w:t>
            </w:r>
          </w:p>
        </w:tc>
      </w:tr>
    </w:tbl>
    <w:p w14:paraId="5D3845D3" w14:textId="77777777" w:rsidR="004D5E54" w:rsidRPr="004D5E54" w:rsidRDefault="004D5E54" w:rsidP="004D5E54">
      <w:pPr>
        <w:spacing w:after="0"/>
        <w:jc w:val="both"/>
        <w:rPr>
          <w:rFonts w:ascii="Times New Roman" w:hAnsi="Times New Roman" w:cs="Times New Roman"/>
          <w:sz w:val="24"/>
          <w:szCs w:val="24"/>
          <w:lang w:val="ru-RU"/>
        </w:rPr>
      </w:pPr>
      <w:r w:rsidRPr="004D5E54">
        <w:rPr>
          <w:rFonts w:ascii="Times New Roman" w:eastAsia="Times New Roman" w:hAnsi="Times New Roman" w:cs="Times New Roman"/>
          <w:sz w:val="24"/>
          <w:szCs w:val="24"/>
          <w:lang w:val="ru-RU" w:eastAsia="ru-RU"/>
        </w:rPr>
        <w:t xml:space="preserve">         Образовательная деятельность в детском саду организована в соответствии с</w:t>
      </w:r>
      <w:r w:rsidRPr="004D5E54">
        <w:rPr>
          <w:rFonts w:ascii="Times New Roman" w:eastAsia="Times New Roman" w:hAnsi="Times New Roman" w:cs="Times New Roman"/>
          <w:b/>
          <w:bCs/>
          <w:sz w:val="24"/>
          <w:szCs w:val="24"/>
          <w:lang w:val="ru-RU" w:eastAsia="ru-RU"/>
        </w:rPr>
        <w:t xml:space="preserve"> </w:t>
      </w:r>
      <w:hyperlink r:id="rId7" w:anchor="/document/99/902389617/" w:history="1">
        <w:r w:rsidRPr="004D5E54">
          <w:rPr>
            <w:rStyle w:val="a3"/>
            <w:rFonts w:ascii="Times New Roman" w:hAnsi="Times New Roman" w:cs="Times New Roman"/>
            <w:sz w:val="24"/>
            <w:szCs w:val="24"/>
            <w:lang w:val="ru-RU"/>
          </w:rPr>
          <w:t>Федеральным законом от 29.12.2012 № 273-ФЗ</w:t>
        </w:r>
      </w:hyperlink>
      <w:r w:rsidRPr="004D5E54">
        <w:rPr>
          <w:rFonts w:ascii="Times New Roman" w:eastAsia="Times New Roman" w:hAnsi="Times New Roman" w:cs="Times New Roman"/>
          <w:sz w:val="24"/>
          <w:szCs w:val="24"/>
          <w:lang w:val="ru-RU" w:eastAsia="ru-RU"/>
        </w:rPr>
        <w:t xml:space="preserve"> «Об образовании в Российской Федерации»,</w:t>
      </w:r>
      <w:r w:rsidRPr="004D5E54">
        <w:rPr>
          <w:rFonts w:ascii="Times New Roman" w:eastAsia="Times New Roman" w:hAnsi="Times New Roman" w:cs="Times New Roman"/>
          <w:b/>
          <w:bCs/>
          <w:sz w:val="24"/>
          <w:szCs w:val="24"/>
          <w:lang w:val="ru-RU" w:eastAsia="ru-RU"/>
        </w:rPr>
        <w:t xml:space="preserve"> </w:t>
      </w:r>
      <w:hyperlink r:id="rId8" w:anchor="/document/99/499057887/" w:history="1">
        <w:r w:rsidRPr="004D5E54">
          <w:rPr>
            <w:rStyle w:val="a3"/>
            <w:rFonts w:ascii="Times New Roman" w:hAnsi="Times New Roman" w:cs="Times New Roman"/>
            <w:sz w:val="24"/>
            <w:szCs w:val="24"/>
            <w:lang w:val="ru-RU"/>
          </w:rPr>
          <w:t>ФГОС дошкольного образования</w:t>
        </w:r>
      </w:hyperlink>
      <w:r w:rsidRPr="004D5E54">
        <w:rPr>
          <w:rFonts w:ascii="Times New Roman" w:eastAsia="Times New Roman" w:hAnsi="Times New Roman" w:cs="Times New Roman"/>
          <w:sz w:val="24"/>
          <w:szCs w:val="24"/>
          <w:lang w:val="ru-RU" w:eastAsia="ru-RU"/>
        </w:rPr>
        <w:t xml:space="preserve">, </w:t>
      </w:r>
      <w:r w:rsidRPr="004D5E54">
        <w:rPr>
          <w:rFonts w:ascii="Times New Roman" w:hAnsi="Times New Roman" w:cs="Times New Roman"/>
          <w:sz w:val="24"/>
          <w:szCs w:val="24"/>
          <w:lang w:val="ru-RU"/>
        </w:rPr>
        <w:t xml:space="preserve">Постановление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 </w:t>
      </w:r>
    </w:p>
    <w:p w14:paraId="52DB93AE" w14:textId="77777777" w:rsidR="004D5E54" w:rsidRDefault="004D5E54" w:rsidP="004D5E54">
      <w:pPr>
        <w:pStyle w:val="a7"/>
        <w:spacing w:after="0" w:line="240" w:lineRule="auto"/>
        <w:ind w:left="420"/>
        <w:jc w:val="both"/>
        <w:rPr>
          <w:rFonts w:ascii="Times New Roman" w:hAnsi="Times New Roman" w:cs="Times New Roman"/>
          <w:sz w:val="24"/>
          <w:szCs w:val="24"/>
        </w:rPr>
      </w:pPr>
      <w:r>
        <w:rPr>
          <w:rFonts w:ascii="Times New Roman" w:hAnsi="Times New Roman" w:cs="Times New Roman"/>
          <w:sz w:val="24"/>
          <w:szCs w:val="24"/>
        </w:rPr>
        <w:tab/>
        <w:t>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 18.12.2020 № 61573)</w:t>
      </w:r>
    </w:p>
    <w:p w14:paraId="4CBD66DB" w14:textId="77777777" w:rsidR="004D5E54" w:rsidRPr="00E953DE" w:rsidRDefault="004D5E54" w:rsidP="004D5E54">
      <w:pPr>
        <w:pStyle w:val="a7"/>
        <w:spacing w:after="0" w:line="240" w:lineRule="auto"/>
        <w:ind w:left="420"/>
        <w:jc w:val="both"/>
        <w:rPr>
          <w:rFonts w:ascii="Times New Roman" w:eastAsia="Times New Roman" w:hAnsi="Times New Roman" w:cs="Times New Roman"/>
          <w:sz w:val="24"/>
          <w:szCs w:val="24"/>
          <w:lang w:eastAsia="ru-RU"/>
        </w:rPr>
      </w:pPr>
      <w:r w:rsidRPr="00E953DE">
        <w:rPr>
          <w:rFonts w:ascii="Times New Roman" w:eastAsia="Times New Roman" w:hAnsi="Times New Roman" w:cs="Times New Roman"/>
          <w:sz w:val="24"/>
          <w:szCs w:val="24"/>
          <w:lang w:eastAsia="ru-RU"/>
        </w:rPr>
        <w:t xml:space="preserve">         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9" w:anchor="/document/99/499057887/" w:history="1">
        <w:r w:rsidRPr="00E953DE">
          <w:rPr>
            <w:rStyle w:val="a3"/>
            <w:rFonts w:ascii="Times New Roman" w:hAnsi="Times New Roman" w:cs="Times New Roman"/>
            <w:sz w:val="24"/>
            <w:szCs w:val="24"/>
          </w:rPr>
          <w:t>ФГОС дошкольного образования</w:t>
        </w:r>
      </w:hyperlink>
      <w:r w:rsidRPr="00E953DE">
        <w:rPr>
          <w:rFonts w:ascii="Times New Roman" w:eastAsia="Times New Roman" w:hAnsi="Times New Roman" w:cs="Times New Roman"/>
          <w:sz w:val="24"/>
          <w:szCs w:val="24"/>
          <w:lang w:eastAsia="ru-RU"/>
        </w:rPr>
        <w:t xml:space="preserve"> и Федеральной образовательной программы, санитарно-эпидемиологическими правилами и нормативами, с учетом учебного плана и учебного графика .</w:t>
      </w:r>
    </w:p>
    <w:p w14:paraId="191FC7F0" w14:textId="375B4603" w:rsidR="004D5E54" w:rsidRPr="004D5E54" w:rsidRDefault="004D5E54" w:rsidP="004D5E54">
      <w:pPr>
        <w:rPr>
          <w:rFonts w:ascii="Times New Roman" w:hAnsi="Times New Roman" w:cs="Times New Roman"/>
          <w:sz w:val="24"/>
          <w:lang w:val="ru-RU"/>
        </w:rPr>
      </w:pPr>
      <w:r w:rsidRPr="004D5E54">
        <w:rPr>
          <w:rFonts w:ascii="Times New Roman" w:hAnsi="Times New Roman" w:cs="Times New Roman"/>
          <w:sz w:val="24"/>
          <w:lang w:val="ru-RU"/>
        </w:rPr>
        <w:t xml:space="preserve">            </w:t>
      </w:r>
      <w:r w:rsidRPr="004D5E54">
        <w:rPr>
          <w:rFonts w:hAnsi="Times New Roman" w:cs="Times New Roman"/>
          <w:color w:val="000000"/>
          <w:sz w:val="24"/>
          <w:szCs w:val="24"/>
          <w:lang w:val="ru-RU"/>
        </w:rPr>
        <w:t>ОП ДО была рассмотрена и согласована на заседании педагогического совета от 30.08.202</w:t>
      </w:r>
      <w:r w:rsidR="00410CEB">
        <w:rPr>
          <w:rFonts w:hAnsi="Times New Roman" w:cs="Times New Roman"/>
          <w:color w:val="000000"/>
          <w:sz w:val="24"/>
          <w:szCs w:val="24"/>
          <w:lang w:val="ru-RU"/>
        </w:rPr>
        <w:t>4</w:t>
      </w:r>
      <w:r w:rsidRPr="004D5E54">
        <w:rPr>
          <w:rFonts w:hAnsi="Times New Roman" w:cs="Times New Roman"/>
          <w:color w:val="000000"/>
          <w:sz w:val="24"/>
          <w:szCs w:val="24"/>
          <w:lang w:val="ru-RU"/>
        </w:rPr>
        <w:t xml:space="preserve"> № 1. ОП ДО была разработана рабочей группой из числа педагогических </w:t>
      </w:r>
      <w:r w:rsidRPr="004D5E54">
        <w:rPr>
          <w:rFonts w:hAnsi="Times New Roman" w:cs="Times New Roman"/>
          <w:color w:val="000000"/>
          <w:sz w:val="24"/>
          <w:szCs w:val="24"/>
          <w:lang w:val="ru-RU"/>
        </w:rPr>
        <w:lastRenderedPageBreak/>
        <w:t xml:space="preserve">работников на основании ФГОС ДО И ФОП ДО. Также в содержание программы входит рабочая программа воспитания и календарный план воспитательной работы. </w:t>
      </w:r>
      <w:r w:rsidRPr="004D5E54">
        <w:rPr>
          <w:rFonts w:ascii="Times New Roman" w:hAnsi="Times New Roman" w:cs="Times New Roman"/>
          <w:sz w:val="24"/>
          <w:lang w:val="ru-RU"/>
        </w:rPr>
        <w:t xml:space="preserve">  </w:t>
      </w:r>
    </w:p>
    <w:p w14:paraId="4BA94AEE" w14:textId="0E12EDA9" w:rsidR="00410CEB" w:rsidRDefault="004D5E54" w:rsidP="004D5E54">
      <w:pPr>
        <w:rPr>
          <w:rFonts w:hAnsi="Times New Roman" w:cs="Times New Roman"/>
          <w:color w:val="000000"/>
          <w:sz w:val="24"/>
          <w:szCs w:val="24"/>
          <w:lang w:val="ru-RU"/>
        </w:rPr>
      </w:pPr>
      <w:r w:rsidRPr="004D5E54">
        <w:rPr>
          <w:rFonts w:hAnsi="Times New Roman" w:cs="Times New Roman"/>
          <w:color w:val="000000"/>
          <w:sz w:val="24"/>
          <w:szCs w:val="24"/>
          <w:lang w:val="ru-RU"/>
        </w:rPr>
        <w:t xml:space="preserve">Программа состоит из обязательной и </w:t>
      </w:r>
      <w:r w:rsidR="00410CEB">
        <w:rPr>
          <w:rFonts w:hAnsi="Times New Roman" w:cs="Times New Roman"/>
          <w:color w:val="000000"/>
          <w:sz w:val="24"/>
          <w:szCs w:val="24"/>
          <w:lang w:val="ru-RU"/>
        </w:rPr>
        <w:t>части, формируемая участниками образовательного процесса</w:t>
      </w:r>
      <w:r w:rsidRPr="004D5E54">
        <w:rPr>
          <w:rFonts w:hAnsi="Times New Roman" w:cs="Times New Roman"/>
          <w:color w:val="000000"/>
          <w:sz w:val="24"/>
          <w:szCs w:val="24"/>
          <w:lang w:val="ru-RU"/>
        </w:rPr>
        <w:t xml:space="preserve">. Обязательная часть ОП ДО оформлена с учетом ФОП ДО. </w:t>
      </w:r>
    </w:p>
    <w:p w14:paraId="38AC66AD" w14:textId="75EE1D39" w:rsidR="00410CEB" w:rsidRPr="00410CEB" w:rsidRDefault="00410CEB" w:rsidP="00410CEB">
      <w:pPr>
        <w:spacing w:after="0" w:line="276" w:lineRule="auto"/>
        <w:ind w:firstLine="360"/>
        <w:jc w:val="both"/>
        <w:rPr>
          <w:rFonts w:ascii="Times New Roman" w:hAnsi="Times New Roman" w:cs="Times New Roman"/>
          <w:sz w:val="24"/>
          <w:szCs w:val="24"/>
          <w:lang w:val="ru-RU"/>
        </w:rPr>
      </w:pPr>
      <w:r w:rsidRPr="00410CEB">
        <w:rPr>
          <w:rFonts w:ascii="Times New Roman" w:hAnsi="Times New Roman" w:cs="Times New Roman"/>
          <w:sz w:val="24"/>
          <w:szCs w:val="24"/>
          <w:lang w:val="ru-RU"/>
        </w:rPr>
        <w:t xml:space="preserve">В часть, формируемую участниками образовательного процесса в целях удовлетворения родительского запроса для решения задач, выходящих за рамки реализуемой Программы, проводится работа по реализации национально – регионального компонента.  </w:t>
      </w:r>
      <w:r>
        <w:rPr>
          <w:rFonts w:ascii="Times New Roman" w:hAnsi="Times New Roman" w:cs="Times New Roman"/>
          <w:sz w:val="24"/>
          <w:szCs w:val="24"/>
          <w:lang w:val="ru-RU"/>
        </w:rPr>
        <w:t xml:space="preserve"> </w:t>
      </w:r>
      <w:r w:rsidRPr="00410CEB">
        <w:rPr>
          <w:rFonts w:ascii="Times New Roman" w:hAnsi="Times New Roman" w:cs="Times New Roman"/>
          <w:sz w:val="24"/>
          <w:szCs w:val="24"/>
          <w:lang w:val="ru-RU"/>
        </w:rPr>
        <w:t xml:space="preserve"> Планирование воспитательно – образовательной работы осуществляется с учетом НРК, т.е. тема каждого четвертого занятия по всем образовательным областям Программы посвящена решению вопросов   национально – регионального образования и воспитания дошкольников. </w:t>
      </w:r>
    </w:p>
    <w:p w14:paraId="48EBC8FF" w14:textId="77777777" w:rsidR="00410CEB" w:rsidRPr="00410CEB" w:rsidRDefault="00410CEB" w:rsidP="00410CEB">
      <w:pPr>
        <w:spacing w:after="0"/>
        <w:ind w:firstLine="180"/>
        <w:jc w:val="both"/>
        <w:rPr>
          <w:rFonts w:ascii="Times New Roman" w:hAnsi="Times New Roman" w:cs="Times New Roman"/>
          <w:sz w:val="24"/>
          <w:szCs w:val="24"/>
          <w:lang w:val="ru-RU"/>
        </w:rPr>
      </w:pPr>
      <w:r w:rsidRPr="00410CEB">
        <w:rPr>
          <w:rFonts w:ascii="Times New Roman" w:hAnsi="Times New Roman" w:cs="Times New Roman"/>
          <w:sz w:val="24"/>
          <w:szCs w:val="24"/>
          <w:lang w:val="ru-RU"/>
        </w:rPr>
        <w:t>Образовательная деятельность ДОУ направлена на объединение обучения и воспитания в целостный образовательно-воспитательный процесс на основе духовно-</w:t>
      </w:r>
      <w:r w:rsidRPr="00410CEB">
        <w:rPr>
          <w:rFonts w:ascii="Times New Roman" w:hAnsi="Times New Roman" w:cs="Times New Roman"/>
          <w:sz w:val="24"/>
          <w:szCs w:val="24"/>
          <w:lang w:val="ru-RU"/>
        </w:rPr>
        <w:softHyphen/>
        <w:t>нравственных и социокультурных ценностей и принятых в обществе правил и норм поведения в интересах человека, семьи, общества.</w:t>
      </w:r>
    </w:p>
    <w:p w14:paraId="188AC9C9" w14:textId="77777777" w:rsidR="00410CEB" w:rsidRPr="00410CEB" w:rsidRDefault="00410CEB" w:rsidP="00410CEB">
      <w:pPr>
        <w:spacing w:after="240" w:line="274" w:lineRule="exact"/>
        <w:ind w:firstLine="180"/>
        <w:jc w:val="both"/>
        <w:rPr>
          <w:rFonts w:ascii="Times New Roman" w:hAnsi="Times New Roman" w:cs="Times New Roman"/>
          <w:sz w:val="24"/>
          <w:szCs w:val="24"/>
          <w:lang w:val="ru-RU"/>
        </w:rPr>
      </w:pPr>
      <w:r w:rsidRPr="004738C5">
        <w:rPr>
          <w:rStyle w:val="2"/>
          <w:rFonts w:eastAsia="Tahoma"/>
        </w:rPr>
        <w:t xml:space="preserve">Цель Программы </w:t>
      </w:r>
      <w:r w:rsidRPr="00410CEB">
        <w:rPr>
          <w:rFonts w:ascii="Times New Roman" w:hAnsi="Times New Roman" w:cs="Times New Roman"/>
          <w:sz w:val="24"/>
          <w:szCs w:val="24"/>
          <w:lang w:val="ru-RU"/>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14:paraId="1F6BF41F" w14:textId="77777777" w:rsidR="00410CEB" w:rsidRPr="00410CEB" w:rsidRDefault="00410CEB" w:rsidP="00410CEB">
      <w:pPr>
        <w:spacing w:line="274" w:lineRule="exact"/>
        <w:ind w:firstLine="180"/>
        <w:jc w:val="both"/>
        <w:rPr>
          <w:rFonts w:ascii="Times New Roman" w:hAnsi="Times New Roman" w:cs="Times New Roman"/>
          <w:sz w:val="24"/>
          <w:szCs w:val="24"/>
          <w:lang w:val="ru-RU"/>
        </w:rPr>
      </w:pPr>
      <w:r w:rsidRPr="00410CEB">
        <w:rPr>
          <w:rFonts w:ascii="Times New Roman" w:hAnsi="Times New Roman" w:cs="Times New Roman"/>
          <w:sz w:val="24"/>
          <w:szCs w:val="24"/>
          <w:lang w:val="ru-RU"/>
        </w:rPr>
        <w:t xml:space="preserve">Цель Программы достигаются через решение следующих </w:t>
      </w:r>
      <w:r w:rsidRPr="00A03809">
        <w:rPr>
          <w:rStyle w:val="2"/>
          <w:rFonts w:eastAsia="Tahoma"/>
        </w:rPr>
        <w:t>задач:</w:t>
      </w:r>
    </w:p>
    <w:p w14:paraId="0B810369" w14:textId="77777777" w:rsidR="00410CEB" w:rsidRDefault="00410CEB" w:rsidP="00D07C05">
      <w:pPr>
        <w:pStyle w:val="a7"/>
        <w:numPr>
          <w:ilvl w:val="0"/>
          <w:numId w:val="16"/>
        </w:numPr>
        <w:spacing w:after="0" w:line="274" w:lineRule="exact"/>
        <w:jc w:val="both"/>
        <w:rPr>
          <w:rFonts w:ascii="Times New Roman" w:hAnsi="Times New Roman" w:cs="Times New Roman"/>
          <w:sz w:val="24"/>
          <w:szCs w:val="24"/>
        </w:rPr>
      </w:pPr>
      <w:r w:rsidRPr="004738C5">
        <w:rPr>
          <w:rFonts w:ascii="Times New Roman" w:hAnsi="Times New Roman" w:cs="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6F6C84D2" w14:textId="77777777" w:rsidR="00410CEB" w:rsidRDefault="00410CEB" w:rsidP="00D07C05">
      <w:pPr>
        <w:pStyle w:val="a7"/>
        <w:numPr>
          <w:ilvl w:val="0"/>
          <w:numId w:val="16"/>
        </w:numPr>
        <w:spacing w:after="0" w:line="274" w:lineRule="exact"/>
        <w:jc w:val="both"/>
        <w:rPr>
          <w:rFonts w:ascii="Times New Roman" w:hAnsi="Times New Roman" w:cs="Times New Roman"/>
          <w:sz w:val="24"/>
          <w:szCs w:val="24"/>
        </w:rPr>
      </w:pPr>
      <w:r w:rsidRPr="004738C5">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r>
        <w:rPr>
          <w:rFonts w:ascii="Times New Roman" w:hAnsi="Times New Roman" w:cs="Times New Roman"/>
          <w:sz w:val="24"/>
          <w:szCs w:val="24"/>
        </w:rPr>
        <w:t xml:space="preserve"> </w:t>
      </w:r>
      <w:r w:rsidRPr="004738C5">
        <w:rPr>
          <w:rFonts w:ascii="Times New Roman" w:hAnsi="Times New Roman" w:cs="Times New Roman"/>
          <w:sz w:val="24"/>
          <w:szCs w:val="24"/>
        </w:rPr>
        <w:t>приобщение детей (в соответствии с возрастными особенностями) к базовым</w:t>
      </w:r>
      <w:r>
        <w:rPr>
          <w:rFonts w:ascii="Times New Roman" w:hAnsi="Times New Roman" w:cs="Times New Roman"/>
          <w:sz w:val="24"/>
          <w:szCs w:val="24"/>
        </w:rPr>
        <w:t xml:space="preserve"> </w:t>
      </w:r>
      <w:r w:rsidRPr="004738C5">
        <w:rPr>
          <w:rFonts w:ascii="Times New Roman" w:hAnsi="Times New Roman" w:cs="Times New Roman"/>
          <w:sz w:val="24"/>
          <w:szCs w:val="24"/>
        </w:rPr>
        <w:t>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w:t>
      </w:r>
      <w:r>
        <w:rPr>
          <w:rFonts w:ascii="Times New Roman" w:hAnsi="Times New Roman" w:cs="Times New Roman"/>
          <w:sz w:val="24"/>
          <w:szCs w:val="24"/>
        </w:rPr>
        <w:t xml:space="preserve"> </w:t>
      </w:r>
      <w:r w:rsidRPr="004738C5">
        <w:rPr>
          <w:rFonts w:ascii="Times New Roman" w:hAnsi="Times New Roman" w:cs="Times New Roman"/>
          <w:sz w:val="24"/>
          <w:szCs w:val="24"/>
        </w:rPr>
        <w:t>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3130568A" w14:textId="77777777" w:rsidR="00410CEB" w:rsidRDefault="00410CEB" w:rsidP="00D07C05">
      <w:pPr>
        <w:pStyle w:val="a7"/>
        <w:numPr>
          <w:ilvl w:val="0"/>
          <w:numId w:val="16"/>
        </w:numPr>
        <w:spacing w:after="0" w:line="274" w:lineRule="exact"/>
        <w:jc w:val="both"/>
        <w:rPr>
          <w:rFonts w:ascii="Times New Roman" w:hAnsi="Times New Roman" w:cs="Times New Roman"/>
          <w:sz w:val="24"/>
          <w:szCs w:val="24"/>
        </w:rPr>
      </w:pPr>
      <w:r w:rsidRPr="004738C5">
        <w:rPr>
          <w:rFonts w:ascii="Times New Roman" w:hAnsi="Times New Roman" w:cs="Times New Roman"/>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2674B57D" w14:textId="77777777" w:rsidR="00410CEB" w:rsidRDefault="00410CEB" w:rsidP="00D07C05">
      <w:pPr>
        <w:pStyle w:val="a7"/>
        <w:numPr>
          <w:ilvl w:val="0"/>
          <w:numId w:val="16"/>
        </w:numPr>
        <w:spacing w:after="0" w:line="274" w:lineRule="exact"/>
        <w:jc w:val="both"/>
        <w:rPr>
          <w:rFonts w:ascii="Times New Roman" w:hAnsi="Times New Roman" w:cs="Times New Roman"/>
          <w:sz w:val="24"/>
          <w:szCs w:val="24"/>
        </w:rPr>
      </w:pPr>
      <w:r w:rsidRPr="004738C5">
        <w:rPr>
          <w:rFonts w:ascii="Times New Roman" w:hAnsi="Times New Roman" w:cs="Times New Roman"/>
          <w:sz w:val="24"/>
          <w:szCs w:val="24"/>
        </w:rPr>
        <w:t xml:space="preserve">создание благоприятных условий развития детей в соответствии с их возрастными и индивидуальными особенностями и склонностями, развития </w:t>
      </w:r>
      <w:r w:rsidRPr="004738C5">
        <w:rPr>
          <w:rFonts w:ascii="Times New Roman" w:hAnsi="Times New Roman" w:cs="Times New Roman"/>
          <w:sz w:val="24"/>
          <w:szCs w:val="24"/>
        </w:rPr>
        <w:lastRenderedPageBreak/>
        <w:t>способностей и творческого потенциала каждого ребёнка как субъекта отношений с самим собой, другими детьми, взрослыми и миром;</w:t>
      </w:r>
    </w:p>
    <w:p w14:paraId="66634F94" w14:textId="77777777" w:rsidR="00410CEB" w:rsidRDefault="00410CEB" w:rsidP="00D07C05">
      <w:pPr>
        <w:pStyle w:val="a7"/>
        <w:numPr>
          <w:ilvl w:val="0"/>
          <w:numId w:val="16"/>
        </w:numPr>
        <w:spacing w:after="0" w:line="274" w:lineRule="exact"/>
        <w:jc w:val="both"/>
        <w:rPr>
          <w:rFonts w:ascii="Times New Roman" w:hAnsi="Times New Roman" w:cs="Times New Roman"/>
          <w:sz w:val="24"/>
          <w:szCs w:val="24"/>
        </w:rPr>
      </w:pPr>
      <w:r w:rsidRPr="004738C5">
        <w:rPr>
          <w:rFonts w:ascii="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0AF0D26F" w14:textId="77777777" w:rsidR="00410CEB" w:rsidRDefault="00410CEB" w:rsidP="00D07C05">
      <w:pPr>
        <w:pStyle w:val="a7"/>
        <w:numPr>
          <w:ilvl w:val="0"/>
          <w:numId w:val="16"/>
        </w:numPr>
        <w:spacing w:after="0" w:line="274" w:lineRule="exact"/>
        <w:jc w:val="both"/>
        <w:rPr>
          <w:rFonts w:ascii="Times New Roman" w:hAnsi="Times New Roman" w:cs="Times New Roman"/>
          <w:sz w:val="24"/>
          <w:szCs w:val="24"/>
        </w:rPr>
      </w:pPr>
      <w:r w:rsidRPr="004738C5">
        <w:rPr>
          <w:rFonts w:ascii="Times New Roman" w:hAnsi="Times New Roman" w:cs="Times New Roman"/>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14:paraId="53C5B4DB" w14:textId="77777777" w:rsidR="00410CEB" w:rsidRDefault="00410CEB" w:rsidP="00D07C05">
      <w:pPr>
        <w:pStyle w:val="a7"/>
        <w:numPr>
          <w:ilvl w:val="0"/>
          <w:numId w:val="16"/>
        </w:numPr>
        <w:spacing w:after="0" w:line="274" w:lineRule="exact"/>
        <w:jc w:val="both"/>
        <w:rPr>
          <w:rFonts w:ascii="Times New Roman" w:hAnsi="Times New Roman" w:cs="Times New Roman"/>
          <w:sz w:val="24"/>
          <w:szCs w:val="24"/>
        </w:rPr>
      </w:pPr>
      <w:r w:rsidRPr="004738C5">
        <w:rPr>
          <w:rFonts w:ascii="Times New Roman" w:hAnsi="Times New Roman" w:cs="Times New Roman"/>
          <w:sz w:val="24"/>
          <w:szCs w:val="24"/>
        </w:rPr>
        <w:t xml:space="preserve"> формирование</w:t>
      </w:r>
      <w:r w:rsidRPr="004738C5">
        <w:rPr>
          <w:rFonts w:ascii="Times New Roman" w:hAnsi="Times New Roman" w:cs="Times New Roman"/>
          <w:sz w:val="24"/>
          <w:szCs w:val="24"/>
        </w:rPr>
        <w:tab/>
        <w:t>социокультурной среды, соответствующей возрастным, индивидуальным, психологическим и физиологическим особенностям детей;</w:t>
      </w:r>
    </w:p>
    <w:p w14:paraId="62B808CD" w14:textId="77777777" w:rsidR="00410CEB" w:rsidRDefault="00410CEB" w:rsidP="00D07C05">
      <w:pPr>
        <w:pStyle w:val="a7"/>
        <w:numPr>
          <w:ilvl w:val="0"/>
          <w:numId w:val="16"/>
        </w:numPr>
        <w:spacing w:after="0" w:line="274" w:lineRule="exact"/>
        <w:jc w:val="both"/>
        <w:rPr>
          <w:rFonts w:ascii="Times New Roman" w:hAnsi="Times New Roman" w:cs="Times New Roman"/>
          <w:sz w:val="24"/>
          <w:szCs w:val="24"/>
        </w:rPr>
      </w:pPr>
      <w:r w:rsidRPr="00966EE8">
        <w:rPr>
          <w:rFonts w:ascii="Times New Roman" w:hAnsi="Times New Roman" w:cs="Times New Roman"/>
          <w:sz w:val="24"/>
          <w:szCs w:val="24"/>
        </w:rPr>
        <w:t xml:space="preserve"> обеспечение</w:t>
      </w:r>
      <w:r w:rsidRPr="00966EE8">
        <w:rPr>
          <w:rFonts w:ascii="Times New Roman" w:hAnsi="Times New Roman" w:cs="Times New Roman"/>
          <w:sz w:val="24"/>
          <w:szCs w:val="24"/>
        </w:rPr>
        <w:tab/>
        <w:t>психолого</w:t>
      </w:r>
      <w:r>
        <w:rPr>
          <w:rFonts w:ascii="Times New Roman" w:hAnsi="Times New Roman" w:cs="Times New Roman"/>
          <w:sz w:val="24"/>
          <w:szCs w:val="24"/>
        </w:rPr>
        <w:t>-педагогической</w:t>
      </w:r>
      <w:r>
        <w:rPr>
          <w:rFonts w:ascii="Times New Roman" w:hAnsi="Times New Roman" w:cs="Times New Roman"/>
          <w:sz w:val="24"/>
          <w:szCs w:val="24"/>
        </w:rPr>
        <w:tab/>
        <w:t>поддержки</w:t>
      </w:r>
      <w:r>
        <w:rPr>
          <w:rFonts w:ascii="Times New Roman" w:hAnsi="Times New Roman" w:cs="Times New Roman"/>
          <w:sz w:val="24"/>
          <w:szCs w:val="24"/>
        </w:rPr>
        <w:tab/>
        <w:t xml:space="preserve">семьи и </w:t>
      </w:r>
      <w:r w:rsidRPr="00966EE8">
        <w:rPr>
          <w:rFonts w:ascii="Times New Roman" w:hAnsi="Times New Roman" w:cs="Times New Roman"/>
          <w:sz w:val="24"/>
          <w:szCs w:val="24"/>
        </w:rPr>
        <w:t>повышение</w:t>
      </w:r>
      <w:r>
        <w:rPr>
          <w:rFonts w:ascii="Times New Roman" w:hAnsi="Times New Roman" w:cs="Times New Roman"/>
          <w:sz w:val="24"/>
          <w:szCs w:val="24"/>
        </w:rPr>
        <w:t xml:space="preserve"> </w:t>
      </w:r>
      <w:r w:rsidRPr="00966EE8">
        <w:rPr>
          <w:rFonts w:ascii="Times New Roman" w:hAnsi="Times New Roman" w:cs="Times New Roman"/>
          <w:sz w:val="24"/>
          <w:szCs w:val="24"/>
        </w:rPr>
        <w:t>компетентности родителей (законных представителей) в вопросах развития и образования, охраны и укрепления здоровья детей;</w:t>
      </w:r>
    </w:p>
    <w:p w14:paraId="4936991B" w14:textId="77777777" w:rsidR="00410CEB" w:rsidRDefault="00410CEB" w:rsidP="00D07C05">
      <w:pPr>
        <w:pStyle w:val="a7"/>
        <w:numPr>
          <w:ilvl w:val="0"/>
          <w:numId w:val="16"/>
        </w:numPr>
        <w:spacing w:after="0" w:line="274" w:lineRule="exact"/>
        <w:jc w:val="both"/>
        <w:rPr>
          <w:rFonts w:ascii="Times New Roman" w:hAnsi="Times New Roman" w:cs="Times New Roman"/>
          <w:sz w:val="24"/>
          <w:szCs w:val="24"/>
        </w:rPr>
      </w:pPr>
      <w:r w:rsidRPr="00966EE8">
        <w:rPr>
          <w:rFonts w:ascii="Times New Roman" w:hAnsi="Times New Roman" w:cs="Times New Roman"/>
          <w:sz w:val="24"/>
          <w:szCs w:val="24"/>
        </w:rPr>
        <w:t>обеспечение преемственности целей, задач и содержания дошкольного общего и начального общего образования;</w:t>
      </w:r>
    </w:p>
    <w:p w14:paraId="4E9C8B95" w14:textId="77777777" w:rsidR="00410CEB" w:rsidRPr="00966EE8" w:rsidRDefault="00410CEB" w:rsidP="00D07C05">
      <w:pPr>
        <w:pStyle w:val="a7"/>
        <w:numPr>
          <w:ilvl w:val="0"/>
          <w:numId w:val="16"/>
        </w:numPr>
        <w:spacing w:after="0" w:line="274" w:lineRule="exact"/>
        <w:jc w:val="both"/>
        <w:rPr>
          <w:rFonts w:ascii="Times New Roman" w:hAnsi="Times New Roman" w:cs="Times New Roman"/>
          <w:sz w:val="24"/>
          <w:szCs w:val="24"/>
        </w:rPr>
      </w:pPr>
      <w:r w:rsidRPr="00966EE8">
        <w:rPr>
          <w:rFonts w:ascii="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6A3A6BF" w14:textId="77777777" w:rsidR="00410CEB" w:rsidRPr="00410CEB" w:rsidRDefault="00410CEB" w:rsidP="001563B4">
      <w:pPr>
        <w:pStyle w:val="a5"/>
        <w:rPr>
          <w:lang w:val="ru-RU"/>
        </w:rPr>
      </w:pPr>
      <w:r w:rsidRPr="00410CEB">
        <w:rPr>
          <w:lang w:val="ru-RU"/>
        </w:rPr>
        <w:t>Программа сформирована в соответствии с принципами и подходами, определёнными Федеральным государственным образовательным стандартом дошкольного образования и Федеральной образовательной программы дошкольного образования. Определяет содержание и организацию образовательного процесса для детей дошкольного возраста и направлена на:</w:t>
      </w:r>
    </w:p>
    <w:p w14:paraId="2F40E280" w14:textId="77777777" w:rsidR="00410CEB" w:rsidRPr="001563B4" w:rsidRDefault="00410CEB" w:rsidP="00D07C05">
      <w:pPr>
        <w:pStyle w:val="a5"/>
        <w:numPr>
          <w:ilvl w:val="0"/>
          <w:numId w:val="17"/>
        </w:numPr>
        <w:rPr>
          <w:b/>
          <w:bCs/>
          <w:i/>
          <w:iCs/>
          <w:sz w:val="24"/>
          <w:szCs w:val="24"/>
          <w:lang w:val="ru-RU"/>
        </w:rPr>
      </w:pPr>
      <w:r w:rsidRPr="001563B4">
        <w:rPr>
          <w:b/>
          <w:bCs/>
          <w:i/>
          <w:iCs/>
          <w:sz w:val="24"/>
          <w:szCs w:val="24"/>
          <w:lang w:val="ru-RU"/>
        </w:rPr>
        <w:t>формирование общей культуры,</w:t>
      </w:r>
    </w:p>
    <w:p w14:paraId="673E1EAA" w14:textId="77777777" w:rsidR="00410CEB" w:rsidRPr="001563B4" w:rsidRDefault="00410CEB" w:rsidP="00D07C05">
      <w:pPr>
        <w:pStyle w:val="a5"/>
        <w:numPr>
          <w:ilvl w:val="0"/>
          <w:numId w:val="17"/>
        </w:numPr>
        <w:rPr>
          <w:b/>
          <w:bCs/>
          <w:i/>
          <w:iCs/>
          <w:sz w:val="24"/>
          <w:szCs w:val="24"/>
          <w:lang w:val="ru-RU"/>
        </w:rPr>
      </w:pPr>
      <w:r w:rsidRPr="001563B4">
        <w:rPr>
          <w:b/>
          <w:bCs/>
          <w:i/>
          <w:iCs/>
          <w:sz w:val="24"/>
          <w:szCs w:val="24"/>
          <w:lang w:val="ru-RU"/>
        </w:rPr>
        <w:t>развитие физических, интеллектуальных и личностных качеств,</w:t>
      </w:r>
    </w:p>
    <w:p w14:paraId="552B5B9D" w14:textId="77777777" w:rsidR="00410CEB" w:rsidRPr="001563B4" w:rsidRDefault="00410CEB" w:rsidP="00D07C05">
      <w:pPr>
        <w:pStyle w:val="a5"/>
        <w:numPr>
          <w:ilvl w:val="0"/>
          <w:numId w:val="17"/>
        </w:numPr>
        <w:rPr>
          <w:b/>
          <w:bCs/>
          <w:i/>
          <w:iCs/>
          <w:sz w:val="24"/>
          <w:szCs w:val="24"/>
          <w:lang w:val="ru-RU"/>
        </w:rPr>
      </w:pPr>
      <w:r w:rsidRPr="001563B4">
        <w:rPr>
          <w:b/>
          <w:bCs/>
          <w:i/>
          <w:iCs/>
          <w:sz w:val="24"/>
          <w:szCs w:val="24"/>
          <w:lang w:val="ru-RU"/>
        </w:rPr>
        <w:t>-формирование предпосылок учебной деятельности, обеспечивающих социальную успешность,</w:t>
      </w:r>
    </w:p>
    <w:p w14:paraId="7B667989" w14:textId="77777777" w:rsidR="00410CEB" w:rsidRPr="001563B4" w:rsidRDefault="00410CEB" w:rsidP="00D07C05">
      <w:pPr>
        <w:pStyle w:val="a5"/>
        <w:numPr>
          <w:ilvl w:val="0"/>
          <w:numId w:val="17"/>
        </w:numPr>
        <w:rPr>
          <w:b/>
          <w:bCs/>
          <w:i/>
          <w:iCs/>
          <w:sz w:val="24"/>
          <w:szCs w:val="24"/>
          <w:lang w:val="ru-RU"/>
        </w:rPr>
      </w:pPr>
      <w:r w:rsidRPr="001563B4">
        <w:rPr>
          <w:b/>
          <w:bCs/>
          <w:i/>
          <w:iCs/>
          <w:sz w:val="24"/>
          <w:szCs w:val="24"/>
          <w:lang w:val="ru-RU"/>
        </w:rPr>
        <w:t>сохранение и укрепление здоровья детей дошкольного возраста.</w:t>
      </w:r>
    </w:p>
    <w:p w14:paraId="5E13AABF" w14:textId="77777777" w:rsidR="004D5E54" w:rsidRPr="004D5E54" w:rsidRDefault="004D5E54" w:rsidP="004D5E54">
      <w:pPr>
        <w:pStyle w:val="a5"/>
        <w:rPr>
          <w:rFonts w:ascii="Times New Roman" w:hAnsi="Times New Roman" w:cs="Times New Roman"/>
          <w:sz w:val="24"/>
          <w:lang w:val="ru-RU" w:eastAsia="ru-RU"/>
        </w:rPr>
      </w:pPr>
      <w:proofErr w:type="gramStart"/>
      <w:r w:rsidRPr="004D5E54">
        <w:rPr>
          <w:rFonts w:ascii="Times New Roman" w:hAnsi="Times New Roman" w:cs="Times New Roman"/>
          <w:sz w:val="24"/>
          <w:lang w:val="ru-RU" w:eastAsia="ru-RU"/>
        </w:rPr>
        <w:t>Приоритетное  направление</w:t>
      </w:r>
      <w:proofErr w:type="gramEnd"/>
      <w:r w:rsidRPr="004D5E54">
        <w:rPr>
          <w:rFonts w:ascii="Times New Roman" w:hAnsi="Times New Roman" w:cs="Times New Roman"/>
          <w:sz w:val="24"/>
          <w:lang w:val="ru-RU" w:eastAsia="ru-RU"/>
        </w:rPr>
        <w:t xml:space="preserve"> деятельности </w:t>
      </w:r>
      <w:r w:rsidRPr="004D5E54">
        <w:rPr>
          <w:rFonts w:ascii="Times New Roman" w:hAnsi="Times New Roman" w:cs="Times New Roman"/>
          <w:szCs w:val="24"/>
          <w:lang w:val="ru-RU"/>
        </w:rPr>
        <w:t xml:space="preserve">МБОУ «НШ-ДС №71» </w:t>
      </w:r>
      <w:r w:rsidRPr="004D5E54">
        <w:rPr>
          <w:rFonts w:ascii="Times New Roman" w:hAnsi="Times New Roman" w:cs="Times New Roman"/>
          <w:sz w:val="24"/>
          <w:lang w:val="ru-RU" w:eastAsia="ru-RU"/>
        </w:rPr>
        <w:t xml:space="preserve">- </w:t>
      </w:r>
      <w:r w:rsidRPr="004D5E54">
        <w:rPr>
          <w:rFonts w:ascii="Times New Roman" w:hAnsi="Times New Roman" w:cs="Times New Roman"/>
          <w:b/>
          <w:bCs/>
          <w:szCs w:val="20"/>
          <w:lang w:val="ru-RU" w:eastAsia="ru-RU"/>
        </w:rPr>
        <w:t>познавательное развитие</w:t>
      </w:r>
    </w:p>
    <w:p w14:paraId="338A5201" w14:textId="77777777" w:rsidR="004D5E54" w:rsidRDefault="004D5E54" w:rsidP="004D5E54">
      <w:pPr>
        <w:pStyle w:val="a5"/>
        <w:rPr>
          <w:rFonts w:ascii="Times New Roman" w:hAnsi="Times New Roman" w:cs="Times New Roman"/>
          <w:sz w:val="24"/>
          <w:lang w:eastAsia="ru-RU"/>
        </w:rPr>
      </w:pPr>
      <w:r w:rsidRPr="004D5E54">
        <w:rPr>
          <w:rFonts w:ascii="Times New Roman" w:eastAsia="Times New Roman" w:hAnsi="Times New Roman" w:cs="Times New Roman"/>
          <w:sz w:val="24"/>
          <w:lang w:val="ru-RU" w:eastAsia="ru-RU"/>
        </w:rPr>
        <w:t xml:space="preserve">       В детском </w:t>
      </w:r>
      <w:proofErr w:type="gramStart"/>
      <w:r w:rsidRPr="004D5E54">
        <w:rPr>
          <w:rFonts w:ascii="Times New Roman" w:eastAsia="Times New Roman" w:hAnsi="Times New Roman" w:cs="Times New Roman"/>
          <w:sz w:val="24"/>
          <w:lang w:val="ru-RU" w:eastAsia="ru-RU"/>
        </w:rPr>
        <w:t>саду  воспитательно</w:t>
      </w:r>
      <w:proofErr w:type="gramEnd"/>
      <w:r w:rsidRPr="004D5E54">
        <w:rPr>
          <w:rFonts w:ascii="Times New Roman" w:eastAsia="Times New Roman" w:hAnsi="Times New Roman" w:cs="Times New Roman"/>
          <w:sz w:val="24"/>
          <w:lang w:val="ru-RU" w:eastAsia="ru-RU"/>
        </w:rPr>
        <w:t xml:space="preserve"> - образовательной деятельностью  </w:t>
      </w:r>
      <w:proofErr w:type="spellStart"/>
      <w:r>
        <w:rPr>
          <w:rFonts w:ascii="Times New Roman" w:eastAsia="Times New Roman" w:hAnsi="Times New Roman" w:cs="Times New Roman"/>
          <w:sz w:val="24"/>
          <w:lang w:eastAsia="ru-RU"/>
        </w:rPr>
        <w:t>охвачены</w:t>
      </w:r>
      <w:proofErr w:type="spellEnd"/>
      <w:r>
        <w:rPr>
          <w:rFonts w:ascii="Times New Roman" w:eastAsia="Times New Roman" w:hAnsi="Times New Roman" w:cs="Times New Roman"/>
          <w:sz w:val="24"/>
          <w:lang w:eastAsia="ru-RU"/>
        </w:rPr>
        <w:t xml:space="preserve"> </w:t>
      </w:r>
      <w:proofErr w:type="spellStart"/>
      <w:r>
        <w:rPr>
          <w:rFonts w:ascii="Times New Roman" w:eastAsia="Times New Roman" w:hAnsi="Times New Roman" w:cs="Times New Roman"/>
          <w:sz w:val="24"/>
          <w:lang w:eastAsia="ru-RU"/>
        </w:rPr>
        <w:t>все</w:t>
      </w:r>
      <w:proofErr w:type="spellEnd"/>
      <w:r>
        <w:rPr>
          <w:rFonts w:ascii="Times New Roman" w:eastAsia="Times New Roman" w:hAnsi="Times New Roman" w:cs="Times New Roman"/>
          <w:sz w:val="24"/>
          <w:lang w:eastAsia="ru-RU"/>
        </w:rPr>
        <w:t xml:space="preserve"> </w:t>
      </w:r>
      <w:proofErr w:type="spellStart"/>
      <w:r>
        <w:rPr>
          <w:rFonts w:ascii="Times New Roman" w:eastAsia="Times New Roman" w:hAnsi="Times New Roman" w:cs="Times New Roman"/>
          <w:sz w:val="24"/>
          <w:lang w:eastAsia="ru-RU"/>
        </w:rPr>
        <w:t>образовательные</w:t>
      </w:r>
      <w:proofErr w:type="spellEnd"/>
      <w:r>
        <w:rPr>
          <w:rFonts w:ascii="Times New Roman" w:eastAsia="Times New Roman" w:hAnsi="Times New Roman" w:cs="Times New Roman"/>
          <w:sz w:val="24"/>
          <w:lang w:eastAsia="ru-RU"/>
        </w:rPr>
        <w:t xml:space="preserve"> </w:t>
      </w:r>
      <w:proofErr w:type="spellStart"/>
      <w:r>
        <w:rPr>
          <w:rFonts w:ascii="Times New Roman" w:eastAsia="Times New Roman" w:hAnsi="Times New Roman" w:cs="Times New Roman"/>
          <w:sz w:val="24"/>
          <w:lang w:eastAsia="ru-RU"/>
        </w:rPr>
        <w:t>области</w:t>
      </w:r>
      <w:proofErr w:type="spellEnd"/>
      <w:r>
        <w:rPr>
          <w:rFonts w:ascii="Times New Roman" w:eastAsia="Times New Roman" w:hAnsi="Times New Roman" w:cs="Times New Roman"/>
          <w:sz w:val="24"/>
          <w:lang w:eastAsia="ru-RU"/>
        </w:rPr>
        <w:t xml:space="preserve"> ФГОС:</w:t>
      </w:r>
    </w:p>
    <w:p w14:paraId="5C78CA6D" w14:textId="77777777" w:rsidR="004D5E54" w:rsidRPr="00D16DCB" w:rsidRDefault="004D5E54" w:rsidP="00D07C05">
      <w:pPr>
        <w:pStyle w:val="a5"/>
        <w:numPr>
          <w:ilvl w:val="0"/>
          <w:numId w:val="7"/>
        </w:numPr>
        <w:rPr>
          <w:rFonts w:ascii="Times New Roman" w:eastAsia="Times New Roman" w:hAnsi="Times New Roman" w:cs="Times New Roman"/>
          <w:b/>
          <w:bCs/>
          <w:i/>
          <w:iCs/>
          <w:sz w:val="24"/>
        </w:rPr>
      </w:pPr>
      <w:proofErr w:type="spellStart"/>
      <w:r w:rsidRPr="00D16DCB">
        <w:rPr>
          <w:rFonts w:ascii="Times New Roman" w:eastAsia="Times New Roman" w:hAnsi="Times New Roman" w:cs="Times New Roman"/>
          <w:b/>
          <w:bCs/>
          <w:i/>
          <w:iCs/>
          <w:sz w:val="24"/>
        </w:rPr>
        <w:t>Социально-коммуникативное</w:t>
      </w:r>
      <w:proofErr w:type="spellEnd"/>
      <w:r w:rsidRPr="00D16DCB">
        <w:rPr>
          <w:rFonts w:ascii="Times New Roman" w:eastAsia="Times New Roman" w:hAnsi="Times New Roman" w:cs="Times New Roman"/>
          <w:b/>
          <w:bCs/>
          <w:i/>
          <w:iCs/>
          <w:sz w:val="24"/>
        </w:rPr>
        <w:t xml:space="preserve"> </w:t>
      </w:r>
      <w:proofErr w:type="spellStart"/>
      <w:r w:rsidRPr="00D16DCB">
        <w:rPr>
          <w:rFonts w:ascii="Times New Roman" w:eastAsia="Times New Roman" w:hAnsi="Times New Roman" w:cs="Times New Roman"/>
          <w:b/>
          <w:bCs/>
          <w:i/>
          <w:iCs/>
          <w:sz w:val="24"/>
        </w:rPr>
        <w:t>развитие</w:t>
      </w:r>
      <w:proofErr w:type="spellEnd"/>
      <w:r w:rsidRPr="00D16DCB">
        <w:rPr>
          <w:rFonts w:ascii="Times New Roman" w:eastAsia="Times New Roman" w:hAnsi="Times New Roman" w:cs="Times New Roman"/>
          <w:b/>
          <w:bCs/>
          <w:i/>
          <w:iCs/>
          <w:sz w:val="24"/>
        </w:rPr>
        <w:t>;</w:t>
      </w:r>
    </w:p>
    <w:p w14:paraId="20FA9E2D" w14:textId="77777777" w:rsidR="004D5E54" w:rsidRPr="00D16DCB" w:rsidRDefault="004D5E54" w:rsidP="00D07C05">
      <w:pPr>
        <w:pStyle w:val="a5"/>
        <w:numPr>
          <w:ilvl w:val="0"/>
          <w:numId w:val="7"/>
        </w:numPr>
        <w:rPr>
          <w:rFonts w:ascii="Times New Roman" w:eastAsia="Times New Roman" w:hAnsi="Times New Roman" w:cs="Times New Roman"/>
          <w:b/>
          <w:bCs/>
          <w:i/>
          <w:iCs/>
          <w:sz w:val="24"/>
        </w:rPr>
      </w:pPr>
      <w:proofErr w:type="spellStart"/>
      <w:r w:rsidRPr="00D16DCB">
        <w:rPr>
          <w:rFonts w:ascii="Times New Roman" w:eastAsia="Times New Roman" w:hAnsi="Times New Roman" w:cs="Times New Roman"/>
          <w:b/>
          <w:bCs/>
          <w:i/>
          <w:iCs/>
          <w:sz w:val="24"/>
        </w:rPr>
        <w:t>Познавательное</w:t>
      </w:r>
      <w:proofErr w:type="spellEnd"/>
      <w:r w:rsidRPr="00D16DCB">
        <w:rPr>
          <w:rFonts w:ascii="Times New Roman" w:eastAsia="Times New Roman" w:hAnsi="Times New Roman" w:cs="Times New Roman"/>
          <w:b/>
          <w:bCs/>
          <w:i/>
          <w:iCs/>
          <w:sz w:val="24"/>
        </w:rPr>
        <w:t xml:space="preserve"> </w:t>
      </w:r>
      <w:proofErr w:type="spellStart"/>
      <w:r w:rsidRPr="00D16DCB">
        <w:rPr>
          <w:rFonts w:ascii="Times New Roman" w:eastAsia="Times New Roman" w:hAnsi="Times New Roman" w:cs="Times New Roman"/>
          <w:b/>
          <w:bCs/>
          <w:i/>
          <w:iCs/>
          <w:sz w:val="24"/>
        </w:rPr>
        <w:t>развитие</w:t>
      </w:r>
      <w:proofErr w:type="spellEnd"/>
      <w:r w:rsidRPr="00D16DCB">
        <w:rPr>
          <w:rFonts w:ascii="Times New Roman" w:eastAsia="Times New Roman" w:hAnsi="Times New Roman" w:cs="Times New Roman"/>
          <w:b/>
          <w:bCs/>
          <w:i/>
          <w:iCs/>
          <w:sz w:val="24"/>
        </w:rPr>
        <w:t xml:space="preserve">; </w:t>
      </w:r>
      <w:proofErr w:type="spellStart"/>
      <w:r w:rsidRPr="00D16DCB">
        <w:rPr>
          <w:rFonts w:ascii="Times New Roman" w:eastAsia="Times New Roman" w:hAnsi="Times New Roman" w:cs="Times New Roman"/>
          <w:b/>
          <w:bCs/>
          <w:i/>
          <w:iCs/>
          <w:sz w:val="24"/>
        </w:rPr>
        <w:t>Речевое</w:t>
      </w:r>
      <w:proofErr w:type="spellEnd"/>
      <w:r w:rsidRPr="00D16DCB">
        <w:rPr>
          <w:rFonts w:ascii="Times New Roman" w:eastAsia="Times New Roman" w:hAnsi="Times New Roman" w:cs="Times New Roman"/>
          <w:b/>
          <w:bCs/>
          <w:i/>
          <w:iCs/>
          <w:sz w:val="24"/>
        </w:rPr>
        <w:t xml:space="preserve"> </w:t>
      </w:r>
      <w:proofErr w:type="spellStart"/>
      <w:r w:rsidRPr="00D16DCB">
        <w:rPr>
          <w:rFonts w:ascii="Times New Roman" w:eastAsia="Times New Roman" w:hAnsi="Times New Roman" w:cs="Times New Roman"/>
          <w:b/>
          <w:bCs/>
          <w:i/>
          <w:iCs/>
          <w:sz w:val="24"/>
        </w:rPr>
        <w:t>развитие</w:t>
      </w:r>
      <w:proofErr w:type="spellEnd"/>
      <w:r w:rsidRPr="00D16DCB">
        <w:rPr>
          <w:rFonts w:ascii="Times New Roman" w:eastAsia="Times New Roman" w:hAnsi="Times New Roman" w:cs="Times New Roman"/>
          <w:b/>
          <w:bCs/>
          <w:i/>
          <w:iCs/>
          <w:sz w:val="24"/>
        </w:rPr>
        <w:t>.</w:t>
      </w:r>
    </w:p>
    <w:p w14:paraId="4992F160" w14:textId="77777777" w:rsidR="004D5E54" w:rsidRPr="00D16DCB" w:rsidRDefault="004D5E54" w:rsidP="00D07C05">
      <w:pPr>
        <w:pStyle w:val="a5"/>
        <w:numPr>
          <w:ilvl w:val="0"/>
          <w:numId w:val="7"/>
        </w:numPr>
        <w:rPr>
          <w:rFonts w:ascii="Times New Roman" w:eastAsia="Times New Roman" w:hAnsi="Times New Roman" w:cs="Times New Roman"/>
          <w:b/>
          <w:bCs/>
          <w:i/>
          <w:iCs/>
          <w:sz w:val="24"/>
        </w:rPr>
      </w:pPr>
      <w:proofErr w:type="spellStart"/>
      <w:r w:rsidRPr="00D16DCB">
        <w:rPr>
          <w:rFonts w:ascii="Times New Roman" w:eastAsia="Times New Roman" w:hAnsi="Times New Roman" w:cs="Times New Roman"/>
          <w:b/>
          <w:bCs/>
          <w:i/>
          <w:iCs/>
          <w:sz w:val="24"/>
        </w:rPr>
        <w:t>Художественно-эстетическое</w:t>
      </w:r>
      <w:proofErr w:type="spellEnd"/>
      <w:r w:rsidRPr="00D16DCB">
        <w:rPr>
          <w:rFonts w:ascii="Times New Roman" w:eastAsia="Times New Roman" w:hAnsi="Times New Roman" w:cs="Times New Roman"/>
          <w:b/>
          <w:bCs/>
          <w:i/>
          <w:iCs/>
          <w:sz w:val="24"/>
        </w:rPr>
        <w:t xml:space="preserve"> </w:t>
      </w:r>
      <w:proofErr w:type="spellStart"/>
      <w:r w:rsidRPr="00D16DCB">
        <w:rPr>
          <w:rFonts w:ascii="Times New Roman" w:eastAsia="Times New Roman" w:hAnsi="Times New Roman" w:cs="Times New Roman"/>
          <w:b/>
          <w:bCs/>
          <w:i/>
          <w:iCs/>
          <w:sz w:val="24"/>
        </w:rPr>
        <w:t>развитие</w:t>
      </w:r>
      <w:proofErr w:type="spellEnd"/>
      <w:r w:rsidRPr="00D16DCB">
        <w:rPr>
          <w:rFonts w:ascii="Times New Roman" w:eastAsia="Times New Roman" w:hAnsi="Times New Roman" w:cs="Times New Roman"/>
          <w:b/>
          <w:bCs/>
          <w:i/>
          <w:iCs/>
          <w:sz w:val="24"/>
        </w:rPr>
        <w:t>;</w:t>
      </w:r>
    </w:p>
    <w:p w14:paraId="2542BF3A" w14:textId="77777777" w:rsidR="004D5E54" w:rsidRPr="00D16DCB" w:rsidRDefault="004D5E54" w:rsidP="00D07C05">
      <w:pPr>
        <w:pStyle w:val="a5"/>
        <w:numPr>
          <w:ilvl w:val="0"/>
          <w:numId w:val="7"/>
        </w:numPr>
        <w:rPr>
          <w:rFonts w:eastAsia="Times New Roman"/>
          <w:b/>
          <w:bCs/>
          <w:i/>
          <w:iCs/>
        </w:rPr>
      </w:pPr>
      <w:proofErr w:type="spellStart"/>
      <w:r w:rsidRPr="00D16DCB">
        <w:rPr>
          <w:rFonts w:ascii="Times New Roman" w:eastAsia="Times New Roman" w:hAnsi="Times New Roman" w:cs="Times New Roman"/>
          <w:b/>
          <w:bCs/>
          <w:i/>
          <w:iCs/>
          <w:sz w:val="24"/>
        </w:rPr>
        <w:t>Физкультурное</w:t>
      </w:r>
      <w:proofErr w:type="spellEnd"/>
      <w:r w:rsidRPr="00D16DCB">
        <w:rPr>
          <w:rFonts w:ascii="Times New Roman" w:eastAsia="Times New Roman" w:hAnsi="Times New Roman" w:cs="Times New Roman"/>
          <w:b/>
          <w:bCs/>
          <w:i/>
          <w:iCs/>
          <w:sz w:val="24"/>
        </w:rPr>
        <w:t xml:space="preserve"> </w:t>
      </w:r>
      <w:proofErr w:type="spellStart"/>
      <w:r w:rsidRPr="00D16DCB">
        <w:rPr>
          <w:rFonts w:ascii="Times New Roman" w:eastAsia="Times New Roman" w:hAnsi="Times New Roman" w:cs="Times New Roman"/>
          <w:b/>
          <w:bCs/>
          <w:i/>
          <w:iCs/>
          <w:sz w:val="24"/>
        </w:rPr>
        <w:t>развитие</w:t>
      </w:r>
      <w:proofErr w:type="spellEnd"/>
      <w:r w:rsidRPr="00D16DCB">
        <w:rPr>
          <w:rFonts w:eastAsia="Times New Roman"/>
          <w:b/>
          <w:bCs/>
          <w:i/>
          <w:iCs/>
        </w:rPr>
        <w:t>;</w:t>
      </w:r>
    </w:p>
    <w:p w14:paraId="0CAED543" w14:textId="77777777" w:rsidR="004D5E54" w:rsidRPr="004D5E54" w:rsidRDefault="004D5E54" w:rsidP="004D5E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ind w:left="142" w:firstLine="578"/>
        <w:jc w:val="both"/>
        <w:rPr>
          <w:rFonts w:ascii="Times New Roman" w:eastAsia="Times New Roman" w:hAnsi="Times New Roman" w:cs="Times New Roman"/>
          <w:sz w:val="24"/>
          <w:szCs w:val="24"/>
          <w:lang w:val="ru-RU"/>
        </w:rPr>
      </w:pPr>
      <w:r w:rsidRPr="004D5E54">
        <w:rPr>
          <w:rFonts w:ascii="Times New Roman" w:eastAsia="Times New Roman" w:hAnsi="Times New Roman" w:cs="Times New Roman"/>
          <w:sz w:val="24"/>
          <w:szCs w:val="24"/>
          <w:lang w:val="ru-RU"/>
        </w:rPr>
        <w:t>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 но и при проведении режимных моментов в соответствии со спецификой дошкольного образования.</w:t>
      </w:r>
    </w:p>
    <w:p w14:paraId="2A381FDE" w14:textId="77777777" w:rsidR="004D5E54" w:rsidRPr="004D5E54" w:rsidRDefault="004D5E54" w:rsidP="004D5E54">
      <w:pPr>
        <w:spacing w:after="0"/>
        <w:ind w:firstLine="708"/>
        <w:jc w:val="both"/>
        <w:rPr>
          <w:rFonts w:ascii="Times New Roman" w:eastAsia="Times New Roman" w:hAnsi="Times New Roman" w:cs="Times New Roman"/>
          <w:color w:val="000000" w:themeColor="text1"/>
          <w:sz w:val="24"/>
          <w:szCs w:val="24"/>
          <w:lang w:val="ru-RU" w:eastAsia="ru-RU"/>
        </w:rPr>
      </w:pPr>
      <w:r w:rsidRPr="004D5E54">
        <w:rPr>
          <w:rFonts w:ascii="Times New Roman" w:eastAsia="Times New Roman" w:hAnsi="Times New Roman" w:cs="Times New Roman"/>
          <w:color w:val="000000" w:themeColor="text1"/>
          <w:sz w:val="24"/>
          <w:szCs w:val="24"/>
          <w:lang w:val="ru-RU" w:eastAsia="ru-RU"/>
        </w:rPr>
        <w:t xml:space="preserve">В детском </w:t>
      </w:r>
      <w:proofErr w:type="gramStart"/>
      <w:r w:rsidRPr="004D5E54">
        <w:rPr>
          <w:rFonts w:ascii="Times New Roman" w:eastAsia="Times New Roman" w:hAnsi="Times New Roman" w:cs="Times New Roman"/>
          <w:color w:val="000000" w:themeColor="text1"/>
          <w:sz w:val="24"/>
          <w:szCs w:val="24"/>
          <w:lang w:val="ru-RU" w:eastAsia="ru-RU"/>
        </w:rPr>
        <w:t>саду  реализуются</w:t>
      </w:r>
      <w:proofErr w:type="gramEnd"/>
      <w:r w:rsidRPr="004D5E54">
        <w:rPr>
          <w:rFonts w:ascii="Times New Roman" w:eastAsia="Times New Roman" w:hAnsi="Times New Roman" w:cs="Times New Roman"/>
          <w:color w:val="000000" w:themeColor="text1"/>
          <w:sz w:val="24"/>
          <w:szCs w:val="24"/>
          <w:lang w:val="ru-RU" w:eastAsia="ru-RU"/>
        </w:rPr>
        <w:t xml:space="preserve"> современные образовательные программы и методики дошкольного образования, используются информационные технологии, </w:t>
      </w:r>
      <w:r w:rsidRPr="004D5E54">
        <w:rPr>
          <w:rFonts w:ascii="Times New Roman" w:eastAsia="Times New Roman" w:hAnsi="Times New Roman" w:cs="Times New Roman"/>
          <w:color w:val="000000" w:themeColor="text1"/>
          <w:sz w:val="24"/>
          <w:szCs w:val="24"/>
          <w:lang w:val="ru-RU" w:eastAsia="ru-RU"/>
        </w:rPr>
        <w:lastRenderedPageBreak/>
        <w:t>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w:t>
      </w:r>
      <w:r>
        <w:rPr>
          <w:rFonts w:ascii="Times New Roman" w:eastAsia="Times New Roman" w:hAnsi="Times New Roman" w:cs="Times New Roman"/>
          <w:color w:val="000000" w:themeColor="text1"/>
          <w:sz w:val="24"/>
          <w:szCs w:val="24"/>
          <w:lang w:eastAsia="ru-RU"/>
        </w:rPr>
        <w:t> </w:t>
      </w:r>
      <w:r w:rsidRPr="004D5E54">
        <w:rPr>
          <w:rFonts w:ascii="Times New Roman" w:eastAsia="Times New Roman" w:hAnsi="Times New Roman" w:cs="Times New Roman"/>
          <w:color w:val="000000" w:themeColor="text1"/>
          <w:sz w:val="24"/>
          <w:szCs w:val="24"/>
          <w:lang w:val="ru-RU" w:eastAsia="ru-RU"/>
        </w:rPr>
        <w:t xml:space="preserve"> позволяет поддерживать качество подготовки воспитанников к школе на достаточно высоком уровне.</w:t>
      </w:r>
    </w:p>
    <w:p w14:paraId="462B47C9" w14:textId="77777777" w:rsidR="004D5E54" w:rsidRPr="004D5E54" w:rsidRDefault="004D5E54" w:rsidP="004D5E54">
      <w:pPr>
        <w:spacing w:after="0"/>
        <w:ind w:firstLine="708"/>
        <w:jc w:val="both"/>
        <w:rPr>
          <w:rFonts w:ascii="Times New Roman" w:eastAsia="Times New Roman" w:hAnsi="Times New Roman" w:cs="Times New Roman"/>
          <w:color w:val="000000" w:themeColor="text1"/>
          <w:sz w:val="24"/>
          <w:szCs w:val="24"/>
          <w:lang w:val="ru-RU" w:eastAsia="ru-RU"/>
        </w:rPr>
      </w:pPr>
      <w:r w:rsidRPr="004D5E54">
        <w:rPr>
          <w:rFonts w:ascii="Times New Roman" w:eastAsia="Times New Roman" w:hAnsi="Times New Roman" w:cs="Times New Roman"/>
          <w:color w:val="000000" w:themeColor="text1"/>
          <w:sz w:val="24"/>
          <w:szCs w:val="24"/>
          <w:lang w:val="ru-RU" w:eastAsia="ru-RU"/>
        </w:rPr>
        <w:t>Содержание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056DD672" w14:textId="77777777" w:rsidR="004D5E54" w:rsidRPr="004D5E54" w:rsidRDefault="004D5E54" w:rsidP="004D5E54">
      <w:pPr>
        <w:spacing w:after="0"/>
        <w:ind w:firstLine="708"/>
        <w:jc w:val="both"/>
        <w:rPr>
          <w:rFonts w:ascii="Times New Roman" w:eastAsia="Times New Roman" w:hAnsi="Times New Roman" w:cs="Times New Roman"/>
          <w:color w:val="000000" w:themeColor="text1"/>
          <w:sz w:val="24"/>
          <w:szCs w:val="24"/>
          <w:lang w:val="ru-RU" w:eastAsia="ru-RU"/>
        </w:rPr>
      </w:pPr>
      <w:r w:rsidRPr="004D5E54">
        <w:rPr>
          <w:rFonts w:ascii="Times New Roman" w:eastAsia="Times New Roman" w:hAnsi="Times New Roman" w:cs="Times New Roman"/>
          <w:color w:val="000000" w:themeColor="text1"/>
          <w:sz w:val="24"/>
          <w:szCs w:val="24"/>
          <w:lang w:val="ru-RU" w:eastAsia="ru-RU"/>
        </w:rPr>
        <w:t>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w:t>
      </w:r>
      <w:proofErr w:type="gramStart"/>
      <w:r w:rsidRPr="004D5E54">
        <w:rPr>
          <w:rFonts w:ascii="Times New Roman" w:eastAsia="Times New Roman" w:hAnsi="Times New Roman" w:cs="Times New Roman"/>
          <w:color w:val="000000" w:themeColor="text1"/>
          <w:sz w:val="24"/>
          <w:szCs w:val="24"/>
          <w:lang w:val="ru-RU" w:eastAsia="ru-RU"/>
        </w:rPr>
        <w:t>»,</w:t>
      </w:r>
      <w:r>
        <w:rPr>
          <w:rFonts w:ascii="Times New Roman" w:eastAsia="Times New Roman" w:hAnsi="Times New Roman" w:cs="Times New Roman"/>
          <w:color w:val="000000" w:themeColor="text1"/>
          <w:sz w:val="24"/>
          <w:szCs w:val="24"/>
          <w:lang w:eastAsia="ru-RU"/>
        </w:rPr>
        <w:t> </w:t>
      </w:r>
      <w:r w:rsidRPr="004D5E54">
        <w:rPr>
          <w:rFonts w:ascii="Times New Roman" w:eastAsia="Times New Roman" w:hAnsi="Times New Roman" w:cs="Times New Roman"/>
          <w:color w:val="000000" w:themeColor="text1"/>
          <w:sz w:val="24"/>
          <w:szCs w:val="24"/>
          <w:lang w:val="ru-RU" w:eastAsia="ru-RU"/>
        </w:rPr>
        <w:t xml:space="preserve"> «</w:t>
      </w:r>
      <w:proofErr w:type="gramEnd"/>
      <w:r w:rsidRPr="004D5E54">
        <w:rPr>
          <w:rFonts w:ascii="Times New Roman" w:eastAsia="Times New Roman" w:hAnsi="Times New Roman" w:cs="Times New Roman"/>
          <w:color w:val="000000" w:themeColor="text1"/>
          <w:sz w:val="24"/>
          <w:szCs w:val="24"/>
          <w:lang w:val="ru-RU" w:eastAsia="ru-RU"/>
        </w:rPr>
        <w:t>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14:paraId="61C88085" w14:textId="77777777" w:rsidR="004D5E54" w:rsidRPr="004D5E54" w:rsidRDefault="004D5E54" w:rsidP="004D5E54">
      <w:pPr>
        <w:spacing w:after="0"/>
        <w:ind w:firstLine="709"/>
        <w:jc w:val="both"/>
        <w:rPr>
          <w:rFonts w:ascii="Times New Roman" w:eastAsia="Times New Roman" w:hAnsi="Times New Roman" w:cs="Times New Roman"/>
          <w:color w:val="000000" w:themeColor="text1"/>
          <w:sz w:val="24"/>
          <w:szCs w:val="24"/>
          <w:lang w:val="ru-RU" w:eastAsia="ru-RU"/>
        </w:rPr>
      </w:pPr>
      <w:r w:rsidRPr="004D5E54">
        <w:rPr>
          <w:rFonts w:ascii="Times New Roman" w:eastAsia="Times New Roman" w:hAnsi="Times New Roman" w:cs="Times New Roman"/>
          <w:color w:val="000000" w:themeColor="text1"/>
          <w:sz w:val="24"/>
          <w:szCs w:val="24"/>
          <w:lang w:val="ru-RU" w:eastAsia="ru-RU"/>
        </w:rPr>
        <w:t xml:space="preserve">Социальный заказ на услуги дошкольного учреждения направлен на развитие личности воспитанников с учетом их психофизического состояния и индивидуальных возможностей, на подготовку к обучению в школе. </w:t>
      </w:r>
    </w:p>
    <w:p w14:paraId="63F7557E" w14:textId="77777777" w:rsidR="004D5E54" w:rsidRPr="004D5E54" w:rsidRDefault="004D5E54" w:rsidP="004D5E54">
      <w:pPr>
        <w:spacing w:after="0"/>
        <w:ind w:firstLine="709"/>
        <w:jc w:val="both"/>
        <w:rPr>
          <w:rFonts w:ascii="Times New Roman" w:eastAsia="Times New Roman" w:hAnsi="Times New Roman" w:cs="Times New Roman"/>
          <w:color w:val="000000" w:themeColor="text1"/>
          <w:sz w:val="24"/>
          <w:szCs w:val="24"/>
          <w:lang w:val="ru-RU" w:eastAsia="ru-RU"/>
        </w:rPr>
      </w:pPr>
      <w:r w:rsidRPr="004D5E54">
        <w:rPr>
          <w:rFonts w:ascii="Times New Roman" w:eastAsia="Times New Roman" w:hAnsi="Times New Roman" w:cs="Times New Roman"/>
          <w:color w:val="000000" w:themeColor="text1"/>
          <w:sz w:val="24"/>
          <w:szCs w:val="24"/>
          <w:lang w:val="ru-RU" w:eastAsia="ru-RU"/>
        </w:rPr>
        <w:t xml:space="preserve">Коллектив </w:t>
      </w:r>
      <w:r w:rsidRPr="004D5E54">
        <w:rPr>
          <w:rFonts w:ascii="Times New Roman" w:hAnsi="Times New Roman" w:cs="Times New Roman"/>
          <w:szCs w:val="24"/>
          <w:lang w:val="ru-RU"/>
        </w:rPr>
        <w:t>НШ-ДС №71</w:t>
      </w:r>
      <w:r w:rsidRPr="004D5E54">
        <w:rPr>
          <w:rFonts w:ascii="Times New Roman" w:eastAsia="Times New Roman" w:hAnsi="Times New Roman" w:cs="Times New Roman"/>
          <w:color w:val="000000" w:themeColor="text1"/>
          <w:sz w:val="24"/>
          <w:szCs w:val="24"/>
          <w:lang w:val="ru-RU" w:eastAsia="ru-RU"/>
        </w:rPr>
        <w:t xml:space="preserve"> организовывает образовательную деятельность, следуя нижеизложенным положениям: </w:t>
      </w:r>
    </w:p>
    <w:p w14:paraId="2297A12F" w14:textId="77777777" w:rsidR="004D5E54" w:rsidRPr="003F6150" w:rsidRDefault="004D5E54" w:rsidP="00D07C05">
      <w:pPr>
        <w:pStyle w:val="a7"/>
        <w:numPr>
          <w:ilvl w:val="0"/>
          <w:numId w:val="8"/>
        </w:numPr>
        <w:tabs>
          <w:tab w:val="left" w:pos="1134"/>
        </w:tabs>
        <w:spacing w:after="0" w:line="240" w:lineRule="auto"/>
        <w:rPr>
          <w:rFonts w:ascii="Times New Roman" w:eastAsia="Times New Roman" w:hAnsi="Times New Roman" w:cs="Times New Roman"/>
          <w:color w:val="000000" w:themeColor="text1"/>
          <w:sz w:val="24"/>
          <w:szCs w:val="24"/>
          <w:lang w:eastAsia="ru-RU"/>
        </w:rPr>
      </w:pPr>
      <w:r w:rsidRPr="003F6150">
        <w:rPr>
          <w:rFonts w:ascii="Times New Roman" w:eastAsia="Times New Roman" w:hAnsi="Times New Roman" w:cs="Times New Roman"/>
          <w:color w:val="000000" w:themeColor="text1"/>
          <w:sz w:val="24"/>
          <w:szCs w:val="24"/>
          <w:lang w:eastAsia="ru-RU"/>
        </w:rPr>
        <w:t xml:space="preserve">Обеспечение Федерального государственного стандарта дошкольного образования и обеспечение условий реализации образовательной программы,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 </w:t>
      </w:r>
    </w:p>
    <w:p w14:paraId="2E0F5CD2" w14:textId="77777777" w:rsidR="004D5E54" w:rsidRPr="003F6150" w:rsidRDefault="004D5E54" w:rsidP="00D07C05">
      <w:pPr>
        <w:pStyle w:val="a7"/>
        <w:numPr>
          <w:ilvl w:val="0"/>
          <w:numId w:val="8"/>
        </w:numPr>
        <w:tabs>
          <w:tab w:val="left" w:pos="1134"/>
        </w:tabs>
        <w:spacing w:after="0" w:line="240" w:lineRule="auto"/>
        <w:rPr>
          <w:rFonts w:ascii="Times New Roman" w:eastAsia="Times New Roman" w:hAnsi="Times New Roman" w:cs="Times New Roman"/>
          <w:color w:val="000000" w:themeColor="text1"/>
          <w:sz w:val="24"/>
          <w:szCs w:val="24"/>
          <w:lang w:eastAsia="ru-RU"/>
        </w:rPr>
      </w:pPr>
      <w:r w:rsidRPr="003F6150">
        <w:rPr>
          <w:rFonts w:ascii="Times New Roman" w:eastAsia="Times New Roman" w:hAnsi="Times New Roman" w:cs="Times New Roman"/>
          <w:color w:val="000000" w:themeColor="text1"/>
          <w:sz w:val="24"/>
          <w:szCs w:val="24"/>
          <w:lang w:eastAsia="ru-RU"/>
        </w:rPr>
        <w:t xml:space="preserve">Создание атмосферы эмоционального комфорта, условий для самовыражения, саморазвития ребенка, творчества, игры, общения и познания мира. </w:t>
      </w:r>
    </w:p>
    <w:p w14:paraId="1E68A87A" w14:textId="77777777" w:rsidR="004D5E54" w:rsidRPr="003F6150" w:rsidRDefault="004D5E54" w:rsidP="00D07C05">
      <w:pPr>
        <w:pStyle w:val="a7"/>
        <w:numPr>
          <w:ilvl w:val="0"/>
          <w:numId w:val="8"/>
        </w:numPr>
        <w:tabs>
          <w:tab w:val="left" w:pos="1134"/>
        </w:tabs>
        <w:spacing w:after="0" w:line="240" w:lineRule="auto"/>
        <w:rPr>
          <w:rFonts w:ascii="Times New Roman" w:eastAsia="Times New Roman" w:hAnsi="Times New Roman" w:cs="Times New Roman"/>
          <w:color w:val="000000" w:themeColor="text1"/>
          <w:sz w:val="24"/>
          <w:szCs w:val="24"/>
          <w:lang w:eastAsia="ru-RU"/>
        </w:rPr>
      </w:pPr>
      <w:r w:rsidRPr="003F6150">
        <w:rPr>
          <w:rFonts w:ascii="Times New Roman" w:eastAsia="Times New Roman" w:hAnsi="Times New Roman" w:cs="Times New Roman"/>
          <w:color w:val="000000" w:themeColor="text1"/>
          <w:sz w:val="24"/>
          <w:szCs w:val="24"/>
          <w:lang w:eastAsia="ru-RU"/>
        </w:rPr>
        <w:t xml:space="preserve">Содержание и организация образовательной деятельности направлены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коррекцию недостатков в физическом или психологическом развитии. </w:t>
      </w:r>
    </w:p>
    <w:p w14:paraId="30140F09" w14:textId="77777777" w:rsidR="004D5E54" w:rsidRPr="003F6150" w:rsidRDefault="004D5E54" w:rsidP="00D07C05">
      <w:pPr>
        <w:pStyle w:val="a7"/>
        <w:numPr>
          <w:ilvl w:val="0"/>
          <w:numId w:val="8"/>
        </w:numPr>
        <w:tabs>
          <w:tab w:val="left" w:pos="1134"/>
        </w:tabs>
        <w:spacing w:after="0" w:line="240" w:lineRule="auto"/>
        <w:rPr>
          <w:rFonts w:ascii="Times New Roman" w:hAnsi="Times New Roman" w:cs="Times New Roman"/>
          <w:color w:val="000000" w:themeColor="text1"/>
          <w:sz w:val="24"/>
          <w:szCs w:val="24"/>
        </w:rPr>
      </w:pPr>
      <w:r w:rsidRPr="003F6150">
        <w:rPr>
          <w:rFonts w:ascii="Times New Roman" w:eastAsia="Times New Roman" w:hAnsi="Times New Roman" w:cs="Times New Roman"/>
          <w:color w:val="000000" w:themeColor="text1"/>
          <w:sz w:val="24"/>
          <w:szCs w:val="24"/>
          <w:lang w:eastAsia="ru-RU"/>
        </w:rPr>
        <w:t>Образовательная деятельность учреждения обеспечивает равные стартовые возможности для обучения детей.</w:t>
      </w:r>
    </w:p>
    <w:p w14:paraId="0C91A763" w14:textId="77777777" w:rsidR="004D5E54" w:rsidRDefault="004D5E54" w:rsidP="00D07C05">
      <w:pPr>
        <w:pStyle w:val="a7"/>
        <w:numPr>
          <w:ilvl w:val="0"/>
          <w:numId w:val="8"/>
        </w:numPr>
        <w:spacing w:after="0" w:line="240" w:lineRule="auto"/>
        <w:jc w:val="both"/>
        <w:rPr>
          <w:rFonts w:ascii="Times New Roman" w:eastAsia="Times New Roman" w:hAnsi="Times New Roman" w:cs="Times New Roman"/>
          <w:color w:val="000000" w:themeColor="text1"/>
          <w:sz w:val="24"/>
          <w:szCs w:val="24"/>
          <w:lang w:eastAsia="ru-RU"/>
        </w:rPr>
      </w:pPr>
      <w:r w:rsidRPr="003F6150">
        <w:rPr>
          <w:rFonts w:ascii="Times New Roman" w:eastAsia="Times New Roman" w:hAnsi="Times New Roman" w:cs="Times New Roman"/>
          <w:color w:val="000000" w:themeColor="text1"/>
          <w:sz w:val="24"/>
          <w:szCs w:val="24"/>
          <w:lang w:eastAsia="ru-RU"/>
        </w:rPr>
        <w:t>Образовательная деятельность выстроена в соответствии с образовательной программой с изменениями и дополнениями, принятой на педагогическом совете № 1 от 30.08.2023г. за №177/П-1.</w:t>
      </w:r>
    </w:p>
    <w:p w14:paraId="4ACF2FA5" w14:textId="77777777" w:rsidR="004D5E54" w:rsidRPr="003F6150" w:rsidRDefault="004D5E54" w:rsidP="00D07C05">
      <w:pPr>
        <w:pStyle w:val="a7"/>
        <w:numPr>
          <w:ilvl w:val="0"/>
          <w:numId w:val="8"/>
        </w:numPr>
        <w:spacing w:after="0" w:line="240" w:lineRule="auto"/>
        <w:jc w:val="both"/>
        <w:rPr>
          <w:rFonts w:ascii="Times New Roman" w:eastAsia="Times New Roman" w:hAnsi="Times New Roman" w:cs="Times New Roman"/>
          <w:color w:val="000000" w:themeColor="text1"/>
          <w:sz w:val="24"/>
          <w:szCs w:val="24"/>
          <w:lang w:eastAsia="ru-RU"/>
        </w:rPr>
      </w:pPr>
      <w:r w:rsidRPr="003F6150">
        <w:rPr>
          <w:rFonts w:ascii="Times New Roman" w:eastAsia="Calibri" w:hAnsi="Times New Roman" w:cs="Times New Roman"/>
          <w:sz w:val="24"/>
          <w:szCs w:val="24"/>
        </w:rPr>
        <w:t>Региональной образовательной программе РД в соответствие с ФГОС.</w:t>
      </w:r>
    </w:p>
    <w:p w14:paraId="0963AD01" w14:textId="77777777" w:rsidR="004D5E54" w:rsidRPr="004D5E54" w:rsidRDefault="004D5E54" w:rsidP="004D5E54">
      <w:pPr>
        <w:tabs>
          <w:tab w:val="left" w:pos="567"/>
        </w:tabs>
        <w:spacing w:after="0"/>
        <w:jc w:val="both"/>
        <w:rPr>
          <w:rFonts w:ascii="Times New Roman" w:eastAsia="Times New Roman" w:hAnsi="Times New Roman" w:cs="Times New Roman"/>
          <w:color w:val="000000" w:themeColor="text1"/>
          <w:sz w:val="24"/>
          <w:szCs w:val="24"/>
          <w:lang w:val="ru-RU" w:eastAsia="ru-RU"/>
        </w:rPr>
      </w:pPr>
      <w:r w:rsidRPr="004D5E54">
        <w:rPr>
          <w:rFonts w:ascii="Times New Roman" w:eastAsia="Times New Roman" w:hAnsi="Times New Roman" w:cs="Times New Roman"/>
          <w:color w:val="000000" w:themeColor="text1"/>
          <w:sz w:val="24"/>
          <w:szCs w:val="24"/>
          <w:lang w:val="ru-RU" w:eastAsia="ru-RU"/>
        </w:rPr>
        <w:tab/>
        <w:t xml:space="preserve">Ведущие цели образовательной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w:t>
      </w:r>
      <w:r w:rsidRPr="004D5E54">
        <w:rPr>
          <w:rFonts w:ascii="Times New Roman" w:eastAsia="Times New Roman" w:hAnsi="Times New Roman" w:cs="Times New Roman"/>
          <w:color w:val="000000" w:themeColor="text1"/>
          <w:sz w:val="24"/>
          <w:szCs w:val="24"/>
          <w:lang w:val="ru-RU" w:eastAsia="ru-RU"/>
        </w:rPr>
        <w:lastRenderedPageBreak/>
        <w:t xml:space="preserve">в современном обществе, формирование предпосылок к учебной деятельности, обеспечение безопасности жизнедеятельности дошкольника. </w:t>
      </w:r>
    </w:p>
    <w:p w14:paraId="308103FE" w14:textId="741FD023" w:rsidR="00F9707D" w:rsidRDefault="004D5E54" w:rsidP="004D5E54">
      <w:pPr>
        <w:tabs>
          <w:tab w:val="left" w:pos="567"/>
        </w:tabs>
        <w:spacing w:after="0"/>
        <w:jc w:val="both"/>
        <w:rPr>
          <w:rFonts w:ascii="Times New Roman" w:eastAsia="Times New Roman" w:hAnsi="Times New Roman" w:cs="Times New Roman"/>
          <w:color w:val="000000" w:themeColor="text1"/>
          <w:sz w:val="24"/>
          <w:szCs w:val="24"/>
          <w:lang w:val="ru-RU" w:eastAsia="ru-RU"/>
        </w:rPr>
      </w:pPr>
      <w:r w:rsidRPr="004D5E54">
        <w:rPr>
          <w:rFonts w:ascii="Times New Roman" w:eastAsia="Times New Roman" w:hAnsi="Times New Roman" w:cs="Times New Roman"/>
          <w:color w:val="000000" w:themeColor="text1"/>
          <w:sz w:val="24"/>
          <w:szCs w:val="24"/>
          <w:lang w:val="ru-RU" w:eastAsia="ru-RU"/>
        </w:rPr>
        <w:tab/>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 художественной литературы. Организация учебного процесса строилась в соответствии с годовым планом работы учреждения, календарным тематическим планом и графиком образовательной деятельности.</w:t>
      </w:r>
    </w:p>
    <w:p w14:paraId="0032B7AD" w14:textId="77777777" w:rsidR="001D55F7" w:rsidRPr="001D55F7" w:rsidRDefault="001D55F7" w:rsidP="001D55F7">
      <w:pPr>
        <w:pStyle w:val="21"/>
        <w:keepNext/>
        <w:keepLines/>
        <w:shd w:val="clear" w:color="auto" w:fill="auto"/>
        <w:spacing w:before="0" w:after="282" w:line="240" w:lineRule="exact"/>
        <w:ind w:firstLine="600"/>
        <w:rPr>
          <w:sz w:val="24"/>
          <w:szCs w:val="24"/>
          <w:lang w:val="ru-RU"/>
        </w:rPr>
      </w:pPr>
      <w:r w:rsidRPr="001D55F7">
        <w:rPr>
          <w:sz w:val="24"/>
          <w:szCs w:val="24"/>
          <w:lang w:val="ru-RU"/>
        </w:rPr>
        <w:t>Направления воспитания</w:t>
      </w:r>
    </w:p>
    <w:p w14:paraId="34BD1628" w14:textId="77777777" w:rsidR="001D55F7" w:rsidRPr="001D55F7" w:rsidRDefault="001D55F7" w:rsidP="001D55F7">
      <w:pPr>
        <w:pStyle w:val="21"/>
        <w:keepNext/>
        <w:keepLines/>
        <w:shd w:val="clear" w:color="auto" w:fill="auto"/>
        <w:spacing w:before="0" w:line="317" w:lineRule="exact"/>
        <w:ind w:firstLine="600"/>
        <w:rPr>
          <w:sz w:val="24"/>
          <w:szCs w:val="24"/>
          <w:lang w:val="ru-RU"/>
        </w:rPr>
      </w:pPr>
      <w:bookmarkStart w:id="0" w:name="bookmark8"/>
      <w:r w:rsidRPr="001D55F7">
        <w:rPr>
          <w:sz w:val="24"/>
          <w:szCs w:val="24"/>
          <w:lang w:val="ru-RU"/>
        </w:rPr>
        <w:t>Патриотическое направление воспитания.</w:t>
      </w:r>
      <w:bookmarkEnd w:id="0"/>
    </w:p>
    <w:p w14:paraId="5507B9C0" w14:textId="77777777" w:rsidR="001D55F7" w:rsidRPr="001D55F7" w:rsidRDefault="001D55F7" w:rsidP="001D55F7">
      <w:pPr>
        <w:widowControl w:val="0"/>
        <w:tabs>
          <w:tab w:val="left" w:pos="1089"/>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1) 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46DCBF9" w14:textId="77777777" w:rsidR="001D55F7" w:rsidRPr="001D55F7" w:rsidRDefault="001D55F7" w:rsidP="001D55F7">
      <w:pPr>
        <w:widowControl w:val="0"/>
        <w:tabs>
          <w:tab w:val="left" w:pos="1089"/>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2336E567" w14:textId="77777777" w:rsidR="001D55F7" w:rsidRPr="001D55F7" w:rsidRDefault="001D55F7" w:rsidP="001D55F7">
      <w:pPr>
        <w:widowControl w:val="0"/>
        <w:tabs>
          <w:tab w:val="left" w:pos="1089"/>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B95533C" w14:textId="52831E82" w:rsidR="001D55F7" w:rsidRPr="001D55F7" w:rsidRDefault="001D55F7" w:rsidP="001D55F7">
      <w:pPr>
        <w:widowControl w:val="0"/>
        <w:tabs>
          <w:tab w:val="left" w:pos="1089"/>
          <w:tab w:val="left" w:pos="6293"/>
          <w:tab w:val="left" w:pos="8069"/>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1AA6DF8B" w14:textId="77777777" w:rsidR="001D55F7" w:rsidRPr="001D55F7" w:rsidRDefault="001D55F7" w:rsidP="001D55F7">
      <w:pPr>
        <w:pStyle w:val="60"/>
        <w:shd w:val="clear" w:color="auto" w:fill="auto"/>
        <w:spacing w:line="317" w:lineRule="exact"/>
        <w:ind w:firstLine="708"/>
        <w:jc w:val="left"/>
        <w:rPr>
          <w:sz w:val="24"/>
          <w:szCs w:val="24"/>
          <w:lang w:val="ru-RU"/>
        </w:rPr>
      </w:pPr>
      <w:r w:rsidRPr="001D55F7">
        <w:rPr>
          <w:sz w:val="24"/>
          <w:szCs w:val="24"/>
          <w:lang w:val="ru-RU"/>
        </w:rPr>
        <w:t>Духовно-нравственное направление воспитания.</w:t>
      </w:r>
    </w:p>
    <w:p w14:paraId="0EDA9A8F" w14:textId="77777777" w:rsidR="001D55F7" w:rsidRPr="001D55F7" w:rsidRDefault="001D55F7" w:rsidP="001D55F7">
      <w:pPr>
        <w:widowControl w:val="0"/>
        <w:tabs>
          <w:tab w:val="left" w:pos="1089"/>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 xml:space="preserve">1) Цель духовно-нравственного направления воспитания - формирование способности </w:t>
      </w:r>
      <w:r w:rsidRPr="001D55F7">
        <w:rPr>
          <w:rFonts w:ascii="Times New Roman" w:hAnsi="Times New Roman" w:cs="Times New Roman"/>
          <w:sz w:val="24"/>
          <w:szCs w:val="24"/>
          <w:lang w:val="ru-RU"/>
        </w:rPr>
        <w:lastRenderedPageBreak/>
        <w:t>к духовному развитию, нравственному самосовершенствованию, индивидуально-ответственному поведению.</w:t>
      </w:r>
    </w:p>
    <w:p w14:paraId="7368293A" w14:textId="77777777" w:rsidR="001D55F7" w:rsidRPr="001D55F7" w:rsidRDefault="001D55F7" w:rsidP="001D55F7">
      <w:pPr>
        <w:widowControl w:val="0"/>
        <w:tabs>
          <w:tab w:val="left" w:pos="1089"/>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2) Ценности - жизнь, милосердие, добро лежат в основе духовно-нравственного направления воспитания.</w:t>
      </w:r>
    </w:p>
    <w:p w14:paraId="4240A4B7" w14:textId="462347B7" w:rsidR="001D55F7" w:rsidRPr="001D55F7" w:rsidRDefault="001D55F7" w:rsidP="001D55F7">
      <w:pPr>
        <w:widowControl w:val="0"/>
        <w:tabs>
          <w:tab w:val="left" w:pos="1089"/>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 xml:space="preserve">3) Духовно-нравственное воспитание направлено на развитие ценностно-смысловой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 </w:t>
      </w:r>
      <w:r w:rsidRPr="001D55F7">
        <w:rPr>
          <w:rFonts w:ascii="Times New Roman" w:hAnsi="Times New Roman" w:cs="Times New Roman"/>
          <w:sz w:val="24"/>
          <w:szCs w:val="24"/>
          <w:lang w:val="ru-RU"/>
        </w:rPr>
        <w:softHyphen/>
        <w:t>историческом и личностном аспектах.</w:t>
      </w:r>
    </w:p>
    <w:p w14:paraId="44FBCFAE" w14:textId="77777777" w:rsidR="001D55F7" w:rsidRPr="001D55F7" w:rsidRDefault="001D55F7" w:rsidP="001D55F7">
      <w:pPr>
        <w:pStyle w:val="21"/>
        <w:keepNext/>
        <w:keepLines/>
        <w:shd w:val="clear" w:color="auto" w:fill="auto"/>
        <w:spacing w:before="0" w:line="317" w:lineRule="exact"/>
        <w:ind w:firstLine="708"/>
        <w:rPr>
          <w:sz w:val="24"/>
          <w:szCs w:val="24"/>
          <w:lang w:val="ru-RU"/>
        </w:rPr>
      </w:pPr>
      <w:bookmarkStart w:id="1" w:name="bookmark9"/>
      <w:r w:rsidRPr="001D55F7">
        <w:rPr>
          <w:sz w:val="24"/>
          <w:szCs w:val="24"/>
          <w:lang w:val="ru-RU"/>
        </w:rPr>
        <w:t>Социальное направление воспитания.</w:t>
      </w:r>
      <w:bookmarkEnd w:id="1"/>
    </w:p>
    <w:p w14:paraId="0B5B1FD4" w14:textId="77777777" w:rsidR="001D55F7" w:rsidRPr="001D55F7" w:rsidRDefault="001D55F7" w:rsidP="001D55F7">
      <w:pPr>
        <w:widowControl w:val="0"/>
        <w:tabs>
          <w:tab w:val="left" w:pos="1033"/>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41E0C4C8" w14:textId="77777777" w:rsidR="001D55F7" w:rsidRPr="001D55F7" w:rsidRDefault="001D55F7" w:rsidP="001D55F7">
      <w:pPr>
        <w:widowControl w:val="0"/>
        <w:tabs>
          <w:tab w:val="left" w:pos="1033"/>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2) Ценности - семья, дружба, человек и сотрудничество лежат в основе социального направления воспитания.</w:t>
      </w:r>
    </w:p>
    <w:p w14:paraId="66EA1268" w14:textId="77777777" w:rsidR="001D55F7" w:rsidRPr="001D55F7" w:rsidRDefault="001D55F7" w:rsidP="001D55F7">
      <w:pPr>
        <w:widowControl w:val="0"/>
        <w:tabs>
          <w:tab w:val="left" w:pos="1033"/>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14:paraId="3CD1133F" w14:textId="77777777" w:rsidR="001D55F7" w:rsidRPr="001D55F7" w:rsidRDefault="001D55F7" w:rsidP="001D55F7">
      <w:pPr>
        <w:pStyle w:val="60"/>
        <w:shd w:val="clear" w:color="auto" w:fill="auto"/>
        <w:spacing w:line="317" w:lineRule="exact"/>
        <w:jc w:val="both"/>
        <w:rPr>
          <w:sz w:val="24"/>
          <w:szCs w:val="24"/>
          <w:lang w:val="ru-RU"/>
        </w:rPr>
      </w:pPr>
      <w:r w:rsidRPr="001D55F7">
        <w:rPr>
          <w:b w:val="0"/>
          <w:sz w:val="24"/>
          <w:szCs w:val="24"/>
          <w:lang w:val="ru-RU"/>
        </w:rPr>
        <w:t>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r w:rsidRPr="001D55F7">
        <w:rPr>
          <w:sz w:val="24"/>
          <w:szCs w:val="24"/>
          <w:lang w:val="ru-RU"/>
        </w:rPr>
        <w:t xml:space="preserve"> </w:t>
      </w:r>
    </w:p>
    <w:p w14:paraId="3BDC2E34" w14:textId="77777777" w:rsidR="001D55F7" w:rsidRPr="001D55F7" w:rsidRDefault="001D55F7" w:rsidP="001D55F7">
      <w:pPr>
        <w:pStyle w:val="60"/>
        <w:shd w:val="clear" w:color="auto" w:fill="auto"/>
        <w:spacing w:line="317" w:lineRule="exact"/>
        <w:jc w:val="both"/>
        <w:rPr>
          <w:sz w:val="24"/>
          <w:szCs w:val="24"/>
          <w:lang w:val="ru-RU"/>
        </w:rPr>
      </w:pPr>
    </w:p>
    <w:p w14:paraId="08E56453" w14:textId="77777777" w:rsidR="001D55F7" w:rsidRPr="001D55F7" w:rsidRDefault="001D55F7" w:rsidP="001D55F7">
      <w:pPr>
        <w:pStyle w:val="60"/>
        <w:shd w:val="clear" w:color="auto" w:fill="auto"/>
        <w:spacing w:line="317" w:lineRule="exact"/>
        <w:ind w:firstLine="708"/>
        <w:jc w:val="both"/>
        <w:rPr>
          <w:sz w:val="24"/>
          <w:szCs w:val="24"/>
          <w:lang w:val="ru-RU"/>
        </w:rPr>
      </w:pPr>
      <w:r w:rsidRPr="001D55F7">
        <w:rPr>
          <w:sz w:val="24"/>
          <w:szCs w:val="24"/>
          <w:lang w:val="ru-RU"/>
        </w:rPr>
        <w:t>Познавательное направление воспитания.</w:t>
      </w:r>
    </w:p>
    <w:p w14:paraId="6346790D" w14:textId="77777777" w:rsidR="001D55F7" w:rsidRPr="001D55F7" w:rsidRDefault="001D55F7" w:rsidP="001D55F7">
      <w:pPr>
        <w:widowControl w:val="0"/>
        <w:tabs>
          <w:tab w:val="left" w:pos="1033"/>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1) Цель познавательного направления воспитания - формирование ценности познания.</w:t>
      </w:r>
    </w:p>
    <w:p w14:paraId="219ECAB5" w14:textId="77777777" w:rsidR="001D55F7" w:rsidRPr="001D55F7" w:rsidRDefault="001D55F7" w:rsidP="001D55F7">
      <w:pPr>
        <w:widowControl w:val="0"/>
        <w:tabs>
          <w:tab w:val="left" w:pos="1033"/>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2) Ценность - познание лежит в основе познавательного направления воспитания.</w:t>
      </w:r>
    </w:p>
    <w:p w14:paraId="63D33334" w14:textId="77777777" w:rsidR="001D55F7" w:rsidRPr="001D55F7" w:rsidRDefault="001D55F7" w:rsidP="001D55F7">
      <w:pPr>
        <w:spacing w:after="0" w:line="278" w:lineRule="exact"/>
        <w:rPr>
          <w:rFonts w:ascii="Times New Roman" w:hAnsi="Times New Roman" w:cs="Times New Roman"/>
          <w:sz w:val="24"/>
          <w:szCs w:val="24"/>
          <w:lang w:val="ru-RU"/>
        </w:rPr>
      </w:pPr>
      <w:r w:rsidRPr="001D55F7">
        <w:rPr>
          <w:rFonts w:ascii="Times New Roman" w:hAnsi="Times New Roman" w:cs="Times New Roman"/>
          <w:sz w:val="24"/>
          <w:szCs w:val="24"/>
          <w:lang w:val="ru-RU"/>
        </w:rPr>
        <w:t>В 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w:t>
      </w:r>
    </w:p>
    <w:p w14:paraId="38604D99" w14:textId="77777777" w:rsidR="001D55F7" w:rsidRPr="001D55F7" w:rsidRDefault="001D55F7" w:rsidP="001D55F7">
      <w:pPr>
        <w:widowControl w:val="0"/>
        <w:tabs>
          <w:tab w:val="left" w:pos="1033"/>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lastRenderedPageBreak/>
        <w:t>3)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577E848" w14:textId="1AB7081A" w:rsidR="001D55F7" w:rsidRPr="001D55F7" w:rsidRDefault="001D55F7" w:rsidP="001D55F7">
      <w:pPr>
        <w:widowControl w:val="0"/>
        <w:tabs>
          <w:tab w:val="left" w:pos="1033"/>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3416C9E7" w14:textId="77777777" w:rsidR="001D55F7" w:rsidRPr="001D55F7" w:rsidRDefault="001D55F7" w:rsidP="001D55F7">
      <w:pPr>
        <w:pStyle w:val="60"/>
        <w:shd w:val="clear" w:color="auto" w:fill="auto"/>
        <w:spacing w:line="317" w:lineRule="exact"/>
        <w:ind w:firstLine="708"/>
        <w:jc w:val="left"/>
        <w:rPr>
          <w:sz w:val="24"/>
          <w:szCs w:val="24"/>
          <w:lang w:val="ru-RU"/>
        </w:rPr>
      </w:pPr>
      <w:r w:rsidRPr="001D55F7">
        <w:rPr>
          <w:sz w:val="24"/>
          <w:szCs w:val="24"/>
          <w:lang w:val="ru-RU"/>
        </w:rPr>
        <w:t>Физическое и оздоровительное направление воспитания.</w:t>
      </w:r>
    </w:p>
    <w:p w14:paraId="694C8226" w14:textId="77777777" w:rsidR="001D55F7" w:rsidRPr="001D55F7" w:rsidRDefault="001D55F7" w:rsidP="001D55F7">
      <w:pPr>
        <w:widowControl w:val="0"/>
        <w:tabs>
          <w:tab w:val="left" w:pos="1033"/>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1)Цель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3729E6D6" w14:textId="77777777" w:rsidR="001D55F7" w:rsidRPr="001D55F7" w:rsidRDefault="001D55F7" w:rsidP="001D55F7">
      <w:pPr>
        <w:widowControl w:val="0"/>
        <w:tabs>
          <w:tab w:val="left" w:pos="1033"/>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2) Ценности - жизнь и здоровье лежит в основе физического и оздоровительного направления воспитания.</w:t>
      </w:r>
    </w:p>
    <w:p w14:paraId="7F7FC9FC" w14:textId="7ABE9945" w:rsidR="001D55F7" w:rsidRPr="001D55F7" w:rsidRDefault="001D55F7" w:rsidP="001D55F7">
      <w:pPr>
        <w:widowControl w:val="0"/>
        <w:tabs>
          <w:tab w:val="left" w:pos="1033"/>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474C9A5" w14:textId="77777777" w:rsidR="001D55F7" w:rsidRPr="001D55F7" w:rsidRDefault="001D55F7" w:rsidP="001D55F7">
      <w:pPr>
        <w:pStyle w:val="60"/>
        <w:shd w:val="clear" w:color="auto" w:fill="auto"/>
        <w:spacing w:line="317" w:lineRule="exact"/>
        <w:ind w:firstLine="708"/>
        <w:jc w:val="left"/>
        <w:rPr>
          <w:sz w:val="24"/>
          <w:szCs w:val="24"/>
          <w:lang w:val="ru-RU"/>
        </w:rPr>
      </w:pPr>
      <w:r w:rsidRPr="001D55F7">
        <w:rPr>
          <w:sz w:val="24"/>
          <w:szCs w:val="24"/>
          <w:lang w:val="ru-RU"/>
        </w:rPr>
        <w:t>Трудовое направление воспитания.</w:t>
      </w:r>
    </w:p>
    <w:p w14:paraId="6F68BDF1" w14:textId="77777777" w:rsidR="001D55F7" w:rsidRPr="001D55F7" w:rsidRDefault="001D55F7" w:rsidP="001D55F7">
      <w:pPr>
        <w:widowControl w:val="0"/>
        <w:tabs>
          <w:tab w:val="left" w:pos="1033"/>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1) Цель трудового воспитания - формирование ценностного отношения детей к труду, трудолюбию и приобщение ребёнка к труду.</w:t>
      </w:r>
    </w:p>
    <w:p w14:paraId="204BC22F" w14:textId="77777777" w:rsidR="001D55F7" w:rsidRPr="001D55F7" w:rsidRDefault="001D55F7" w:rsidP="001D55F7">
      <w:pPr>
        <w:widowControl w:val="0"/>
        <w:tabs>
          <w:tab w:val="left" w:pos="1020"/>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2) Ценность - труд лежит в основе трудового направления воспитания.</w:t>
      </w:r>
    </w:p>
    <w:p w14:paraId="6B4D9BD1" w14:textId="7D0AE55F" w:rsidR="001D55F7" w:rsidRPr="001D55F7" w:rsidRDefault="001D55F7" w:rsidP="001D55F7">
      <w:pPr>
        <w:widowControl w:val="0"/>
        <w:tabs>
          <w:tab w:val="left" w:pos="1020"/>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1B5F9CC9" w14:textId="77777777" w:rsidR="001D55F7" w:rsidRPr="001D55F7" w:rsidRDefault="001D55F7" w:rsidP="001D55F7">
      <w:pPr>
        <w:pStyle w:val="60"/>
        <w:shd w:val="clear" w:color="auto" w:fill="auto"/>
        <w:spacing w:line="317" w:lineRule="exact"/>
        <w:ind w:firstLine="708"/>
        <w:jc w:val="left"/>
        <w:rPr>
          <w:sz w:val="24"/>
          <w:szCs w:val="24"/>
          <w:lang w:val="ru-RU"/>
        </w:rPr>
      </w:pPr>
      <w:r w:rsidRPr="001D55F7">
        <w:rPr>
          <w:sz w:val="24"/>
          <w:szCs w:val="24"/>
          <w:lang w:val="ru-RU"/>
        </w:rPr>
        <w:t>Эстетическое направление воспитания.</w:t>
      </w:r>
    </w:p>
    <w:p w14:paraId="3E0E883D" w14:textId="77777777" w:rsidR="001D55F7" w:rsidRPr="001D55F7" w:rsidRDefault="001D55F7" w:rsidP="001D55F7">
      <w:pPr>
        <w:widowControl w:val="0"/>
        <w:tabs>
          <w:tab w:val="left" w:pos="1020"/>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1) Цель эстетического направления воспитания - способствовать становлению у ребёнка ценностного отношения к красоте.</w:t>
      </w:r>
    </w:p>
    <w:p w14:paraId="4E8D4EFF" w14:textId="77777777" w:rsidR="001D55F7" w:rsidRPr="001D55F7" w:rsidRDefault="001D55F7" w:rsidP="001D55F7">
      <w:pPr>
        <w:widowControl w:val="0"/>
        <w:tabs>
          <w:tab w:val="left" w:pos="1020"/>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2) Ценности - культура, красота, лежат в основе эстетического направления воспитания.</w:t>
      </w:r>
    </w:p>
    <w:p w14:paraId="1E1C6761" w14:textId="77777777" w:rsidR="001D55F7" w:rsidRPr="001D55F7" w:rsidRDefault="001D55F7" w:rsidP="001D55F7">
      <w:pPr>
        <w:widowControl w:val="0"/>
        <w:tabs>
          <w:tab w:val="left" w:pos="1020"/>
        </w:tabs>
        <w:spacing w:after="30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lastRenderedPageBreak/>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2B6A671" w14:textId="77777777" w:rsidR="001D55F7" w:rsidRPr="001D55F7" w:rsidRDefault="001D55F7" w:rsidP="001D55F7">
      <w:pPr>
        <w:widowControl w:val="0"/>
        <w:tabs>
          <w:tab w:val="left" w:pos="1020"/>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ab/>
        <w:t>Реализация воспитательного процесса в ДОУ обеспечивается на основе вариативных форм, способов, методов и средств, соответствующих принципам и целям ФГОС ДО, ФОП ДО и выбираемых с учетом многообразия конкретных социокультурных, географических, климатических условий, возраста воспитанников, состава групп, особенностей и интересов детей, запросов родителей (законных представителей), а также в процессе организации различных видов детской деятельности (двигательной, игровой, коммуникативной, трудовой, познавательно-исследовательской, изобразительной, музыкальной, при восприятии художественной литературы и фольклора, конструирование), осуществляемой в ходе режимных моментов, НОД, в самостоятельной деятельности детей, в индивидуальной работе с детьми и в процессе взаимодействия с семьями воспитанников.</w:t>
      </w:r>
    </w:p>
    <w:p w14:paraId="741C0B59" w14:textId="77777777" w:rsidR="001D55F7" w:rsidRPr="001D55F7" w:rsidRDefault="001D55F7" w:rsidP="001D55F7">
      <w:pPr>
        <w:widowControl w:val="0"/>
        <w:tabs>
          <w:tab w:val="left" w:pos="1020"/>
        </w:tabs>
        <w:spacing w:after="0" w:line="317" w:lineRule="exact"/>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ab/>
        <w:t>Ведущая воспитательная роль в организации воспитательного процесса в ДОУ отводится игре.</w:t>
      </w:r>
    </w:p>
    <w:p w14:paraId="72EC4E6A" w14:textId="77777777" w:rsidR="001D55F7" w:rsidRPr="001D55F7" w:rsidRDefault="001D55F7" w:rsidP="001D55F7">
      <w:pPr>
        <w:spacing w:after="0"/>
        <w:ind w:firstLine="720"/>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Особое значение в воспитательном процессе ДОУ придается физическому развитию воспитанников, т.к. все дети, начиная с самого раннего возраста, должны расти здоровыми, крепкими, гармонически развитыми. Успех этого направления зависит от правильной организации режима дня, двигательного, санитарно- гигиенического режимов, всех форм работы с детьми и других факторов. Оптимизация двигательного режима обеспечивается путем проведения различных подвижных, спортивных игр, упражнений, занятий физкультурой, самостоятельной двигательной деятельности и т.п. Особое значение придается также овладению детьми системой доступных знаний о соблюдении здорового образа жизни, основ безопасности жизнедеятельности.</w:t>
      </w:r>
    </w:p>
    <w:p w14:paraId="6E8926BA" w14:textId="77777777" w:rsidR="001D55F7" w:rsidRPr="001D55F7" w:rsidRDefault="001D55F7" w:rsidP="001D55F7">
      <w:pPr>
        <w:tabs>
          <w:tab w:val="left" w:pos="7786"/>
        </w:tabs>
        <w:spacing w:after="0"/>
        <w:ind w:firstLine="720"/>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Особое значение придается в ДОУ гражданскому воспитанию: привитие чувств</w:t>
      </w:r>
    </w:p>
    <w:p w14:paraId="1E9F8EE8" w14:textId="77777777" w:rsidR="001D55F7" w:rsidRPr="001D55F7" w:rsidRDefault="001D55F7" w:rsidP="001D55F7">
      <w:pPr>
        <w:spacing w:after="0"/>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любви и уважения к родным и близким, других людей, родительского дома, детского сада, своего города, интереса и уважения к государственным символам (флаг, герб, гимн), исторического и культурного наследия народа, гордости за его достижения и желание приобщиться к общественно-полезным делам и значимым общественным событиям.</w:t>
      </w:r>
    </w:p>
    <w:p w14:paraId="6A3A0BF5" w14:textId="77777777" w:rsidR="001D55F7" w:rsidRPr="001D55F7" w:rsidRDefault="001D55F7" w:rsidP="001D55F7">
      <w:pPr>
        <w:spacing w:after="0"/>
        <w:ind w:right="500" w:firstLine="708"/>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 xml:space="preserve">Значительное внимание в воспитательном процессе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w:t>
      </w:r>
      <w:r w:rsidRPr="001D55F7">
        <w:rPr>
          <w:rFonts w:ascii="Times New Roman" w:hAnsi="Times New Roman" w:cs="Times New Roman"/>
          <w:sz w:val="24"/>
          <w:szCs w:val="24"/>
          <w:lang w:val="ru-RU"/>
        </w:rPr>
        <w:lastRenderedPageBreak/>
        <w:t>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14:paraId="50B5A6D1" w14:textId="260E70B7" w:rsidR="001D55F7" w:rsidRPr="001D55F7" w:rsidRDefault="001D55F7" w:rsidP="001D55F7">
      <w:pPr>
        <w:spacing w:after="0"/>
        <w:ind w:right="500" w:firstLine="708"/>
        <w:jc w:val="both"/>
        <w:rPr>
          <w:rFonts w:ascii="Times New Roman" w:hAnsi="Times New Roman" w:cs="Times New Roman"/>
          <w:sz w:val="24"/>
          <w:szCs w:val="24"/>
          <w:lang w:val="ru-RU"/>
        </w:rPr>
      </w:pPr>
      <w:r w:rsidRPr="001D55F7">
        <w:rPr>
          <w:rFonts w:ascii="Times New Roman" w:hAnsi="Times New Roman" w:cs="Times New Roman"/>
          <w:sz w:val="24"/>
          <w:szCs w:val="24"/>
          <w:lang w:val="ru-RU"/>
        </w:rPr>
        <w:t>Немаловажная роль в воспитательном процессе отводится в ДОУ режимным моментам.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навыки общения, и т.д.</w:t>
      </w:r>
    </w:p>
    <w:p w14:paraId="63CD8B85" w14:textId="77777777" w:rsidR="001D55F7" w:rsidRPr="001D55F7" w:rsidRDefault="001D55F7" w:rsidP="001D55F7">
      <w:pPr>
        <w:suppressAutoHyphens/>
        <w:autoSpaceDE w:val="0"/>
        <w:spacing w:after="0" w:line="276" w:lineRule="auto"/>
        <w:ind w:firstLine="708"/>
        <w:jc w:val="both"/>
        <w:rPr>
          <w:rFonts w:ascii="Times New Roman" w:hAnsi="Times New Roman" w:cs="Times New Roman"/>
          <w:color w:val="000000"/>
          <w:sz w:val="24"/>
          <w:szCs w:val="24"/>
          <w:lang w:val="ru-RU" w:eastAsia="ar-SA"/>
        </w:rPr>
      </w:pPr>
      <w:r w:rsidRPr="001D55F7">
        <w:rPr>
          <w:rFonts w:ascii="Times New Roman" w:hAnsi="Times New Roman" w:cs="Times New Roman"/>
          <w:color w:val="000000"/>
          <w:sz w:val="24"/>
          <w:szCs w:val="24"/>
          <w:lang w:val="ru-RU" w:eastAsia="ar-SA"/>
        </w:rPr>
        <w:t>Непосредственно образовательная деятельность проводится со всей группой фронтально, с варьированием содержания НОД и формой проведения в зависимости от поставленных целей и задач обучения и воспитания. Материал НОД интегрируется с различными областями знаний и видами деятельности.</w:t>
      </w:r>
    </w:p>
    <w:p w14:paraId="5F6E6739" w14:textId="77777777" w:rsidR="001D55F7" w:rsidRPr="001D55F7" w:rsidRDefault="001D55F7" w:rsidP="001D55F7">
      <w:pPr>
        <w:suppressAutoHyphens/>
        <w:autoSpaceDE w:val="0"/>
        <w:spacing w:after="0" w:line="276" w:lineRule="auto"/>
        <w:ind w:firstLine="644"/>
        <w:jc w:val="both"/>
        <w:rPr>
          <w:rFonts w:ascii="Times New Roman" w:hAnsi="Times New Roman" w:cs="Times New Roman"/>
          <w:color w:val="000000"/>
          <w:sz w:val="24"/>
          <w:szCs w:val="24"/>
          <w:lang w:val="ru-RU" w:eastAsia="ar-SA"/>
        </w:rPr>
      </w:pPr>
      <w:r w:rsidRPr="001D55F7">
        <w:rPr>
          <w:rFonts w:ascii="Times New Roman" w:hAnsi="Times New Roman" w:cs="Times New Roman"/>
          <w:color w:val="000000"/>
          <w:sz w:val="24"/>
          <w:szCs w:val="24"/>
          <w:lang w:val="ru-RU" w:eastAsia="ar-SA"/>
        </w:rPr>
        <w:t xml:space="preserve">Максимально допустимое количество периодов непосредственно образовательной деятельности в первой половине дня со второй группой раннего возраста, младшей </w:t>
      </w:r>
      <w:proofErr w:type="gramStart"/>
      <w:r w:rsidRPr="001D55F7">
        <w:rPr>
          <w:rFonts w:ascii="Times New Roman" w:hAnsi="Times New Roman" w:cs="Times New Roman"/>
          <w:color w:val="000000"/>
          <w:sz w:val="24"/>
          <w:szCs w:val="24"/>
          <w:lang w:val="ru-RU" w:eastAsia="ar-SA"/>
        </w:rPr>
        <w:t>и  средней</w:t>
      </w:r>
      <w:proofErr w:type="gramEnd"/>
      <w:r w:rsidRPr="001D55F7">
        <w:rPr>
          <w:rFonts w:ascii="Times New Roman" w:hAnsi="Times New Roman" w:cs="Times New Roman"/>
          <w:color w:val="000000"/>
          <w:sz w:val="24"/>
          <w:szCs w:val="24"/>
          <w:lang w:val="ru-RU" w:eastAsia="ar-SA"/>
        </w:rPr>
        <w:t xml:space="preserve"> группах составляет  2 периода, в старшей и подготовительной группах - 3.</w:t>
      </w:r>
    </w:p>
    <w:p w14:paraId="297AE3DA" w14:textId="77777777" w:rsidR="001D55F7" w:rsidRPr="001D55F7" w:rsidRDefault="001D55F7" w:rsidP="001D55F7">
      <w:pPr>
        <w:suppressAutoHyphens/>
        <w:autoSpaceDE w:val="0"/>
        <w:spacing w:after="0" w:line="276" w:lineRule="auto"/>
        <w:ind w:left="644"/>
        <w:jc w:val="both"/>
        <w:rPr>
          <w:rFonts w:ascii="Times New Roman" w:hAnsi="Times New Roman" w:cs="Times New Roman"/>
          <w:color w:val="000000"/>
          <w:sz w:val="24"/>
          <w:szCs w:val="24"/>
          <w:lang w:val="ru-RU" w:eastAsia="ar-SA"/>
        </w:rPr>
      </w:pPr>
      <w:r w:rsidRPr="001D55F7">
        <w:rPr>
          <w:rFonts w:ascii="Times New Roman" w:hAnsi="Times New Roman" w:cs="Times New Roman"/>
          <w:color w:val="000000"/>
          <w:sz w:val="24"/>
          <w:szCs w:val="24"/>
          <w:lang w:val="ru-RU" w:eastAsia="ar-SA"/>
        </w:rPr>
        <w:t>Продолжительность периодов непосредственно образовательной деятельности:</w:t>
      </w:r>
    </w:p>
    <w:p w14:paraId="6A83FC7B" w14:textId="77777777" w:rsidR="001D55F7" w:rsidRPr="001D55F7" w:rsidRDefault="001D55F7" w:rsidP="00D07C05">
      <w:pPr>
        <w:numPr>
          <w:ilvl w:val="0"/>
          <w:numId w:val="18"/>
        </w:numPr>
        <w:suppressAutoHyphens/>
        <w:autoSpaceDE w:val="0"/>
        <w:spacing w:before="0" w:beforeAutospacing="0" w:after="0" w:afterAutospacing="0" w:line="276" w:lineRule="auto"/>
        <w:jc w:val="both"/>
        <w:rPr>
          <w:rFonts w:ascii="Times New Roman" w:hAnsi="Times New Roman" w:cs="Times New Roman"/>
          <w:color w:val="000000"/>
          <w:sz w:val="24"/>
          <w:szCs w:val="24"/>
          <w:lang w:val="ru-RU" w:eastAsia="ar-SA"/>
        </w:rPr>
      </w:pPr>
      <w:r w:rsidRPr="001D55F7">
        <w:rPr>
          <w:rFonts w:ascii="Times New Roman" w:hAnsi="Times New Roman" w:cs="Times New Roman"/>
          <w:color w:val="000000"/>
          <w:sz w:val="24"/>
          <w:szCs w:val="24"/>
          <w:lang w:val="ru-RU" w:eastAsia="ar-SA"/>
        </w:rPr>
        <w:t>во второй группе раннего возраста (дети 3-го года жизни) – 10 минут;</w:t>
      </w:r>
    </w:p>
    <w:p w14:paraId="6479F62A" w14:textId="77777777" w:rsidR="001D55F7" w:rsidRPr="001D55F7" w:rsidRDefault="001D55F7" w:rsidP="00D07C05">
      <w:pPr>
        <w:numPr>
          <w:ilvl w:val="0"/>
          <w:numId w:val="18"/>
        </w:numPr>
        <w:suppressAutoHyphens/>
        <w:autoSpaceDE w:val="0"/>
        <w:spacing w:before="0" w:beforeAutospacing="0" w:after="0" w:afterAutospacing="0" w:line="276" w:lineRule="auto"/>
        <w:jc w:val="both"/>
        <w:rPr>
          <w:rFonts w:ascii="Times New Roman" w:hAnsi="Times New Roman" w:cs="Times New Roman"/>
          <w:color w:val="000000"/>
          <w:sz w:val="24"/>
          <w:szCs w:val="24"/>
          <w:lang w:val="ru-RU" w:eastAsia="ar-SA"/>
        </w:rPr>
      </w:pPr>
      <w:r w:rsidRPr="001D55F7">
        <w:rPr>
          <w:rFonts w:ascii="Times New Roman" w:hAnsi="Times New Roman" w:cs="Times New Roman"/>
          <w:color w:val="000000"/>
          <w:sz w:val="24"/>
          <w:szCs w:val="24"/>
          <w:lang w:val="ru-RU" w:eastAsia="ar-SA"/>
        </w:rPr>
        <w:t>в младшей группе (дети 4-го года жизни) – не более 15 минут;</w:t>
      </w:r>
      <w:r w:rsidRPr="001D55F7">
        <w:rPr>
          <w:rFonts w:ascii="Times New Roman" w:hAnsi="Times New Roman" w:cs="Times New Roman"/>
          <w:color w:val="000000"/>
          <w:sz w:val="24"/>
          <w:szCs w:val="24"/>
          <w:lang w:val="ru-RU" w:eastAsia="ar-SA"/>
        </w:rPr>
        <w:tab/>
      </w:r>
    </w:p>
    <w:p w14:paraId="35E59049" w14:textId="77777777" w:rsidR="001D55F7" w:rsidRPr="001D55F7" w:rsidRDefault="001D55F7" w:rsidP="00D07C05">
      <w:pPr>
        <w:numPr>
          <w:ilvl w:val="0"/>
          <w:numId w:val="18"/>
        </w:numPr>
        <w:suppressAutoHyphens/>
        <w:autoSpaceDE w:val="0"/>
        <w:spacing w:before="0" w:beforeAutospacing="0" w:after="0" w:afterAutospacing="0" w:line="276" w:lineRule="auto"/>
        <w:jc w:val="both"/>
        <w:rPr>
          <w:rFonts w:ascii="Times New Roman" w:hAnsi="Times New Roman" w:cs="Times New Roman"/>
          <w:color w:val="000000"/>
          <w:sz w:val="24"/>
          <w:szCs w:val="24"/>
          <w:lang w:val="ru-RU" w:eastAsia="ar-SA"/>
        </w:rPr>
      </w:pPr>
      <w:r w:rsidRPr="001D55F7">
        <w:rPr>
          <w:rFonts w:ascii="Times New Roman" w:hAnsi="Times New Roman" w:cs="Times New Roman"/>
          <w:color w:val="000000"/>
          <w:sz w:val="24"/>
          <w:szCs w:val="24"/>
          <w:lang w:val="ru-RU" w:eastAsia="ar-SA"/>
        </w:rPr>
        <w:t>в средней группе (дети 5-го года жизни) – не более 20 минут;</w:t>
      </w:r>
    </w:p>
    <w:p w14:paraId="42DD10FE" w14:textId="77777777" w:rsidR="001D55F7" w:rsidRPr="001D55F7" w:rsidRDefault="001D55F7" w:rsidP="00D07C05">
      <w:pPr>
        <w:numPr>
          <w:ilvl w:val="0"/>
          <w:numId w:val="18"/>
        </w:numPr>
        <w:suppressAutoHyphens/>
        <w:autoSpaceDE w:val="0"/>
        <w:spacing w:before="0" w:beforeAutospacing="0" w:after="0" w:afterAutospacing="0" w:line="276" w:lineRule="auto"/>
        <w:jc w:val="both"/>
        <w:rPr>
          <w:rFonts w:ascii="Times New Roman" w:hAnsi="Times New Roman" w:cs="Times New Roman"/>
          <w:color w:val="000000"/>
          <w:sz w:val="24"/>
          <w:szCs w:val="24"/>
          <w:lang w:val="ru-RU" w:eastAsia="ar-SA"/>
        </w:rPr>
      </w:pPr>
      <w:r w:rsidRPr="001D55F7">
        <w:rPr>
          <w:rFonts w:ascii="Times New Roman" w:hAnsi="Times New Roman" w:cs="Times New Roman"/>
          <w:color w:val="000000"/>
          <w:sz w:val="24"/>
          <w:szCs w:val="24"/>
          <w:lang w:val="ru-RU" w:eastAsia="ar-SA"/>
        </w:rPr>
        <w:t>в старшей группе (дети 6-го года жизни) – не более 25 минут;</w:t>
      </w:r>
    </w:p>
    <w:p w14:paraId="35E1BD43" w14:textId="77777777" w:rsidR="001D55F7" w:rsidRPr="001D55F7" w:rsidRDefault="001D55F7" w:rsidP="00D07C05">
      <w:pPr>
        <w:numPr>
          <w:ilvl w:val="0"/>
          <w:numId w:val="18"/>
        </w:numPr>
        <w:suppressAutoHyphens/>
        <w:autoSpaceDE w:val="0"/>
        <w:spacing w:before="0" w:beforeAutospacing="0" w:after="0" w:afterAutospacing="0" w:line="276" w:lineRule="auto"/>
        <w:jc w:val="both"/>
        <w:rPr>
          <w:rFonts w:ascii="Times New Roman" w:hAnsi="Times New Roman" w:cs="Times New Roman"/>
          <w:color w:val="000000"/>
          <w:sz w:val="24"/>
          <w:szCs w:val="24"/>
          <w:lang w:val="ru-RU" w:eastAsia="ar-SA"/>
        </w:rPr>
      </w:pPr>
      <w:r w:rsidRPr="001D55F7">
        <w:rPr>
          <w:rFonts w:ascii="Times New Roman" w:hAnsi="Times New Roman" w:cs="Times New Roman"/>
          <w:color w:val="000000"/>
          <w:sz w:val="24"/>
          <w:szCs w:val="24"/>
          <w:lang w:val="ru-RU" w:eastAsia="ar-SA"/>
        </w:rPr>
        <w:t>в подготовительной (дети 7-го года жизни) – не более 30 минут.</w:t>
      </w:r>
    </w:p>
    <w:p w14:paraId="302676C7" w14:textId="77777777" w:rsidR="001D55F7" w:rsidRPr="001D55F7" w:rsidRDefault="001D55F7" w:rsidP="001D55F7">
      <w:pPr>
        <w:suppressAutoHyphens/>
        <w:autoSpaceDE w:val="0"/>
        <w:spacing w:after="0" w:line="276" w:lineRule="auto"/>
        <w:ind w:firstLine="284"/>
        <w:jc w:val="both"/>
        <w:rPr>
          <w:rFonts w:ascii="Times New Roman" w:hAnsi="Times New Roman" w:cs="Times New Roman"/>
          <w:color w:val="000000"/>
          <w:sz w:val="24"/>
          <w:szCs w:val="24"/>
          <w:lang w:val="ru-RU" w:eastAsia="ar-SA"/>
        </w:rPr>
      </w:pPr>
      <w:r w:rsidRPr="001D55F7">
        <w:rPr>
          <w:rFonts w:ascii="Times New Roman" w:hAnsi="Times New Roman" w:cs="Times New Roman"/>
          <w:color w:val="000000"/>
          <w:sz w:val="24"/>
          <w:szCs w:val="24"/>
          <w:lang w:val="ru-RU" w:eastAsia="ar-SA"/>
        </w:rPr>
        <w:t xml:space="preserve">Количество и продолжительность образовательной деятельности устанавливаются в соответствии с санитарно-гигиеническими нормами и требованиями, регламентируются учебным планом. </w:t>
      </w:r>
    </w:p>
    <w:p w14:paraId="4EA7760D" w14:textId="77777777" w:rsidR="001D55F7" w:rsidRPr="001D55F7" w:rsidRDefault="001D55F7" w:rsidP="001D55F7">
      <w:pPr>
        <w:spacing w:after="0" w:line="276" w:lineRule="auto"/>
        <w:jc w:val="both"/>
        <w:rPr>
          <w:rFonts w:ascii="Times New Roman" w:hAnsi="Times New Roman" w:cs="Times New Roman"/>
          <w:color w:val="000000"/>
          <w:sz w:val="24"/>
          <w:szCs w:val="24"/>
          <w:lang w:val="ru-RU" w:eastAsia="ar-SA"/>
        </w:rPr>
      </w:pPr>
      <w:r w:rsidRPr="001D55F7">
        <w:rPr>
          <w:rFonts w:ascii="Times New Roman" w:hAnsi="Times New Roman" w:cs="Times New Roman"/>
          <w:color w:val="000000"/>
          <w:sz w:val="24"/>
          <w:szCs w:val="24"/>
          <w:lang w:val="ru-RU" w:eastAsia="ar-SA"/>
        </w:rPr>
        <w:t>При составлении расписания непосредственно образовательной деятельности соблюдены перерывы (динамические паузы) продолжительностью не менее 10 минут.  Предусмотрено время для физкультурных минуток, динамических пауз. В комплексы педагоги включают корригирующие упражнения на осанку, зрение, плоскостопие, дыхательные упражнения.</w:t>
      </w:r>
    </w:p>
    <w:p w14:paraId="0380D331" w14:textId="4662A874" w:rsidR="001D55F7" w:rsidRDefault="001D55F7" w:rsidP="001D55F7">
      <w:pPr>
        <w:tabs>
          <w:tab w:val="left" w:pos="567"/>
        </w:tabs>
        <w:spacing w:after="0"/>
        <w:jc w:val="both"/>
        <w:rPr>
          <w:sz w:val="24"/>
          <w:lang w:val="ru-RU"/>
        </w:rPr>
      </w:pPr>
      <w:r w:rsidRPr="001D55F7">
        <w:rPr>
          <w:sz w:val="24"/>
          <w:lang w:val="ru-RU"/>
        </w:rPr>
        <w:t xml:space="preserve">Во всех группах различные формы работы с детьми организуются утром и во вторую половину дня. В первой половине дня в группах раннего возраста, младших группах планируются не более двух интеллектуальных форм, в группах старшего дошкольного возраста – не более трех. В группах для детей раннего возраста непрерывная образовательная деятельность планируется утром в первую и вторую половину дня, среднего и старшего дошкольного возраста непрерывная образовательная деятельность во второй половине дня планируется не чаще 2-х – 3-х раз в неделю, преимущественно </w:t>
      </w:r>
      <w:r w:rsidRPr="001D55F7">
        <w:rPr>
          <w:sz w:val="24"/>
          <w:lang w:val="ru-RU"/>
        </w:rPr>
        <w:lastRenderedPageBreak/>
        <w:t xml:space="preserve">двигательного характера. В старших группах дошкольного возраста допускается проведение непрерывной образовательной деятельности интеллектуальной направленности со всей группой с целью преемственности детей к школьным условиям обучения. </w:t>
      </w:r>
      <w:r w:rsidRPr="001D55F7">
        <w:rPr>
          <w:b/>
          <w:sz w:val="24"/>
          <w:lang w:val="ru-RU"/>
        </w:rPr>
        <w:t xml:space="preserve"> </w:t>
      </w:r>
      <w:r w:rsidRPr="001D55F7">
        <w:rPr>
          <w:sz w:val="24"/>
          <w:lang w:val="ru-RU"/>
        </w:rPr>
        <w:t>Образовательное учреждение реализует образовательные программы в соответствии с лицензией на осуществление образовательной деятельности, выданной Образовательному учреждению лицензирующим органом.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14:paraId="65760E72" w14:textId="77777777" w:rsidR="00CC5D87" w:rsidRPr="00CC5D87" w:rsidRDefault="00CC5D87" w:rsidP="00CC5D87">
      <w:pPr>
        <w:pStyle w:val="21"/>
        <w:keepNext/>
        <w:keepLines/>
        <w:shd w:val="clear" w:color="auto" w:fill="auto"/>
        <w:spacing w:before="0" w:after="256" w:line="240" w:lineRule="exact"/>
        <w:ind w:left="600"/>
        <w:rPr>
          <w:sz w:val="24"/>
          <w:szCs w:val="24"/>
          <w:lang w:val="ru-RU"/>
        </w:rPr>
      </w:pPr>
      <w:bookmarkStart w:id="2" w:name="bookmark10"/>
      <w:r w:rsidRPr="00CC5D87">
        <w:rPr>
          <w:sz w:val="24"/>
          <w:szCs w:val="24"/>
          <w:lang w:val="ru-RU"/>
        </w:rPr>
        <w:t>Целевые ориентиры воспитания</w:t>
      </w:r>
      <w:bookmarkEnd w:id="2"/>
    </w:p>
    <w:p w14:paraId="7D151A28" w14:textId="77777777" w:rsidR="00CC5D87" w:rsidRPr="00CC5D87" w:rsidRDefault="00CC5D87" w:rsidP="00CC5D87">
      <w:pPr>
        <w:widowControl w:val="0"/>
        <w:tabs>
          <w:tab w:val="left" w:pos="1010"/>
        </w:tabs>
        <w:spacing w:after="0" w:line="317" w:lineRule="exact"/>
        <w:jc w:val="both"/>
        <w:rPr>
          <w:rFonts w:ascii="Times New Roman" w:hAnsi="Times New Roman" w:cs="Times New Roman"/>
          <w:sz w:val="24"/>
          <w:szCs w:val="24"/>
          <w:lang w:val="ru-RU"/>
        </w:rPr>
      </w:pPr>
      <w:r w:rsidRPr="00CC5D87">
        <w:rPr>
          <w:rFonts w:ascii="Times New Roman" w:hAnsi="Times New Roman" w:cs="Times New Roman"/>
          <w:sz w:val="24"/>
          <w:szCs w:val="24"/>
          <w:lang w:val="ru-RU"/>
        </w:rPr>
        <w:t>1) 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6F73117A" w14:textId="28D181DB" w:rsidR="00CC5D87" w:rsidRPr="00CC5D87" w:rsidRDefault="00CC5D87" w:rsidP="00CC5D87">
      <w:pPr>
        <w:widowControl w:val="0"/>
        <w:tabs>
          <w:tab w:val="left" w:pos="1010"/>
        </w:tabs>
        <w:spacing w:after="0" w:line="317" w:lineRule="exact"/>
        <w:jc w:val="both"/>
        <w:rPr>
          <w:rFonts w:ascii="Times New Roman" w:hAnsi="Times New Roman" w:cs="Times New Roman"/>
          <w:sz w:val="24"/>
          <w:szCs w:val="24"/>
          <w:lang w:val="ru-RU"/>
        </w:rPr>
      </w:pPr>
      <w:r w:rsidRPr="00CC5D87">
        <w:rPr>
          <w:rFonts w:ascii="Times New Roman" w:hAnsi="Times New Roman" w:cs="Times New Roman"/>
          <w:sz w:val="24"/>
          <w:szCs w:val="24"/>
          <w:lang w:val="ru-RU"/>
        </w:rPr>
        <w:t>2) В соответствии с ФГОС ДО оценка результатов воспитательной работы не осуществляется, так как целевые ориентиры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2C726650" w14:textId="77777777" w:rsidR="00CC5D87" w:rsidRPr="00CC5D87" w:rsidRDefault="00CC5D87" w:rsidP="00CC5D87">
      <w:pPr>
        <w:widowControl w:val="0"/>
        <w:tabs>
          <w:tab w:val="left" w:pos="1010"/>
        </w:tabs>
        <w:spacing w:after="0" w:line="317" w:lineRule="exact"/>
        <w:jc w:val="both"/>
        <w:rPr>
          <w:rFonts w:ascii="Times New Roman" w:hAnsi="Times New Roman" w:cs="Times New Roman"/>
          <w:b/>
          <w:bCs/>
          <w:sz w:val="24"/>
          <w:szCs w:val="24"/>
          <w:lang w:val="ru-RU"/>
        </w:rPr>
      </w:pPr>
      <w:r w:rsidRPr="00CC5D87">
        <w:rPr>
          <w:rFonts w:ascii="Times New Roman" w:hAnsi="Times New Roman" w:cs="Times New Roman"/>
          <w:b/>
          <w:bCs/>
          <w:sz w:val="24"/>
          <w:szCs w:val="24"/>
          <w:lang w:val="ru-RU"/>
        </w:rPr>
        <w:t>Целевые ориентиры воспитания детей раннего возраста (к трем годам)</w:t>
      </w:r>
    </w:p>
    <w:tbl>
      <w:tblPr>
        <w:tblStyle w:val="a6"/>
        <w:tblW w:w="9464" w:type="dxa"/>
        <w:tblInd w:w="0" w:type="dxa"/>
        <w:tblLook w:val="04A0" w:firstRow="1" w:lastRow="0" w:firstColumn="1" w:lastColumn="0" w:noHBand="0" w:noVBand="1"/>
      </w:tblPr>
      <w:tblGrid>
        <w:gridCol w:w="2352"/>
        <w:gridCol w:w="2193"/>
        <w:gridCol w:w="4919"/>
      </w:tblGrid>
      <w:tr w:rsidR="00CC5D87" w:rsidRPr="006A6329" w14:paraId="0F9E1C0E" w14:textId="77777777" w:rsidTr="001944C9">
        <w:tc>
          <w:tcPr>
            <w:tcW w:w="2352" w:type="dxa"/>
          </w:tcPr>
          <w:p w14:paraId="3BCBE19B" w14:textId="77777777" w:rsidR="00CC5D87" w:rsidRPr="006A6329" w:rsidRDefault="00CC5D87" w:rsidP="001944C9">
            <w:pPr>
              <w:spacing w:after="120" w:line="240" w:lineRule="exact"/>
              <w:ind w:right="320"/>
              <w:rPr>
                <w:rFonts w:ascii="Times New Roman" w:hAnsi="Times New Roman" w:cs="Times New Roman"/>
                <w:sz w:val="24"/>
                <w:szCs w:val="24"/>
              </w:rPr>
            </w:pPr>
            <w:r w:rsidRPr="006A6329">
              <w:rPr>
                <w:rStyle w:val="22"/>
                <w:rFonts w:eastAsiaTheme="minorHAnsi"/>
                <w:sz w:val="24"/>
                <w:szCs w:val="24"/>
              </w:rPr>
              <w:t>Направление</w:t>
            </w:r>
          </w:p>
          <w:p w14:paraId="179AC948" w14:textId="77777777" w:rsidR="00CC5D87" w:rsidRPr="006A6329" w:rsidRDefault="00CC5D87" w:rsidP="001944C9">
            <w:pPr>
              <w:spacing w:before="120" w:line="240" w:lineRule="exact"/>
              <w:ind w:left="960"/>
              <w:rPr>
                <w:rFonts w:ascii="Times New Roman" w:hAnsi="Times New Roman" w:cs="Times New Roman"/>
                <w:sz w:val="24"/>
                <w:szCs w:val="24"/>
              </w:rPr>
            </w:pPr>
            <w:r w:rsidRPr="006A6329">
              <w:rPr>
                <w:rStyle w:val="22"/>
                <w:rFonts w:eastAsiaTheme="minorHAnsi"/>
                <w:sz w:val="24"/>
                <w:szCs w:val="24"/>
              </w:rPr>
              <w:t>воспитания</w:t>
            </w:r>
          </w:p>
        </w:tc>
        <w:tc>
          <w:tcPr>
            <w:tcW w:w="2009" w:type="dxa"/>
          </w:tcPr>
          <w:p w14:paraId="28289E0F" w14:textId="77777777" w:rsidR="00CC5D87" w:rsidRPr="006A6329" w:rsidRDefault="00CC5D87" w:rsidP="001944C9">
            <w:pPr>
              <w:spacing w:line="240" w:lineRule="exact"/>
              <w:ind w:left="980"/>
              <w:rPr>
                <w:rFonts w:ascii="Times New Roman" w:hAnsi="Times New Roman" w:cs="Times New Roman"/>
                <w:sz w:val="24"/>
                <w:szCs w:val="24"/>
              </w:rPr>
            </w:pPr>
            <w:r w:rsidRPr="006A6329">
              <w:rPr>
                <w:rStyle w:val="22"/>
                <w:rFonts w:eastAsiaTheme="minorHAnsi"/>
                <w:sz w:val="24"/>
                <w:szCs w:val="24"/>
              </w:rPr>
              <w:t>Ценности</w:t>
            </w:r>
          </w:p>
        </w:tc>
        <w:tc>
          <w:tcPr>
            <w:tcW w:w="5103" w:type="dxa"/>
            <w:vAlign w:val="center"/>
          </w:tcPr>
          <w:p w14:paraId="39446331" w14:textId="77777777" w:rsidR="00CC5D87" w:rsidRPr="006A6329" w:rsidRDefault="00CC5D87" w:rsidP="006616BA">
            <w:pPr>
              <w:spacing w:line="240" w:lineRule="exact"/>
              <w:jc w:val="center"/>
              <w:rPr>
                <w:rFonts w:ascii="Times New Roman" w:hAnsi="Times New Roman" w:cs="Times New Roman"/>
                <w:sz w:val="24"/>
                <w:szCs w:val="24"/>
              </w:rPr>
            </w:pPr>
            <w:r w:rsidRPr="006A6329">
              <w:rPr>
                <w:rStyle w:val="22"/>
                <w:rFonts w:eastAsiaTheme="minorHAnsi"/>
                <w:sz w:val="24"/>
                <w:szCs w:val="24"/>
              </w:rPr>
              <w:t>Целевые ориентиры</w:t>
            </w:r>
          </w:p>
        </w:tc>
      </w:tr>
      <w:tr w:rsidR="00CC5D87" w:rsidRPr="0019635C" w14:paraId="6FC02298" w14:textId="77777777" w:rsidTr="001944C9">
        <w:tc>
          <w:tcPr>
            <w:tcW w:w="2352" w:type="dxa"/>
          </w:tcPr>
          <w:p w14:paraId="3FA702FA" w14:textId="77777777" w:rsidR="00CC5D87" w:rsidRPr="006A6329" w:rsidRDefault="00CC5D87" w:rsidP="001944C9">
            <w:pPr>
              <w:spacing w:line="240" w:lineRule="exact"/>
              <w:rPr>
                <w:rFonts w:ascii="Times New Roman" w:hAnsi="Times New Roman" w:cs="Times New Roman"/>
                <w:sz w:val="24"/>
                <w:szCs w:val="24"/>
              </w:rPr>
            </w:pPr>
            <w:r w:rsidRPr="006A6329">
              <w:rPr>
                <w:rStyle w:val="22"/>
                <w:rFonts w:eastAsiaTheme="minorHAnsi"/>
                <w:sz w:val="24"/>
                <w:szCs w:val="24"/>
              </w:rPr>
              <w:t>Патриотическое</w:t>
            </w:r>
          </w:p>
        </w:tc>
        <w:tc>
          <w:tcPr>
            <w:tcW w:w="2009" w:type="dxa"/>
          </w:tcPr>
          <w:p w14:paraId="052A0C03" w14:textId="77777777" w:rsidR="00CC5D87" w:rsidRPr="006A6329" w:rsidRDefault="00CC5D87" w:rsidP="001944C9">
            <w:pPr>
              <w:spacing w:after="120" w:line="240" w:lineRule="exact"/>
              <w:rPr>
                <w:rFonts w:ascii="Times New Roman" w:hAnsi="Times New Roman" w:cs="Times New Roman"/>
                <w:sz w:val="24"/>
                <w:szCs w:val="24"/>
              </w:rPr>
            </w:pPr>
            <w:r w:rsidRPr="006A6329">
              <w:rPr>
                <w:rStyle w:val="22"/>
                <w:rFonts w:eastAsiaTheme="minorHAnsi"/>
                <w:sz w:val="24"/>
                <w:szCs w:val="24"/>
              </w:rPr>
              <w:t>Родина,</w:t>
            </w:r>
            <w:r>
              <w:rPr>
                <w:rStyle w:val="22"/>
                <w:rFonts w:eastAsiaTheme="minorHAnsi"/>
                <w:sz w:val="24"/>
                <w:szCs w:val="24"/>
              </w:rPr>
              <w:t xml:space="preserve"> </w:t>
            </w:r>
            <w:r w:rsidRPr="006A6329">
              <w:rPr>
                <w:rStyle w:val="22"/>
                <w:rFonts w:eastAsiaTheme="minorHAnsi"/>
                <w:sz w:val="24"/>
                <w:szCs w:val="24"/>
              </w:rPr>
              <w:t>природа</w:t>
            </w:r>
          </w:p>
        </w:tc>
        <w:tc>
          <w:tcPr>
            <w:tcW w:w="5103" w:type="dxa"/>
            <w:vAlign w:val="bottom"/>
          </w:tcPr>
          <w:p w14:paraId="391B84BD" w14:textId="77777777" w:rsidR="00CC5D87" w:rsidRPr="006A6329" w:rsidRDefault="00CC5D87" w:rsidP="006616BA">
            <w:pPr>
              <w:spacing w:line="274" w:lineRule="exact"/>
              <w:rPr>
                <w:rFonts w:ascii="Times New Roman" w:hAnsi="Times New Roman" w:cs="Times New Roman"/>
                <w:sz w:val="24"/>
                <w:szCs w:val="24"/>
              </w:rPr>
            </w:pPr>
            <w:r w:rsidRPr="006A6329">
              <w:rPr>
                <w:rStyle w:val="22"/>
                <w:rFonts w:eastAsiaTheme="minorHAnsi"/>
                <w:sz w:val="24"/>
                <w:szCs w:val="24"/>
              </w:rPr>
              <w:t>Проявляющий привязанность к близким людям, бережное отношение к живому</w:t>
            </w:r>
          </w:p>
        </w:tc>
      </w:tr>
      <w:tr w:rsidR="00CC5D87" w:rsidRPr="006A6329" w14:paraId="553DC7A4" w14:textId="77777777" w:rsidTr="001944C9">
        <w:tc>
          <w:tcPr>
            <w:tcW w:w="2352" w:type="dxa"/>
          </w:tcPr>
          <w:p w14:paraId="38FC1C8D" w14:textId="77777777" w:rsidR="00CC5D87" w:rsidRPr="006A6329" w:rsidRDefault="00CC5D87" w:rsidP="001944C9">
            <w:pPr>
              <w:spacing w:after="120" w:line="240" w:lineRule="exact"/>
              <w:rPr>
                <w:rFonts w:ascii="Times New Roman" w:hAnsi="Times New Roman" w:cs="Times New Roman"/>
                <w:sz w:val="24"/>
                <w:szCs w:val="24"/>
              </w:rPr>
            </w:pPr>
            <w:r w:rsidRPr="006A6329">
              <w:rPr>
                <w:rStyle w:val="22"/>
                <w:rFonts w:eastAsiaTheme="minorHAnsi"/>
                <w:sz w:val="24"/>
                <w:szCs w:val="24"/>
              </w:rPr>
              <w:t>Духовно</w:t>
            </w:r>
          </w:p>
          <w:p w14:paraId="3AE02676" w14:textId="77777777" w:rsidR="00CC5D87" w:rsidRPr="006A6329" w:rsidRDefault="00CC5D87" w:rsidP="001944C9">
            <w:pPr>
              <w:spacing w:before="120" w:line="240" w:lineRule="exact"/>
              <w:rPr>
                <w:rFonts w:ascii="Times New Roman" w:hAnsi="Times New Roman" w:cs="Times New Roman"/>
                <w:sz w:val="24"/>
                <w:szCs w:val="24"/>
              </w:rPr>
            </w:pPr>
            <w:r w:rsidRPr="006A6329">
              <w:rPr>
                <w:rStyle w:val="22"/>
                <w:rFonts w:eastAsiaTheme="minorHAnsi"/>
                <w:sz w:val="24"/>
                <w:szCs w:val="24"/>
              </w:rPr>
              <w:t>нравственное</w:t>
            </w:r>
          </w:p>
        </w:tc>
        <w:tc>
          <w:tcPr>
            <w:tcW w:w="2009" w:type="dxa"/>
          </w:tcPr>
          <w:p w14:paraId="44306385" w14:textId="77777777" w:rsidR="00CC5D87" w:rsidRPr="006A6329" w:rsidRDefault="00CC5D87" w:rsidP="001944C9">
            <w:pPr>
              <w:spacing w:line="278" w:lineRule="exact"/>
              <w:rPr>
                <w:rFonts w:ascii="Times New Roman" w:hAnsi="Times New Roman" w:cs="Times New Roman"/>
                <w:sz w:val="24"/>
                <w:szCs w:val="24"/>
              </w:rPr>
            </w:pPr>
            <w:r w:rsidRPr="006A6329">
              <w:rPr>
                <w:rStyle w:val="22"/>
                <w:rFonts w:eastAsiaTheme="minorHAnsi"/>
                <w:sz w:val="24"/>
                <w:szCs w:val="24"/>
              </w:rPr>
              <w:t>Жизнь,</w:t>
            </w:r>
            <w:r>
              <w:rPr>
                <w:rStyle w:val="22"/>
                <w:rFonts w:eastAsiaTheme="minorHAnsi"/>
                <w:sz w:val="24"/>
                <w:szCs w:val="24"/>
              </w:rPr>
              <w:t xml:space="preserve"> </w:t>
            </w:r>
            <w:r w:rsidRPr="006A6329">
              <w:rPr>
                <w:rStyle w:val="22"/>
                <w:rFonts w:eastAsiaTheme="minorHAnsi"/>
                <w:sz w:val="24"/>
                <w:szCs w:val="24"/>
              </w:rPr>
              <w:t>милосердие,</w:t>
            </w:r>
          </w:p>
          <w:p w14:paraId="0F66B950" w14:textId="77777777" w:rsidR="00CC5D87" w:rsidRPr="006A6329" w:rsidRDefault="00CC5D87" w:rsidP="001944C9">
            <w:pPr>
              <w:spacing w:line="278" w:lineRule="exact"/>
              <w:ind w:left="680"/>
              <w:rPr>
                <w:rFonts w:ascii="Times New Roman" w:hAnsi="Times New Roman" w:cs="Times New Roman"/>
                <w:sz w:val="24"/>
                <w:szCs w:val="24"/>
              </w:rPr>
            </w:pPr>
            <w:r w:rsidRPr="006A6329">
              <w:rPr>
                <w:rStyle w:val="22"/>
                <w:rFonts w:eastAsiaTheme="minorHAnsi"/>
                <w:sz w:val="24"/>
                <w:szCs w:val="24"/>
              </w:rPr>
              <w:t>добро</w:t>
            </w:r>
          </w:p>
        </w:tc>
        <w:tc>
          <w:tcPr>
            <w:tcW w:w="5103" w:type="dxa"/>
            <w:vAlign w:val="bottom"/>
          </w:tcPr>
          <w:p w14:paraId="72DFFD4A" w14:textId="77777777" w:rsidR="00CC5D87" w:rsidRPr="006A6329" w:rsidRDefault="00CC5D87" w:rsidP="006616BA">
            <w:pPr>
              <w:spacing w:line="274" w:lineRule="exact"/>
              <w:rPr>
                <w:rFonts w:ascii="Times New Roman" w:hAnsi="Times New Roman" w:cs="Times New Roman"/>
                <w:sz w:val="24"/>
                <w:szCs w:val="24"/>
              </w:rPr>
            </w:pPr>
            <w:r w:rsidRPr="006A6329">
              <w:rPr>
                <w:rStyle w:val="22"/>
                <w:rFonts w:eastAsiaTheme="minorHAnsi"/>
                <w:sz w:val="24"/>
                <w:szCs w:val="24"/>
              </w:rPr>
              <w:t>Способный понять и принять, что такое «хорошо» и «плохо».</w:t>
            </w:r>
          </w:p>
          <w:p w14:paraId="1604E7D0" w14:textId="77777777" w:rsidR="00CC5D87" w:rsidRPr="006A6329" w:rsidRDefault="00CC5D87" w:rsidP="006616BA">
            <w:pPr>
              <w:spacing w:line="274" w:lineRule="exact"/>
              <w:rPr>
                <w:rFonts w:ascii="Times New Roman" w:hAnsi="Times New Roman" w:cs="Times New Roman"/>
                <w:sz w:val="24"/>
                <w:szCs w:val="24"/>
              </w:rPr>
            </w:pPr>
            <w:r w:rsidRPr="006A6329">
              <w:rPr>
                <w:rStyle w:val="22"/>
                <w:rFonts w:eastAsiaTheme="minorHAnsi"/>
                <w:sz w:val="24"/>
                <w:szCs w:val="24"/>
              </w:rPr>
              <w:t>Проявляющий сочувствие, доброту.</w:t>
            </w:r>
          </w:p>
        </w:tc>
      </w:tr>
      <w:tr w:rsidR="00CC5D87" w:rsidRPr="0019635C" w14:paraId="77F2FB41" w14:textId="77777777" w:rsidTr="001944C9">
        <w:tc>
          <w:tcPr>
            <w:tcW w:w="2352" w:type="dxa"/>
          </w:tcPr>
          <w:p w14:paraId="3E20B772" w14:textId="77777777" w:rsidR="00CC5D87" w:rsidRPr="006A6329" w:rsidRDefault="00CC5D87" w:rsidP="001944C9">
            <w:pPr>
              <w:spacing w:line="240" w:lineRule="exact"/>
              <w:rPr>
                <w:rFonts w:ascii="Times New Roman" w:hAnsi="Times New Roman" w:cs="Times New Roman"/>
                <w:sz w:val="24"/>
                <w:szCs w:val="24"/>
              </w:rPr>
            </w:pPr>
            <w:r w:rsidRPr="006A6329">
              <w:rPr>
                <w:rStyle w:val="22"/>
                <w:rFonts w:eastAsiaTheme="minorHAnsi"/>
                <w:sz w:val="24"/>
                <w:szCs w:val="24"/>
              </w:rPr>
              <w:t>Социальное</w:t>
            </w:r>
          </w:p>
        </w:tc>
        <w:tc>
          <w:tcPr>
            <w:tcW w:w="2009" w:type="dxa"/>
          </w:tcPr>
          <w:p w14:paraId="082A543A" w14:textId="77777777" w:rsidR="00CC5D87" w:rsidRPr="006A6329" w:rsidRDefault="00CC5D87" w:rsidP="001944C9">
            <w:pPr>
              <w:spacing w:line="274" w:lineRule="exact"/>
              <w:rPr>
                <w:rFonts w:ascii="Times New Roman" w:hAnsi="Times New Roman" w:cs="Times New Roman"/>
                <w:sz w:val="24"/>
                <w:szCs w:val="24"/>
              </w:rPr>
            </w:pPr>
            <w:r w:rsidRPr="006A6329">
              <w:rPr>
                <w:rStyle w:val="22"/>
                <w:rFonts w:eastAsiaTheme="minorHAnsi"/>
                <w:sz w:val="24"/>
                <w:szCs w:val="24"/>
              </w:rPr>
              <w:t>Человек, семья, дружба,</w:t>
            </w:r>
            <w:r>
              <w:rPr>
                <w:rStyle w:val="22"/>
                <w:rFonts w:eastAsiaTheme="minorHAnsi"/>
                <w:sz w:val="24"/>
                <w:szCs w:val="24"/>
              </w:rPr>
              <w:t xml:space="preserve"> </w:t>
            </w:r>
            <w:r w:rsidRPr="006A6329">
              <w:rPr>
                <w:rStyle w:val="22"/>
                <w:rFonts w:eastAsiaTheme="minorHAnsi"/>
                <w:sz w:val="24"/>
                <w:szCs w:val="24"/>
              </w:rPr>
              <w:t>сотрудничество</w:t>
            </w:r>
          </w:p>
        </w:tc>
        <w:tc>
          <w:tcPr>
            <w:tcW w:w="5103" w:type="dxa"/>
            <w:vAlign w:val="bottom"/>
          </w:tcPr>
          <w:p w14:paraId="5AEDF74E" w14:textId="77777777" w:rsidR="00CC5D87" w:rsidRPr="006A6329" w:rsidRDefault="00CC5D87" w:rsidP="006616BA">
            <w:pPr>
              <w:spacing w:line="274" w:lineRule="exact"/>
              <w:rPr>
                <w:rFonts w:ascii="Times New Roman" w:hAnsi="Times New Roman" w:cs="Times New Roman"/>
                <w:sz w:val="24"/>
                <w:szCs w:val="24"/>
              </w:rPr>
            </w:pPr>
            <w:r w:rsidRPr="006A6329">
              <w:rPr>
                <w:rStyle w:val="22"/>
                <w:rFonts w:eastAsiaTheme="minorHAnsi"/>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76355B0D" w14:textId="77777777" w:rsidR="00CC5D87" w:rsidRPr="006A6329" w:rsidRDefault="00CC5D87" w:rsidP="006616BA">
            <w:pPr>
              <w:spacing w:line="274" w:lineRule="exact"/>
              <w:rPr>
                <w:rFonts w:ascii="Times New Roman" w:hAnsi="Times New Roman" w:cs="Times New Roman"/>
                <w:sz w:val="24"/>
                <w:szCs w:val="24"/>
              </w:rPr>
            </w:pPr>
            <w:r w:rsidRPr="006A6329">
              <w:rPr>
                <w:rStyle w:val="22"/>
                <w:rFonts w:eastAsiaTheme="minorHAnsi"/>
                <w:sz w:val="24"/>
                <w:szCs w:val="24"/>
              </w:rPr>
              <w:t>Проявляющий позицию «Я сам!». Способный к самостоятельным (свободным) активным действиям в общении.</w:t>
            </w:r>
          </w:p>
        </w:tc>
      </w:tr>
      <w:tr w:rsidR="00CC5D87" w:rsidRPr="006A6329" w14:paraId="669366A4" w14:textId="77777777" w:rsidTr="001944C9">
        <w:tc>
          <w:tcPr>
            <w:tcW w:w="2352" w:type="dxa"/>
          </w:tcPr>
          <w:p w14:paraId="3F9DDE6E" w14:textId="77777777" w:rsidR="00CC5D87" w:rsidRPr="006A6329" w:rsidRDefault="00CC5D87" w:rsidP="001944C9">
            <w:pPr>
              <w:suppressAutoHyphens/>
              <w:autoSpaceDE w:val="0"/>
              <w:spacing w:line="276" w:lineRule="auto"/>
              <w:rPr>
                <w:rFonts w:ascii="Times New Roman" w:hAnsi="Times New Roman" w:cs="Times New Roman"/>
                <w:color w:val="000000"/>
                <w:sz w:val="24"/>
                <w:szCs w:val="24"/>
                <w:lang w:eastAsia="ar-SA"/>
              </w:rPr>
            </w:pPr>
            <w:r w:rsidRPr="006A6329">
              <w:rPr>
                <w:rStyle w:val="22"/>
                <w:rFonts w:eastAsiaTheme="minorHAnsi"/>
                <w:sz w:val="24"/>
                <w:szCs w:val="24"/>
              </w:rPr>
              <w:t>Познавательное</w:t>
            </w:r>
          </w:p>
        </w:tc>
        <w:tc>
          <w:tcPr>
            <w:tcW w:w="2009" w:type="dxa"/>
          </w:tcPr>
          <w:p w14:paraId="266AF881" w14:textId="77777777" w:rsidR="00CC5D87" w:rsidRPr="006A6329" w:rsidRDefault="00CC5D87" w:rsidP="001944C9">
            <w:pPr>
              <w:suppressAutoHyphens/>
              <w:autoSpaceDE w:val="0"/>
              <w:spacing w:line="276" w:lineRule="auto"/>
              <w:rPr>
                <w:rFonts w:ascii="Times New Roman" w:hAnsi="Times New Roman" w:cs="Times New Roman"/>
                <w:color w:val="000000"/>
                <w:sz w:val="24"/>
                <w:szCs w:val="24"/>
                <w:lang w:eastAsia="ar-SA"/>
              </w:rPr>
            </w:pPr>
            <w:r w:rsidRPr="006A6329">
              <w:rPr>
                <w:rStyle w:val="22"/>
                <w:rFonts w:eastAsiaTheme="minorHAnsi"/>
                <w:sz w:val="24"/>
                <w:szCs w:val="24"/>
              </w:rPr>
              <w:t>Познание</w:t>
            </w:r>
          </w:p>
        </w:tc>
        <w:tc>
          <w:tcPr>
            <w:tcW w:w="5103" w:type="dxa"/>
          </w:tcPr>
          <w:p w14:paraId="70CC3ED5" w14:textId="77777777" w:rsidR="00CC5D87" w:rsidRPr="006A6329" w:rsidRDefault="00CC5D87" w:rsidP="006616BA">
            <w:pPr>
              <w:suppressAutoHyphens/>
              <w:autoSpaceDE w:val="0"/>
              <w:spacing w:line="276" w:lineRule="auto"/>
              <w:jc w:val="both"/>
              <w:rPr>
                <w:rFonts w:ascii="Times New Roman" w:hAnsi="Times New Roman" w:cs="Times New Roman"/>
                <w:color w:val="000000"/>
                <w:sz w:val="24"/>
                <w:szCs w:val="24"/>
                <w:lang w:eastAsia="ar-SA"/>
              </w:rPr>
            </w:pPr>
            <w:r w:rsidRPr="006A6329">
              <w:rPr>
                <w:rStyle w:val="22"/>
                <w:rFonts w:eastAsiaTheme="minorHAnsi"/>
                <w:sz w:val="24"/>
                <w:szCs w:val="24"/>
              </w:rPr>
              <w:t>Проявляющий интерес к окружающему миру. Любознательный, активный в</w:t>
            </w:r>
          </w:p>
        </w:tc>
      </w:tr>
      <w:tr w:rsidR="00CC5D87" w:rsidRPr="0019635C" w14:paraId="621878BF" w14:textId="77777777" w:rsidTr="001944C9">
        <w:tc>
          <w:tcPr>
            <w:tcW w:w="2352" w:type="dxa"/>
          </w:tcPr>
          <w:p w14:paraId="3FD585C2" w14:textId="77777777" w:rsidR="00CC5D87" w:rsidRPr="006A6329" w:rsidRDefault="00CC5D87" w:rsidP="001944C9">
            <w:pPr>
              <w:suppressAutoHyphens/>
              <w:autoSpaceDE w:val="0"/>
              <w:spacing w:line="276" w:lineRule="auto"/>
              <w:rPr>
                <w:rFonts w:ascii="Times New Roman" w:hAnsi="Times New Roman" w:cs="Times New Roman"/>
                <w:color w:val="000000"/>
                <w:sz w:val="24"/>
                <w:szCs w:val="24"/>
                <w:lang w:eastAsia="ar-SA"/>
              </w:rPr>
            </w:pPr>
            <w:r w:rsidRPr="006A6329">
              <w:rPr>
                <w:rStyle w:val="22"/>
                <w:rFonts w:eastAsiaTheme="minorHAnsi"/>
                <w:sz w:val="24"/>
                <w:szCs w:val="24"/>
              </w:rPr>
              <w:t>Физическое и оздоровительное</w:t>
            </w:r>
          </w:p>
        </w:tc>
        <w:tc>
          <w:tcPr>
            <w:tcW w:w="2009" w:type="dxa"/>
          </w:tcPr>
          <w:p w14:paraId="7D7937B1" w14:textId="77777777" w:rsidR="00CC5D87" w:rsidRPr="006A6329" w:rsidRDefault="00CC5D87" w:rsidP="001944C9">
            <w:pPr>
              <w:spacing w:after="120" w:line="240" w:lineRule="exact"/>
              <w:rPr>
                <w:rFonts w:ascii="Times New Roman" w:hAnsi="Times New Roman" w:cs="Times New Roman"/>
                <w:color w:val="000000"/>
                <w:sz w:val="24"/>
                <w:szCs w:val="24"/>
                <w:lang w:eastAsia="ar-SA"/>
              </w:rPr>
            </w:pPr>
            <w:r w:rsidRPr="006A6329">
              <w:rPr>
                <w:rStyle w:val="22"/>
                <w:rFonts w:eastAsiaTheme="minorHAnsi"/>
                <w:sz w:val="24"/>
                <w:szCs w:val="24"/>
              </w:rPr>
              <w:t>Здоровье,</w:t>
            </w:r>
            <w:r>
              <w:rPr>
                <w:rStyle w:val="22"/>
                <w:rFonts w:eastAsiaTheme="minorHAnsi"/>
                <w:sz w:val="24"/>
                <w:szCs w:val="24"/>
              </w:rPr>
              <w:t xml:space="preserve"> </w:t>
            </w:r>
            <w:r w:rsidRPr="006A6329">
              <w:rPr>
                <w:rStyle w:val="22"/>
                <w:rFonts w:eastAsiaTheme="minorHAnsi"/>
                <w:sz w:val="24"/>
                <w:szCs w:val="24"/>
              </w:rPr>
              <w:t>жизнь</w:t>
            </w:r>
          </w:p>
        </w:tc>
        <w:tc>
          <w:tcPr>
            <w:tcW w:w="5103" w:type="dxa"/>
          </w:tcPr>
          <w:p w14:paraId="2E5A87CC" w14:textId="77777777" w:rsidR="00CC5D87" w:rsidRPr="006A6329" w:rsidRDefault="00CC5D87" w:rsidP="006616BA">
            <w:pPr>
              <w:suppressAutoHyphens/>
              <w:autoSpaceDE w:val="0"/>
              <w:spacing w:line="276" w:lineRule="auto"/>
              <w:jc w:val="both"/>
              <w:rPr>
                <w:rFonts w:ascii="Times New Roman" w:hAnsi="Times New Roman" w:cs="Times New Roman"/>
                <w:color w:val="000000"/>
                <w:sz w:val="24"/>
                <w:szCs w:val="24"/>
                <w:lang w:eastAsia="ar-SA"/>
              </w:rPr>
            </w:pPr>
            <w:r w:rsidRPr="006A6329">
              <w:rPr>
                <w:rStyle w:val="22"/>
                <w:rFonts w:eastAsiaTheme="minorHAnsi"/>
                <w:sz w:val="24"/>
                <w:szCs w:val="24"/>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w:t>
            </w:r>
            <w:r w:rsidRPr="006A6329">
              <w:rPr>
                <w:rStyle w:val="22"/>
                <w:rFonts w:eastAsiaTheme="minorHAnsi"/>
                <w:sz w:val="24"/>
                <w:szCs w:val="24"/>
              </w:rPr>
              <w:lastRenderedPageBreak/>
              <w:t>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w:t>
            </w:r>
          </w:p>
        </w:tc>
      </w:tr>
      <w:tr w:rsidR="00CC5D87" w:rsidRPr="0019635C" w14:paraId="7B1CCDB9" w14:textId="77777777" w:rsidTr="001944C9">
        <w:tc>
          <w:tcPr>
            <w:tcW w:w="2352" w:type="dxa"/>
          </w:tcPr>
          <w:p w14:paraId="5FDD16D8" w14:textId="77777777" w:rsidR="00CC5D87" w:rsidRPr="006A6329" w:rsidRDefault="00CC5D87" w:rsidP="006616BA">
            <w:pPr>
              <w:suppressAutoHyphens/>
              <w:autoSpaceDE w:val="0"/>
              <w:spacing w:line="276" w:lineRule="auto"/>
              <w:jc w:val="both"/>
              <w:rPr>
                <w:rFonts w:ascii="Times New Roman" w:hAnsi="Times New Roman" w:cs="Times New Roman"/>
                <w:color w:val="000000"/>
                <w:sz w:val="24"/>
                <w:szCs w:val="24"/>
                <w:lang w:eastAsia="ar-SA"/>
              </w:rPr>
            </w:pPr>
            <w:r w:rsidRPr="006A6329">
              <w:rPr>
                <w:rStyle w:val="22"/>
                <w:rFonts w:eastAsiaTheme="minorHAnsi"/>
                <w:sz w:val="24"/>
                <w:szCs w:val="24"/>
              </w:rPr>
              <w:lastRenderedPageBreak/>
              <w:t>Трудовое</w:t>
            </w:r>
          </w:p>
        </w:tc>
        <w:tc>
          <w:tcPr>
            <w:tcW w:w="2009" w:type="dxa"/>
          </w:tcPr>
          <w:p w14:paraId="3FC2460B" w14:textId="77777777" w:rsidR="00CC5D87" w:rsidRPr="006A6329" w:rsidRDefault="00CC5D87" w:rsidP="006616BA">
            <w:pPr>
              <w:suppressAutoHyphens/>
              <w:autoSpaceDE w:val="0"/>
              <w:spacing w:line="276" w:lineRule="auto"/>
              <w:jc w:val="both"/>
              <w:rPr>
                <w:rFonts w:ascii="Times New Roman" w:hAnsi="Times New Roman" w:cs="Times New Roman"/>
                <w:color w:val="000000"/>
                <w:sz w:val="24"/>
                <w:szCs w:val="24"/>
                <w:lang w:eastAsia="ar-SA"/>
              </w:rPr>
            </w:pPr>
            <w:r w:rsidRPr="006A6329">
              <w:rPr>
                <w:rFonts w:ascii="Times New Roman" w:hAnsi="Times New Roman" w:cs="Times New Roman"/>
                <w:color w:val="000000"/>
                <w:sz w:val="24"/>
                <w:szCs w:val="24"/>
                <w:lang w:eastAsia="ar-SA"/>
              </w:rPr>
              <w:t xml:space="preserve">Труд </w:t>
            </w:r>
          </w:p>
        </w:tc>
        <w:tc>
          <w:tcPr>
            <w:tcW w:w="5103" w:type="dxa"/>
          </w:tcPr>
          <w:p w14:paraId="1B05EB37" w14:textId="77777777" w:rsidR="00CC5D87" w:rsidRPr="006A6329" w:rsidRDefault="00CC5D87" w:rsidP="006616BA">
            <w:pPr>
              <w:spacing w:line="274" w:lineRule="exact"/>
              <w:rPr>
                <w:rFonts w:ascii="Times New Roman" w:hAnsi="Times New Roman" w:cs="Times New Roman"/>
                <w:sz w:val="24"/>
                <w:szCs w:val="24"/>
              </w:rPr>
            </w:pPr>
            <w:r w:rsidRPr="006A6329">
              <w:rPr>
                <w:rStyle w:val="22"/>
                <w:rFonts w:eastAsiaTheme="minorHAnsi"/>
                <w:sz w:val="24"/>
                <w:szCs w:val="24"/>
              </w:rPr>
              <w:t>Поддерживающий элементарный порядок в окружающей обстановке.</w:t>
            </w:r>
          </w:p>
          <w:p w14:paraId="4D1D60F1" w14:textId="77777777" w:rsidR="00CC5D87" w:rsidRPr="006A6329" w:rsidRDefault="00CC5D87" w:rsidP="006616BA">
            <w:pPr>
              <w:suppressAutoHyphens/>
              <w:autoSpaceDE w:val="0"/>
              <w:spacing w:line="276" w:lineRule="auto"/>
              <w:jc w:val="both"/>
              <w:rPr>
                <w:rFonts w:ascii="Times New Roman" w:hAnsi="Times New Roman" w:cs="Times New Roman"/>
                <w:color w:val="000000"/>
                <w:sz w:val="24"/>
                <w:szCs w:val="24"/>
                <w:lang w:eastAsia="ar-SA"/>
              </w:rPr>
            </w:pPr>
            <w:r w:rsidRPr="006A6329">
              <w:rPr>
                <w:rStyle w:val="22"/>
                <w:rFonts w:eastAsiaTheme="minorHAnsi"/>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bl>
    <w:p w14:paraId="53FE0644" w14:textId="60860375" w:rsidR="00CC5D87" w:rsidRPr="00CC5D87" w:rsidRDefault="00CC5D87" w:rsidP="00CC5D87">
      <w:pPr>
        <w:pStyle w:val="21"/>
        <w:keepNext/>
        <w:keepLines/>
        <w:shd w:val="clear" w:color="auto" w:fill="auto"/>
        <w:spacing w:before="0" w:line="274" w:lineRule="exact"/>
        <w:ind w:right="820"/>
        <w:jc w:val="center"/>
        <w:rPr>
          <w:sz w:val="24"/>
          <w:szCs w:val="24"/>
          <w:lang w:val="ru-RU"/>
        </w:rPr>
      </w:pPr>
      <w:bookmarkStart w:id="3" w:name="bookmark11"/>
      <w:r w:rsidRPr="00CC5D87">
        <w:rPr>
          <w:sz w:val="24"/>
          <w:szCs w:val="24"/>
          <w:lang w:val="ru-RU"/>
        </w:rPr>
        <w:t xml:space="preserve">Целевые ориентиры воспитания детей на </w:t>
      </w:r>
      <w:proofErr w:type="gramStart"/>
      <w:r w:rsidRPr="00CC5D87">
        <w:rPr>
          <w:sz w:val="24"/>
          <w:szCs w:val="24"/>
          <w:lang w:val="ru-RU"/>
        </w:rPr>
        <w:t xml:space="preserve">этапе </w:t>
      </w:r>
      <w:r>
        <w:rPr>
          <w:sz w:val="24"/>
          <w:szCs w:val="24"/>
          <w:lang w:val="ru-RU"/>
        </w:rPr>
        <w:t xml:space="preserve"> </w:t>
      </w:r>
      <w:r w:rsidRPr="00CC5D87">
        <w:rPr>
          <w:sz w:val="24"/>
          <w:szCs w:val="24"/>
          <w:lang w:val="ru-RU"/>
        </w:rPr>
        <w:t>завершения</w:t>
      </w:r>
      <w:proofErr w:type="gramEnd"/>
      <w:r w:rsidRPr="00CC5D87">
        <w:rPr>
          <w:sz w:val="24"/>
          <w:szCs w:val="24"/>
          <w:lang w:val="ru-RU"/>
        </w:rPr>
        <w:t xml:space="preserve"> освоения программы</w:t>
      </w:r>
      <w:bookmarkEnd w:id="3"/>
    </w:p>
    <w:p w14:paraId="534346A1" w14:textId="77777777" w:rsidR="00CC5D87" w:rsidRPr="00CC5D87" w:rsidRDefault="00CC5D87" w:rsidP="00CC5D87">
      <w:pPr>
        <w:pStyle w:val="21"/>
        <w:keepNext/>
        <w:keepLines/>
        <w:shd w:val="clear" w:color="auto" w:fill="auto"/>
        <w:spacing w:before="0" w:line="274" w:lineRule="exact"/>
        <w:ind w:right="820"/>
        <w:jc w:val="center"/>
        <w:rPr>
          <w:sz w:val="24"/>
          <w:szCs w:val="24"/>
          <w:lang w:val="ru-RU"/>
        </w:rPr>
      </w:pPr>
    </w:p>
    <w:tbl>
      <w:tblPr>
        <w:tblStyle w:val="a6"/>
        <w:tblW w:w="9464" w:type="dxa"/>
        <w:tblInd w:w="0" w:type="dxa"/>
        <w:tblLook w:val="04A0" w:firstRow="1" w:lastRow="0" w:firstColumn="1" w:lastColumn="0" w:noHBand="0" w:noVBand="1"/>
      </w:tblPr>
      <w:tblGrid>
        <w:gridCol w:w="2535"/>
        <w:gridCol w:w="2193"/>
        <w:gridCol w:w="4736"/>
      </w:tblGrid>
      <w:tr w:rsidR="00CC5D87" w:rsidRPr="006A6329" w14:paraId="34B0841A" w14:textId="77777777" w:rsidTr="001944C9">
        <w:tc>
          <w:tcPr>
            <w:tcW w:w="2535" w:type="dxa"/>
          </w:tcPr>
          <w:p w14:paraId="56F965DB" w14:textId="77777777" w:rsidR="00CC5D87" w:rsidRPr="006A6329" w:rsidRDefault="00CC5D87" w:rsidP="006616BA">
            <w:pPr>
              <w:spacing w:after="120" w:line="240" w:lineRule="exact"/>
              <w:ind w:right="320"/>
              <w:jc w:val="right"/>
              <w:rPr>
                <w:rFonts w:ascii="Times New Roman" w:hAnsi="Times New Roman" w:cs="Times New Roman"/>
                <w:sz w:val="24"/>
                <w:szCs w:val="24"/>
              </w:rPr>
            </w:pPr>
            <w:r w:rsidRPr="006A6329">
              <w:rPr>
                <w:rStyle w:val="22"/>
                <w:rFonts w:eastAsiaTheme="minorHAnsi"/>
                <w:sz w:val="24"/>
                <w:szCs w:val="24"/>
              </w:rPr>
              <w:t>Направление</w:t>
            </w:r>
          </w:p>
          <w:p w14:paraId="38C55475" w14:textId="77777777" w:rsidR="00CC5D87" w:rsidRPr="006A6329" w:rsidRDefault="00CC5D87" w:rsidP="006616BA">
            <w:pPr>
              <w:spacing w:before="120" w:line="240" w:lineRule="exact"/>
              <w:ind w:left="960"/>
              <w:rPr>
                <w:rFonts w:ascii="Times New Roman" w:hAnsi="Times New Roman" w:cs="Times New Roman"/>
                <w:sz w:val="24"/>
                <w:szCs w:val="24"/>
              </w:rPr>
            </w:pPr>
            <w:r w:rsidRPr="006A6329">
              <w:rPr>
                <w:rStyle w:val="22"/>
                <w:rFonts w:eastAsiaTheme="minorHAnsi"/>
                <w:sz w:val="24"/>
                <w:szCs w:val="24"/>
              </w:rPr>
              <w:t>воспитания</w:t>
            </w:r>
          </w:p>
        </w:tc>
        <w:tc>
          <w:tcPr>
            <w:tcW w:w="1826" w:type="dxa"/>
            <w:vAlign w:val="center"/>
          </w:tcPr>
          <w:p w14:paraId="0545D470" w14:textId="77777777" w:rsidR="00CC5D87" w:rsidRPr="006A6329" w:rsidRDefault="00CC5D87" w:rsidP="006616BA">
            <w:pPr>
              <w:spacing w:line="240" w:lineRule="exact"/>
              <w:ind w:left="980"/>
              <w:rPr>
                <w:rFonts w:ascii="Times New Roman" w:hAnsi="Times New Roman" w:cs="Times New Roman"/>
                <w:sz w:val="24"/>
                <w:szCs w:val="24"/>
              </w:rPr>
            </w:pPr>
            <w:r w:rsidRPr="006A6329">
              <w:rPr>
                <w:rStyle w:val="22"/>
                <w:rFonts w:eastAsiaTheme="minorHAnsi"/>
                <w:sz w:val="24"/>
                <w:szCs w:val="24"/>
              </w:rPr>
              <w:t>Ценности</w:t>
            </w:r>
          </w:p>
        </w:tc>
        <w:tc>
          <w:tcPr>
            <w:tcW w:w="5103" w:type="dxa"/>
            <w:vAlign w:val="center"/>
          </w:tcPr>
          <w:p w14:paraId="62F38E8C" w14:textId="77777777" w:rsidR="00CC5D87" w:rsidRPr="006A6329" w:rsidRDefault="00CC5D87" w:rsidP="006616BA">
            <w:pPr>
              <w:spacing w:line="240" w:lineRule="exact"/>
              <w:jc w:val="center"/>
              <w:rPr>
                <w:rFonts w:ascii="Times New Roman" w:hAnsi="Times New Roman" w:cs="Times New Roman"/>
                <w:sz w:val="24"/>
                <w:szCs w:val="24"/>
              </w:rPr>
            </w:pPr>
            <w:r w:rsidRPr="006A6329">
              <w:rPr>
                <w:rStyle w:val="22"/>
                <w:rFonts w:eastAsiaTheme="minorHAnsi"/>
                <w:sz w:val="24"/>
                <w:szCs w:val="24"/>
              </w:rPr>
              <w:t>Целевые ориентиры</w:t>
            </w:r>
          </w:p>
        </w:tc>
      </w:tr>
      <w:tr w:rsidR="00CC5D87" w:rsidRPr="0019635C" w14:paraId="5E26A1EC" w14:textId="77777777" w:rsidTr="001944C9">
        <w:tc>
          <w:tcPr>
            <w:tcW w:w="2535" w:type="dxa"/>
          </w:tcPr>
          <w:p w14:paraId="72C89ADB" w14:textId="77777777" w:rsidR="00CC5D87" w:rsidRPr="006A6329" w:rsidRDefault="00CC5D87" w:rsidP="001944C9">
            <w:pPr>
              <w:spacing w:line="240" w:lineRule="exact"/>
              <w:jc w:val="both"/>
              <w:rPr>
                <w:rFonts w:ascii="Times New Roman" w:hAnsi="Times New Roman" w:cs="Times New Roman"/>
                <w:sz w:val="24"/>
                <w:szCs w:val="24"/>
              </w:rPr>
            </w:pPr>
            <w:r w:rsidRPr="006A6329">
              <w:rPr>
                <w:rStyle w:val="22"/>
                <w:rFonts w:eastAsiaTheme="minorHAnsi"/>
                <w:sz w:val="24"/>
                <w:szCs w:val="24"/>
              </w:rPr>
              <w:t>Патриотическое</w:t>
            </w:r>
          </w:p>
        </w:tc>
        <w:tc>
          <w:tcPr>
            <w:tcW w:w="1826" w:type="dxa"/>
          </w:tcPr>
          <w:p w14:paraId="14E9B35B" w14:textId="77777777" w:rsidR="00CC5D87" w:rsidRPr="006A6329" w:rsidRDefault="00CC5D87" w:rsidP="006616BA">
            <w:pPr>
              <w:spacing w:after="120" w:line="240" w:lineRule="exact"/>
              <w:jc w:val="both"/>
              <w:rPr>
                <w:rFonts w:ascii="Times New Roman" w:hAnsi="Times New Roman" w:cs="Times New Roman"/>
                <w:sz w:val="24"/>
                <w:szCs w:val="24"/>
              </w:rPr>
            </w:pPr>
            <w:r w:rsidRPr="006A6329">
              <w:rPr>
                <w:rStyle w:val="22"/>
                <w:rFonts w:eastAsiaTheme="minorHAnsi"/>
                <w:sz w:val="24"/>
                <w:szCs w:val="24"/>
              </w:rPr>
              <w:t>Родина,</w:t>
            </w:r>
            <w:r>
              <w:rPr>
                <w:rStyle w:val="22"/>
                <w:rFonts w:eastAsiaTheme="minorHAnsi"/>
                <w:sz w:val="24"/>
                <w:szCs w:val="24"/>
              </w:rPr>
              <w:t xml:space="preserve"> </w:t>
            </w:r>
            <w:r w:rsidRPr="006A6329">
              <w:rPr>
                <w:rStyle w:val="22"/>
                <w:rFonts w:eastAsiaTheme="minorHAnsi"/>
                <w:sz w:val="24"/>
                <w:szCs w:val="24"/>
              </w:rPr>
              <w:t>природа</w:t>
            </w:r>
          </w:p>
        </w:tc>
        <w:tc>
          <w:tcPr>
            <w:tcW w:w="5103" w:type="dxa"/>
            <w:vAlign w:val="bottom"/>
          </w:tcPr>
          <w:p w14:paraId="64925DD5" w14:textId="77777777" w:rsidR="00CC5D87" w:rsidRPr="006A6329" w:rsidRDefault="00CC5D87" w:rsidP="006616BA">
            <w:pPr>
              <w:spacing w:line="274" w:lineRule="exact"/>
              <w:jc w:val="both"/>
              <w:rPr>
                <w:rFonts w:ascii="Times New Roman" w:hAnsi="Times New Roman" w:cs="Times New Roman"/>
                <w:sz w:val="24"/>
                <w:szCs w:val="24"/>
              </w:rPr>
            </w:pPr>
            <w:r w:rsidRPr="006A6329">
              <w:rPr>
                <w:rStyle w:val="22"/>
                <w:rFonts w:eastAsiaTheme="minorHAnsi"/>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CC5D87" w:rsidRPr="0019635C" w14:paraId="5B77F45C" w14:textId="77777777" w:rsidTr="001944C9">
        <w:tc>
          <w:tcPr>
            <w:tcW w:w="2535" w:type="dxa"/>
          </w:tcPr>
          <w:p w14:paraId="0B1ECA02" w14:textId="77777777" w:rsidR="00CC5D87" w:rsidRPr="006A6329" w:rsidRDefault="00CC5D87" w:rsidP="001944C9">
            <w:pPr>
              <w:spacing w:after="120" w:line="240" w:lineRule="exact"/>
              <w:rPr>
                <w:rFonts w:ascii="Times New Roman" w:hAnsi="Times New Roman" w:cs="Times New Roman"/>
                <w:sz w:val="24"/>
                <w:szCs w:val="24"/>
              </w:rPr>
            </w:pPr>
            <w:r w:rsidRPr="006A6329">
              <w:rPr>
                <w:rStyle w:val="22"/>
                <w:rFonts w:eastAsiaTheme="minorHAnsi"/>
                <w:sz w:val="24"/>
                <w:szCs w:val="24"/>
              </w:rPr>
              <w:t>Духовно</w:t>
            </w:r>
          </w:p>
          <w:p w14:paraId="37385816" w14:textId="77777777" w:rsidR="00CC5D87" w:rsidRPr="006A6329" w:rsidRDefault="00CC5D87" w:rsidP="001944C9">
            <w:pPr>
              <w:spacing w:before="120" w:line="240" w:lineRule="exact"/>
              <w:rPr>
                <w:rFonts w:ascii="Times New Roman" w:hAnsi="Times New Roman" w:cs="Times New Roman"/>
                <w:sz w:val="24"/>
                <w:szCs w:val="24"/>
              </w:rPr>
            </w:pPr>
            <w:r w:rsidRPr="006A6329">
              <w:rPr>
                <w:rStyle w:val="22"/>
                <w:rFonts w:eastAsiaTheme="minorHAnsi"/>
                <w:sz w:val="24"/>
                <w:szCs w:val="24"/>
              </w:rPr>
              <w:t>нравственное</w:t>
            </w:r>
          </w:p>
        </w:tc>
        <w:tc>
          <w:tcPr>
            <w:tcW w:w="1826" w:type="dxa"/>
          </w:tcPr>
          <w:p w14:paraId="07982806" w14:textId="77777777" w:rsidR="00CC5D87" w:rsidRPr="006A6329" w:rsidRDefault="00CC5D87" w:rsidP="006616BA">
            <w:pPr>
              <w:spacing w:line="278" w:lineRule="exact"/>
              <w:jc w:val="both"/>
              <w:rPr>
                <w:rFonts w:ascii="Times New Roman" w:hAnsi="Times New Roman" w:cs="Times New Roman"/>
                <w:sz w:val="24"/>
                <w:szCs w:val="24"/>
              </w:rPr>
            </w:pPr>
            <w:r w:rsidRPr="006A6329">
              <w:rPr>
                <w:rStyle w:val="22"/>
                <w:rFonts w:eastAsiaTheme="minorHAnsi"/>
                <w:sz w:val="24"/>
                <w:szCs w:val="24"/>
              </w:rPr>
              <w:t>Жизнь,</w:t>
            </w:r>
            <w:r>
              <w:rPr>
                <w:rStyle w:val="22"/>
                <w:rFonts w:eastAsiaTheme="minorHAnsi"/>
                <w:sz w:val="24"/>
                <w:szCs w:val="24"/>
              </w:rPr>
              <w:t xml:space="preserve"> </w:t>
            </w:r>
            <w:r w:rsidRPr="006A6329">
              <w:rPr>
                <w:rStyle w:val="22"/>
                <w:rFonts w:eastAsiaTheme="minorHAnsi"/>
                <w:sz w:val="24"/>
                <w:szCs w:val="24"/>
              </w:rPr>
              <w:t>милосердие,</w:t>
            </w:r>
          </w:p>
          <w:p w14:paraId="73443476" w14:textId="77777777" w:rsidR="00CC5D87" w:rsidRPr="006A6329" w:rsidRDefault="00CC5D87" w:rsidP="006616BA">
            <w:pPr>
              <w:spacing w:line="278" w:lineRule="exact"/>
              <w:jc w:val="both"/>
              <w:rPr>
                <w:rFonts w:ascii="Times New Roman" w:hAnsi="Times New Roman" w:cs="Times New Roman"/>
                <w:sz w:val="24"/>
                <w:szCs w:val="24"/>
              </w:rPr>
            </w:pPr>
            <w:r w:rsidRPr="006A6329">
              <w:rPr>
                <w:rStyle w:val="22"/>
                <w:rFonts w:eastAsiaTheme="minorHAnsi"/>
                <w:sz w:val="24"/>
                <w:szCs w:val="24"/>
              </w:rPr>
              <w:t>добро</w:t>
            </w:r>
          </w:p>
        </w:tc>
        <w:tc>
          <w:tcPr>
            <w:tcW w:w="5103" w:type="dxa"/>
          </w:tcPr>
          <w:p w14:paraId="1A9D7B3F" w14:textId="77777777" w:rsidR="00CC5D87" w:rsidRPr="006A6329" w:rsidRDefault="00CC5D87" w:rsidP="006616BA">
            <w:pPr>
              <w:spacing w:line="274" w:lineRule="exact"/>
              <w:jc w:val="both"/>
              <w:rPr>
                <w:rFonts w:ascii="Times New Roman" w:hAnsi="Times New Roman" w:cs="Times New Roman"/>
                <w:sz w:val="24"/>
                <w:szCs w:val="24"/>
              </w:rPr>
            </w:pPr>
            <w:r w:rsidRPr="006A6329">
              <w:rPr>
                <w:rStyle w:val="22"/>
                <w:rFonts w:eastAsiaTheme="minorHAnsi"/>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268DD46A" w14:textId="77777777" w:rsidR="00CC5D87" w:rsidRDefault="00CC5D87" w:rsidP="006616BA">
            <w:pPr>
              <w:spacing w:line="276" w:lineRule="auto"/>
              <w:jc w:val="both"/>
              <w:rPr>
                <w:rStyle w:val="22"/>
                <w:rFonts w:eastAsiaTheme="minorHAnsi"/>
                <w:sz w:val="24"/>
                <w:szCs w:val="24"/>
              </w:rPr>
            </w:pPr>
            <w:r w:rsidRPr="006A6329">
              <w:rPr>
                <w:rStyle w:val="22"/>
                <w:rFonts w:eastAsiaTheme="minorHAnsi"/>
                <w:sz w:val="24"/>
                <w:szCs w:val="24"/>
              </w:rPr>
              <w:t>Способный не оставаться равнодушным к чужому горю, проявлять заботу;</w:t>
            </w:r>
          </w:p>
          <w:p w14:paraId="2A1AA6A6" w14:textId="77777777" w:rsidR="00CC5D87" w:rsidRPr="006A6329" w:rsidRDefault="00CC5D87" w:rsidP="006616BA">
            <w:pPr>
              <w:spacing w:line="276" w:lineRule="auto"/>
              <w:jc w:val="both"/>
              <w:rPr>
                <w:rFonts w:ascii="Times New Roman" w:hAnsi="Times New Roman" w:cs="Times New Roman"/>
                <w:color w:val="000000"/>
                <w:sz w:val="24"/>
                <w:szCs w:val="24"/>
                <w:lang w:eastAsia="ru-RU" w:bidi="ru-RU"/>
              </w:rPr>
            </w:pPr>
            <w:r w:rsidRPr="006A6329">
              <w:rPr>
                <w:rStyle w:val="22"/>
                <w:rFonts w:eastAsiaTheme="minorHAnsi"/>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CC5D87" w:rsidRPr="0019635C" w14:paraId="51DBBE7D" w14:textId="77777777" w:rsidTr="001944C9">
        <w:tc>
          <w:tcPr>
            <w:tcW w:w="2535" w:type="dxa"/>
          </w:tcPr>
          <w:p w14:paraId="23E66742" w14:textId="77777777" w:rsidR="00CC5D87" w:rsidRPr="006A6329" w:rsidRDefault="00CC5D87" w:rsidP="001944C9">
            <w:pPr>
              <w:spacing w:line="240" w:lineRule="exact"/>
              <w:rPr>
                <w:rFonts w:ascii="Times New Roman" w:hAnsi="Times New Roman" w:cs="Times New Roman"/>
                <w:sz w:val="24"/>
                <w:szCs w:val="24"/>
              </w:rPr>
            </w:pPr>
            <w:r w:rsidRPr="006A6329">
              <w:rPr>
                <w:rStyle w:val="22"/>
                <w:rFonts w:eastAsiaTheme="minorHAnsi"/>
                <w:sz w:val="24"/>
                <w:szCs w:val="24"/>
              </w:rPr>
              <w:t>Социальное</w:t>
            </w:r>
          </w:p>
        </w:tc>
        <w:tc>
          <w:tcPr>
            <w:tcW w:w="1826" w:type="dxa"/>
          </w:tcPr>
          <w:p w14:paraId="59140FCA" w14:textId="77777777" w:rsidR="00CC5D87" w:rsidRPr="006A6329" w:rsidRDefault="00CC5D87" w:rsidP="006616BA">
            <w:pPr>
              <w:spacing w:line="274" w:lineRule="exact"/>
              <w:jc w:val="both"/>
              <w:rPr>
                <w:rFonts w:ascii="Times New Roman" w:hAnsi="Times New Roman" w:cs="Times New Roman"/>
                <w:sz w:val="24"/>
                <w:szCs w:val="24"/>
              </w:rPr>
            </w:pPr>
            <w:r w:rsidRPr="006A6329">
              <w:rPr>
                <w:rStyle w:val="22"/>
                <w:rFonts w:eastAsiaTheme="minorHAnsi"/>
                <w:sz w:val="24"/>
                <w:szCs w:val="24"/>
              </w:rPr>
              <w:t>Человек, семья, дружба,</w:t>
            </w:r>
            <w:r>
              <w:rPr>
                <w:rStyle w:val="22"/>
                <w:rFonts w:eastAsiaTheme="minorHAnsi"/>
                <w:sz w:val="24"/>
                <w:szCs w:val="24"/>
              </w:rPr>
              <w:t xml:space="preserve"> </w:t>
            </w:r>
            <w:r w:rsidRPr="006A6329">
              <w:rPr>
                <w:rStyle w:val="22"/>
                <w:rFonts w:eastAsiaTheme="minorHAnsi"/>
                <w:sz w:val="24"/>
                <w:szCs w:val="24"/>
              </w:rPr>
              <w:t>сотрудничество</w:t>
            </w:r>
          </w:p>
        </w:tc>
        <w:tc>
          <w:tcPr>
            <w:tcW w:w="5103" w:type="dxa"/>
            <w:vAlign w:val="bottom"/>
          </w:tcPr>
          <w:p w14:paraId="71AE96CA" w14:textId="77777777" w:rsidR="00CC5D87" w:rsidRPr="006A6329" w:rsidRDefault="00CC5D87" w:rsidP="006616BA">
            <w:pPr>
              <w:spacing w:line="274" w:lineRule="exact"/>
              <w:jc w:val="both"/>
              <w:rPr>
                <w:rFonts w:ascii="Times New Roman" w:hAnsi="Times New Roman" w:cs="Times New Roman"/>
                <w:sz w:val="24"/>
                <w:szCs w:val="24"/>
              </w:rPr>
            </w:pPr>
            <w:r w:rsidRPr="006A6329">
              <w:rPr>
                <w:rStyle w:val="22"/>
                <w:rFonts w:eastAsiaTheme="minorHAnsi"/>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CC5D87" w:rsidRPr="006A6329" w14:paraId="6EC93115" w14:textId="77777777" w:rsidTr="001944C9">
        <w:tc>
          <w:tcPr>
            <w:tcW w:w="2535" w:type="dxa"/>
          </w:tcPr>
          <w:p w14:paraId="7627AC08" w14:textId="77777777" w:rsidR="00CC5D87" w:rsidRPr="006A6329" w:rsidRDefault="00CC5D87" w:rsidP="006616BA">
            <w:pPr>
              <w:spacing w:line="240" w:lineRule="exact"/>
              <w:ind w:left="680"/>
              <w:rPr>
                <w:rFonts w:ascii="Times New Roman" w:hAnsi="Times New Roman" w:cs="Times New Roman"/>
                <w:sz w:val="24"/>
                <w:szCs w:val="24"/>
              </w:rPr>
            </w:pPr>
            <w:r w:rsidRPr="006A6329">
              <w:rPr>
                <w:rStyle w:val="22"/>
                <w:rFonts w:eastAsiaTheme="minorHAnsi"/>
                <w:sz w:val="24"/>
                <w:szCs w:val="24"/>
              </w:rPr>
              <w:lastRenderedPageBreak/>
              <w:t>Познавательное</w:t>
            </w:r>
          </w:p>
        </w:tc>
        <w:tc>
          <w:tcPr>
            <w:tcW w:w="1826" w:type="dxa"/>
          </w:tcPr>
          <w:p w14:paraId="6AFF9AF3" w14:textId="77777777" w:rsidR="00CC5D87" w:rsidRPr="006A6329" w:rsidRDefault="00CC5D87" w:rsidP="006616BA">
            <w:pPr>
              <w:spacing w:line="240" w:lineRule="exact"/>
              <w:jc w:val="both"/>
              <w:rPr>
                <w:rFonts w:ascii="Times New Roman" w:hAnsi="Times New Roman" w:cs="Times New Roman"/>
                <w:sz w:val="24"/>
                <w:szCs w:val="24"/>
              </w:rPr>
            </w:pPr>
            <w:r w:rsidRPr="006A6329">
              <w:rPr>
                <w:rStyle w:val="22"/>
                <w:rFonts w:eastAsiaTheme="minorHAnsi"/>
                <w:sz w:val="24"/>
                <w:szCs w:val="24"/>
              </w:rPr>
              <w:t>Познание</w:t>
            </w:r>
          </w:p>
        </w:tc>
        <w:tc>
          <w:tcPr>
            <w:tcW w:w="5103" w:type="dxa"/>
            <w:vAlign w:val="bottom"/>
          </w:tcPr>
          <w:p w14:paraId="6AE859C8" w14:textId="77777777" w:rsidR="00CC5D87" w:rsidRPr="006A6329" w:rsidRDefault="00CC5D87" w:rsidP="006616BA">
            <w:pPr>
              <w:spacing w:line="274" w:lineRule="exact"/>
              <w:jc w:val="both"/>
              <w:rPr>
                <w:rFonts w:ascii="Times New Roman" w:hAnsi="Times New Roman" w:cs="Times New Roman"/>
                <w:sz w:val="24"/>
                <w:szCs w:val="24"/>
              </w:rPr>
            </w:pPr>
            <w:r w:rsidRPr="006A6329">
              <w:rPr>
                <w:rStyle w:val="22"/>
                <w:rFonts w:eastAsiaTheme="minorHAnsi"/>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CC5D87" w:rsidRPr="0019635C" w14:paraId="7FF141B1" w14:textId="77777777" w:rsidTr="001944C9">
        <w:tc>
          <w:tcPr>
            <w:tcW w:w="2535" w:type="dxa"/>
          </w:tcPr>
          <w:p w14:paraId="376CF455" w14:textId="77777777" w:rsidR="00CC5D87" w:rsidRPr="006A6329" w:rsidRDefault="00CC5D87" w:rsidP="001944C9">
            <w:pPr>
              <w:spacing w:line="283" w:lineRule="exact"/>
              <w:rPr>
                <w:rFonts w:ascii="Times New Roman" w:hAnsi="Times New Roman" w:cs="Times New Roman"/>
                <w:sz w:val="24"/>
                <w:szCs w:val="24"/>
              </w:rPr>
            </w:pPr>
            <w:r w:rsidRPr="006A6329">
              <w:rPr>
                <w:rStyle w:val="22"/>
                <w:rFonts w:eastAsiaTheme="minorHAnsi"/>
                <w:sz w:val="24"/>
                <w:szCs w:val="24"/>
              </w:rPr>
              <w:t>Физическое и оздоровительное</w:t>
            </w:r>
          </w:p>
        </w:tc>
        <w:tc>
          <w:tcPr>
            <w:tcW w:w="1826" w:type="dxa"/>
          </w:tcPr>
          <w:p w14:paraId="69E62489" w14:textId="77777777" w:rsidR="00CC5D87" w:rsidRPr="006A6329" w:rsidRDefault="00CC5D87" w:rsidP="006616BA">
            <w:pPr>
              <w:spacing w:after="120" w:line="240" w:lineRule="exact"/>
              <w:jc w:val="both"/>
              <w:rPr>
                <w:rFonts w:ascii="Times New Roman" w:hAnsi="Times New Roman" w:cs="Times New Roman"/>
                <w:sz w:val="24"/>
                <w:szCs w:val="24"/>
              </w:rPr>
            </w:pPr>
            <w:r w:rsidRPr="006A6329">
              <w:rPr>
                <w:rStyle w:val="22"/>
                <w:rFonts w:eastAsiaTheme="minorHAnsi"/>
                <w:sz w:val="24"/>
                <w:szCs w:val="24"/>
              </w:rPr>
              <w:t>Здоровье,</w:t>
            </w:r>
            <w:r>
              <w:rPr>
                <w:rStyle w:val="22"/>
                <w:rFonts w:eastAsiaTheme="minorHAnsi"/>
                <w:sz w:val="24"/>
                <w:szCs w:val="24"/>
              </w:rPr>
              <w:t xml:space="preserve"> </w:t>
            </w:r>
            <w:r w:rsidRPr="006A6329">
              <w:rPr>
                <w:rStyle w:val="22"/>
                <w:rFonts w:eastAsiaTheme="minorHAnsi"/>
                <w:sz w:val="24"/>
                <w:szCs w:val="24"/>
              </w:rPr>
              <w:t>жизнь</w:t>
            </w:r>
          </w:p>
        </w:tc>
        <w:tc>
          <w:tcPr>
            <w:tcW w:w="5103" w:type="dxa"/>
            <w:vAlign w:val="bottom"/>
          </w:tcPr>
          <w:p w14:paraId="3D149CCC" w14:textId="77777777" w:rsidR="00CC5D87" w:rsidRPr="006A6329" w:rsidRDefault="00CC5D87" w:rsidP="006616BA">
            <w:pPr>
              <w:spacing w:line="274" w:lineRule="exact"/>
              <w:jc w:val="both"/>
              <w:rPr>
                <w:rFonts w:ascii="Times New Roman" w:hAnsi="Times New Roman" w:cs="Times New Roman"/>
                <w:sz w:val="24"/>
                <w:szCs w:val="24"/>
              </w:rPr>
            </w:pPr>
            <w:r w:rsidRPr="006A6329">
              <w:rPr>
                <w:rStyle w:val="22"/>
                <w:rFonts w:eastAsiaTheme="minorHAnsi"/>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w:t>
            </w:r>
            <w:r w:rsidRPr="006A6329">
              <w:rPr>
                <w:rStyle w:val="11"/>
                <w:rFonts w:eastAsiaTheme="minorHAnsi" w:cs="Times New Roman"/>
                <w:sz w:val="24"/>
                <w:szCs w:val="24"/>
              </w:rPr>
              <w:t xml:space="preserve"> </w:t>
            </w:r>
            <w:r w:rsidRPr="006A6329">
              <w:rPr>
                <w:rStyle w:val="22"/>
                <w:rFonts w:eastAsiaTheme="minorHAnsi"/>
                <w:sz w:val="24"/>
                <w:szCs w:val="24"/>
              </w:rPr>
              <w:t>интерес к физическим упражнениям и подвижным играм, стремление к личной и командной победе, нравственные и волевые качества.</w:t>
            </w:r>
          </w:p>
          <w:p w14:paraId="5AD00FB4" w14:textId="77777777" w:rsidR="00CC5D87" w:rsidRPr="006A6329" w:rsidRDefault="00CC5D87" w:rsidP="006616BA">
            <w:pPr>
              <w:spacing w:line="274" w:lineRule="exact"/>
              <w:rPr>
                <w:rFonts w:ascii="Times New Roman" w:hAnsi="Times New Roman" w:cs="Times New Roman"/>
                <w:sz w:val="24"/>
                <w:szCs w:val="24"/>
              </w:rPr>
            </w:pPr>
            <w:r w:rsidRPr="006A6329">
              <w:rPr>
                <w:rStyle w:val="22"/>
                <w:rFonts w:eastAsiaTheme="minorHAnsi"/>
                <w:sz w:val="24"/>
                <w:szCs w:val="24"/>
              </w:rPr>
              <w:t>Демонстрирующий потребность в двигательной деятельности.</w:t>
            </w:r>
          </w:p>
          <w:p w14:paraId="7AF7652C" w14:textId="77777777" w:rsidR="00CC5D87" w:rsidRPr="006A6329" w:rsidRDefault="00CC5D87" w:rsidP="006616BA">
            <w:pPr>
              <w:spacing w:line="274" w:lineRule="exact"/>
              <w:jc w:val="both"/>
              <w:rPr>
                <w:rFonts w:ascii="Times New Roman" w:hAnsi="Times New Roman" w:cs="Times New Roman"/>
                <w:sz w:val="24"/>
                <w:szCs w:val="24"/>
              </w:rPr>
            </w:pPr>
            <w:r w:rsidRPr="006A6329">
              <w:rPr>
                <w:rStyle w:val="22"/>
                <w:rFonts w:eastAsiaTheme="minorHAnsi"/>
                <w:sz w:val="24"/>
                <w:szCs w:val="24"/>
              </w:rPr>
              <w:t>Имеющий представление о некоторых видах спорта и активного отдыха.</w:t>
            </w:r>
          </w:p>
        </w:tc>
      </w:tr>
      <w:tr w:rsidR="00CC5D87" w:rsidRPr="006A6329" w14:paraId="4181F814" w14:textId="77777777" w:rsidTr="001944C9">
        <w:tc>
          <w:tcPr>
            <w:tcW w:w="2535" w:type="dxa"/>
          </w:tcPr>
          <w:p w14:paraId="6572151D" w14:textId="77777777" w:rsidR="00CC5D87" w:rsidRPr="006A6329" w:rsidRDefault="00CC5D87" w:rsidP="001944C9">
            <w:pPr>
              <w:spacing w:line="240" w:lineRule="exact"/>
              <w:rPr>
                <w:rFonts w:ascii="Times New Roman" w:hAnsi="Times New Roman" w:cs="Times New Roman"/>
                <w:sz w:val="24"/>
                <w:szCs w:val="24"/>
              </w:rPr>
            </w:pPr>
            <w:r w:rsidRPr="006A6329">
              <w:rPr>
                <w:rStyle w:val="22"/>
                <w:rFonts w:eastAsiaTheme="minorHAnsi"/>
                <w:sz w:val="24"/>
                <w:szCs w:val="24"/>
              </w:rPr>
              <w:t>Трудовое</w:t>
            </w:r>
          </w:p>
        </w:tc>
        <w:tc>
          <w:tcPr>
            <w:tcW w:w="1826" w:type="dxa"/>
          </w:tcPr>
          <w:p w14:paraId="64A0F670" w14:textId="77777777" w:rsidR="00CC5D87" w:rsidRPr="006A6329" w:rsidRDefault="00CC5D87" w:rsidP="006616BA">
            <w:pPr>
              <w:spacing w:line="240" w:lineRule="exact"/>
              <w:ind w:left="680"/>
              <w:rPr>
                <w:rFonts w:ascii="Times New Roman" w:hAnsi="Times New Roman" w:cs="Times New Roman"/>
                <w:sz w:val="24"/>
                <w:szCs w:val="24"/>
              </w:rPr>
            </w:pPr>
            <w:r>
              <w:rPr>
                <w:rStyle w:val="22"/>
                <w:rFonts w:eastAsiaTheme="minorHAnsi"/>
                <w:sz w:val="24"/>
                <w:szCs w:val="24"/>
              </w:rPr>
              <w:t>Т</w:t>
            </w:r>
            <w:r w:rsidRPr="006A6329">
              <w:rPr>
                <w:rStyle w:val="22"/>
                <w:rFonts w:eastAsiaTheme="minorHAnsi"/>
                <w:sz w:val="24"/>
                <w:szCs w:val="24"/>
              </w:rPr>
              <w:t>руд</w:t>
            </w:r>
          </w:p>
        </w:tc>
        <w:tc>
          <w:tcPr>
            <w:tcW w:w="5103" w:type="dxa"/>
            <w:vAlign w:val="bottom"/>
          </w:tcPr>
          <w:p w14:paraId="0E1B1F07" w14:textId="77777777" w:rsidR="00CC5D87" w:rsidRPr="006A6329" w:rsidRDefault="00CC5D87" w:rsidP="006616BA">
            <w:pPr>
              <w:spacing w:line="274" w:lineRule="exact"/>
              <w:jc w:val="both"/>
              <w:rPr>
                <w:rFonts w:ascii="Times New Roman" w:hAnsi="Times New Roman" w:cs="Times New Roman"/>
                <w:sz w:val="24"/>
                <w:szCs w:val="24"/>
              </w:rPr>
            </w:pPr>
            <w:r w:rsidRPr="006A6329">
              <w:rPr>
                <w:rStyle w:val="22"/>
                <w:rFonts w:eastAsiaTheme="minorHAnsi"/>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CC5D87" w:rsidRPr="0019635C" w14:paraId="0504444C" w14:textId="77777777" w:rsidTr="001944C9">
        <w:tc>
          <w:tcPr>
            <w:tcW w:w="2535" w:type="dxa"/>
          </w:tcPr>
          <w:p w14:paraId="3216FB5F" w14:textId="77777777" w:rsidR="00CC5D87" w:rsidRPr="006A6329" w:rsidRDefault="00CC5D87" w:rsidP="001944C9">
            <w:pPr>
              <w:spacing w:line="240" w:lineRule="exact"/>
              <w:rPr>
                <w:rFonts w:ascii="Times New Roman" w:hAnsi="Times New Roman" w:cs="Times New Roman"/>
                <w:sz w:val="24"/>
                <w:szCs w:val="24"/>
              </w:rPr>
            </w:pPr>
            <w:r w:rsidRPr="006A6329">
              <w:rPr>
                <w:rStyle w:val="22"/>
                <w:rFonts w:eastAsiaTheme="minorHAnsi"/>
                <w:sz w:val="24"/>
                <w:szCs w:val="24"/>
              </w:rPr>
              <w:t>Эстетическое</w:t>
            </w:r>
          </w:p>
        </w:tc>
        <w:tc>
          <w:tcPr>
            <w:tcW w:w="1826" w:type="dxa"/>
          </w:tcPr>
          <w:p w14:paraId="36B638C4" w14:textId="77777777" w:rsidR="00CC5D87" w:rsidRPr="006A6329" w:rsidRDefault="00CC5D87" w:rsidP="006616BA">
            <w:pPr>
              <w:spacing w:line="283" w:lineRule="exact"/>
              <w:rPr>
                <w:rFonts w:ascii="Times New Roman" w:hAnsi="Times New Roman" w:cs="Times New Roman"/>
                <w:sz w:val="24"/>
                <w:szCs w:val="24"/>
              </w:rPr>
            </w:pPr>
            <w:r w:rsidRPr="006A6329">
              <w:rPr>
                <w:rStyle w:val="22"/>
                <w:rFonts w:eastAsiaTheme="minorHAnsi"/>
                <w:sz w:val="24"/>
                <w:szCs w:val="24"/>
              </w:rPr>
              <w:t>Культура и красота</w:t>
            </w:r>
          </w:p>
        </w:tc>
        <w:tc>
          <w:tcPr>
            <w:tcW w:w="5103" w:type="dxa"/>
            <w:vAlign w:val="bottom"/>
          </w:tcPr>
          <w:p w14:paraId="07AC7519" w14:textId="77777777" w:rsidR="00CC5D87" w:rsidRPr="006A6329" w:rsidRDefault="00CC5D87" w:rsidP="006616BA">
            <w:pPr>
              <w:spacing w:line="274" w:lineRule="exact"/>
              <w:jc w:val="both"/>
              <w:rPr>
                <w:rFonts w:ascii="Times New Roman" w:hAnsi="Times New Roman" w:cs="Times New Roman"/>
                <w:sz w:val="24"/>
                <w:szCs w:val="24"/>
              </w:rPr>
            </w:pPr>
            <w:r w:rsidRPr="006A6329">
              <w:rPr>
                <w:rStyle w:val="22"/>
                <w:rFonts w:eastAsiaTheme="minorHAnsi"/>
                <w:sz w:val="24"/>
                <w:szCs w:val="24"/>
              </w:rPr>
              <w:t>Способный воспринимать и чувствовать прекрасное в быту, природе, поступках, искусстве.</w:t>
            </w:r>
          </w:p>
          <w:p w14:paraId="7E14F4E7" w14:textId="77777777" w:rsidR="00CC5D87" w:rsidRPr="006A6329" w:rsidRDefault="00CC5D87" w:rsidP="006616BA">
            <w:pPr>
              <w:spacing w:line="274" w:lineRule="exact"/>
              <w:jc w:val="both"/>
              <w:rPr>
                <w:rFonts w:ascii="Times New Roman" w:hAnsi="Times New Roman" w:cs="Times New Roman"/>
                <w:sz w:val="24"/>
                <w:szCs w:val="24"/>
              </w:rPr>
            </w:pPr>
            <w:r w:rsidRPr="006A6329">
              <w:rPr>
                <w:rStyle w:val="22"/>
                <w:rFonts w:eastAsiaTheme="minorHAnsi"/>
                <w:sz w:val="24"/>
                <w:szCs w:val="24"/>
              </w:rPr>
              <w:t>Стремящийся к отображению прекрасного в продуктивных видах деятельности.</w:t>
            </w:r>
          </w:p>
        </w:tc>
      </w:tr>
    </w:tbl>
    <w:p w14:paraId="5918590B" w14:textId="3E3714B7" w:rsidR="00CC5D87" w:rsidRPr="00CC5D87" w:rsidRDefault="00173A32" w:rsidP="00173A32">
      <w:pPr>
        <w:spacing w:after="0" w:line="274" w:lineRule="exac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C5D87" w:rsidRPr="00CC5D87">
        <w:rPr>
          <w:rFonts w:ascii="Times New Roman" w:hAnsi="Times New Roman" w:cs="Times New Roman"/>
          <w:sz w:val="24"/>
          <w:szCs w:val="24"/>
          <w:lang w:val="ru-RU"/>
        </w:rPr>
        <w:t>В 2025 году образовательная деятельность осуществлялась в соответствии с годовым планом, в соответствии с ФОП ДО, Рабочая программа воспитания входит в содержание ОП ДО ДОУ, приложение к программе - календарный план воспитательной работы ДОУ. Рабочая программа определяет содержание и организацию воспитательной работы в М</w:t>
      </w:r>
      <w:r>
        <w:rPr>
          <w:rFonts w:ascii="Times New Roman" w:hAnsi="Times New Roman" w:cs="Times New Roman"/>
          <w:sz w:val="24"/>
          <w:szCs w:val="24"/>
          <w:lang w:val="ru-RU"/>
        </w:rPr>
        <w:t>Б</w:t>
      </w:r>
      <w:r w:rsidR="00CC5D87" w:rsidRPr="00CC5D87">
        <w:rPr>
          <w:rFonts w:ascii="Times New Roman" w:hAnsi="Times New Roman" w:cs="Times New Roman"/>
          <w:sz w:val="24"/>
          <w:szCs w:val="24"/>
          <w:lang w:val="ru-RU"/>
        </w:rPr>
        <w:t>ОУ.</w:t>
      </w:r>
    </w:p>
    <w:p w14:paraId="161CD417" w14:textId="77777777" w:rsidR="00CC5D87" w:rsidRPr="00CC5D87" w:rsidRDefault="00CC5D87" w:rsidP="00CC5D87">
      <w:pPr>
        <w:spacing w:after="0"/>
        <w:ind w:firstLine="708"/>
        <w:jc w:val="both"/>
        <w:rPr>
          <w:rFonts w:ascii="Times New Roman" w:eastAsia="Times New Roman" w:hAnsi="Times New Roman" w:cs="Times New Roman"/>
          <w:color w:val="000000"/>
          <w:sz w:val="24"/>
          <w:szCs w:val="24"/>
          <w:bdr w:val="none" w:sz="0" w:space="0" w:color="auto" w:frame="1"/>
          <w:lang w:val="ru-RU" w:eastAsia="ru-RU"/>
        </w:rPr>
      </w:pPr>
      <w:r w:rsidRPr="00CC5D87">
        <w:rPr>
          <w:rFonts w:ascii="Times New Roman" w:eastAsia="Times New Roman" w:hAnsi="Times New Roman" w:cs="Times New Roman"/>
          <w:color w:val="000000"/>
          <w:sz w:val="24"/>
          <w:szCs w:val="24"/>
          <w:bdr w:val="none" w:sz="0" w:space="0" w:color="auto" w:frame="1"/>
          <w:lang w:val="ru-RU" w:eastAsia="ru-RU"/>
        </w:rPr>
        <w:t>16 января 2025 года Президент Российской Федерации, Владимир Владимирович Путин подписал Указ, в котором</w:t>
      </w:r>
      <w:r>
        <w:rPr>
          <w:rFonts w:ascii="Times New Roman" w:eastAsia="Times New Roman" w:hAnsi="Times New Roman" w:cs="Times New Roman"/>
          <w:color w:val="000000"/>
          <w:sz w:val="24"/>
          <w:szCs w:val="24"/>
          <w:bdr w:val="none" w:sz="0" w:space="0" w:color="auto" w:frame="1"/>
          <w:lang w:eastAsia="ru-RU"/>
        </w:rPr>
        <w:t> </w:t>
      </w:r>
      <w:r w:rsidRPr="00CC5D87">
        <w:rPr>
          <w:rFonts w:ascii="Times New Roman" w:eastAsia="Times New Roman" w:hAnsi="Times New Roman" w:cs="Times New Roman"/>
          <w:color w:val="000000"/>
          <w:sz w:val="24"/>
          <w:szCs w:val="24"/>
          <w:bdr w:val="none" w:sz="0" w:space="0" w:color="auto" w:frame="1"/>
          <w:lang w:val="ru-RU" w:eastAsia="ru-RU"/>
        </w:rPr>
        <w:t>объявил 2025 год в России – Годом защитника Отечества.</w:t>
      </w:r>
    </w:p>
    <w:p w14:paraId="6B0128B4" w14:textId="77777777" w:rsidR="00CC5D87" w:rsidRPr="00CC5D87" w:rsidRDefault="00CC5D87" w:rsidP="00CC5D87">
      <w:pPr>
        <w:spacing w:after="0"/>
        <w:ind w:firstLine="708"/>
        <w:jc w:val="both"/>
        <w:rPr>
          <w:rFonts w:ascii="Times New Roman" w:hAnsi="Times New Roman"/>
          <w:color w:val="000000"/>
          <w:sz w:val="28"/>
          <w:szCs w:val="28"/>
          <w:shd w:val="clear" w:color="auto" w:fill="FFFFFF"/>
          <w:lang w:val="ru-RU"/>
        </w:rPr>
      </w:pPr>
      <w:r w:rsidRPr="00CC5D87">
        <w:rPr>
          <w:rFonts w:ascii="Times New Roman" w:eastAsia="Times New Roman" w:hAnsi="Times New Roman" w:cs="Times New Roman"/>
          <w:color w:val="000000"/>
          <w:sz w:val="24"/>
          <w:szCs w:val="24"/>
          <w:bdr w:val="none" w:sz="0" w:space="0" w:color="auto" w:frame="1"/>
          <w:lang w:val="ru-RU" w:eastAsia="ru-RU"/>
        </w:rPr>
        <w:t xml:space="preserve">Такое решение принято в целях сохранения исторической памяти, в ознаменование 80-летия Победы в Великой Отечественной войне 1941-1945 годов, в </w:t>
      </w:r>
      <w:r w:rsidRPr="00CC5D87">
        <w:rPr>
          <w:rFonts w:ascii="Times New Roman" w:eastAsia="Times New Roman" w:hAnsi="Times New Roman" w:cs="Times New Roman"/>
          <w:color w:val="000000"/>
          <w:sz w:val="24"/>
          <w:szCs w:val="24"/>
          <w:bdr w:val="none" w:sz="0" w:space="0" w:color="auto" w:frame="1"/>
          <w:lang w:val="ru-RU" w:eastAsia="ru-RU"/>
        </w:rPr>
        <w:lastRenderedPageBreak/>
        <w:t>благодарность ветеранам и признавая подвиг участников специальной военной операции. В связи с этим во всех возрастных группах педагоги оформили тематическо-информационные стенды,</w:t>
      </w:r>
      <w:r w:rsidRPr="00895626">
        <w:rPr>
          <w:rFonts w:ascii="Times New Roman" w:eastAsia="Times New Roman" w:hAnsi="Times New Roman" w:cs="Times New Roman"/>
          <w:color w:val="000000"/>
          <w:sz w:val="24"/>
          <w:szCs w:val="24"/>
          <w:bdr w:val="none" w:sz="0" w:space="0" w:color="auto" w:frame="1"/>
          <w:lang w:eastAsia="ru-RU"/>
        </w:rPr>
        <w:t> </w:t>
      </w:r>
      <w:r w:rsidRPr="00CC5D87">
        <w:rPr>
          <w:rFonts w:ascii="Times New Roman" w:eastAsia="Times New Roman" w:hAnsi="Times New Roman" w:cs="Times New Roman"/>
          <w:color w:val="000000"/>
          <w:sz w:val="24"/>
          <w:szCs w:val="24"/>
          <w:bdr w:val="none" w:sz="0" w:space="0" w:color="auto" w:frame="1"/>
          <w:lang w:val="ru-RU" w:eastAsia="ru-RU"/>
        </w:rPr>
        <w:t>посвящённые этому замечательному году.</w:t>
      </w:r>
      <w:r w:rsidRPr="00CC5D87">
        <w:rPr>
          <w:rFonts w:ascii="Times New Roman" w:hAnsi="Times New Roman"/>
          <w:color w:val="000000"/>
          <w:sz w:val="28"/>
          <w:szCs w:val="28"/>
          <w:shd w:val="clear" w:color="auto" w:fill="FFFFFF"/>
          <w:lang w:val="ru-RU"/>
        </w:rPr>
        <w:t xml:space="preserve"> </w:t>
      </w:r>
    </w:p>
    <w:p w14:paraId="268383FE" w14:textId="77777777" w:rsidR="00CC5D87" w:rsidRPr="00CC5D87" w:rsidRDefault="00CC5D87" w:rsidP="00CC5D87">
      <w:pPr>
        <w:ind w:firstLine="708"/>
        <w:jc w:val="both"/>
        <w:rPr>
          <w:rFonts w:ascii="Times New Roman" w:hAnsi="Times New Roman"/>
          <w:color w:val="000000"/>
          <w:sz w:val="24"/>
          <w:szCs w:val="24"/>
          <w:shd w:val="clear" w:color="auto" w:fill="FFFFFF"/>
          <w:lang w:val="ru-RU"/>
        </w:rPr>
      </w:pPr>
      <w:r w:rsidRPr="00CC5D87">
        <w:rPr>
          <w:rFonts w:ascii="Times New Roman" w:hAnsi="Times New Roman"/>
          <w:color w:val="000000"/>
          <w:sz w:val="24"/>
          <w:szCs w:val="24"/>
          <w:shd w:val="clear" w:color="auto" w:fill="FFFFFF"/>
          <w:lang w:val="ru-RU"/>
        </w:rPr>
        <w:t>Оформление тематических стендов к Году защитника Отечества, позволяет нам своевременно доносить информацию до родителей и совместными усилиями формировать в детях патриотические чувства и качества.</w:t>
      </w:r>
    </w:p>
    <w:p w14:paraId="1E6B71D4" w14:textId="77777777" w:rsidR="00CC5D87" w:rsidRPr="00A73C15" w:rsidRDefault="00CC5D87" w:rsidP="00CC5D87">
      <w:pPr>
        <w:pStyle w:val="c14"/>
        <w:shd w:val="clear" w:color="auto" w:fill="FFFFFF"/>
        <w:spacing w:before="0" w:beforeAutospacing="0" w:after="0" w:afterAutospacing="0"/>
        <w:rPr>
          <w:color w:val="000000"/>
        </w:rPr>
      </w:pPr>
      <w:r>
        <w:rPr>
          <w:rStyle w:val="c1"/>
          <w:color w:val="000000"/>
        </w:rPr>
        <w:t>      </w:t>
      </w:r>
      <w:r w:rsidRPr="00A73C15">
        <w:rPr>
          <w:rStyle w:val="c1"/>
          <w:color w:val="000000"/>
        </w:rPr>
        <w:t>Семья и дошкольное учреждение – два важных института социализации детей</w:t>
      </w:r>
      <w:r>
        <w:rPr>
          <w:rStyle w:val="c1"/>
          <w:color w:val="000000"/>
        </w:rPr>
        <w:t xml:space="preserve">, </w:t>
      </w:r>
      <w:r w:rsidRPr="00A73C15">
        <w:rPr>
          <w:rStyle w:val="c1"/>
          <w:color w:val="000000"/>
        </w:rPr>
        <w:t>однако,</w:t>
      </w:r>
      <w:r>
        <w:rPr>
          <w:rStyle w:val="c1"/>
          <w:color w:val="000000"/>
        </w:rPr>
        <w:t xml:space="preserve"> </w:t>
      </w:r>
      <w:r>
        <w:rPr>
          <w:color w:val="000000"/>
          <w:shd w:val="clear" w:color="auto" w:fill="FFFFFF"/>
        </w:rPr>
        <w:t>д</w:t>
      </w:r>
      <w:r w:rsidRPr="00370BB4">
        <w:rPr>
          <w:color w:val="000000"/>
          <w:shd w:val="clear" w:color="auto" w:fill="FFFFFF"/>
        </w:rPr>
        <w:t>етский сад – первый социальный институт, первое воспитательное учреждение, с которым вступают в контакт родители и где начинается их систематическое педагогическое просвещение.</w:t>
      </w:r>
      <w:r w:rsidRPr="00A73C15">
        <w:rPr>
          <w:rStyle w:val="c1"/>
          <w:color w:val="000000"/>
        </w:rPr>
        <w:t xml:space="preserve"> </w:t>
      </w:r>
      <w:r>
        <w:rPr>
          <w:rStyle w:val="c1"/>
          <w:color w:val="000000"/>
        </w:rPr>
        <w:t>В</w:t>
      </w:r>
      <w:r w:rsidRPr="00A73C15">
        <w:rPr>
          <w:rStyle w:val="c1"/>
          <w:color w:val="000000"/>
        </w:rPr>
        <w:t xml:space="preserve">оспитательные функции </w:t>
      </w:r>
      <w:r>
        <w:rPr>
          <w:rStyle w:val="c1"/>
          <w:color w:val="000000"/>
        </w:rPr>
        <w:t xml:space="preserve">детского сада и семьи </w:t>
      </w:r>
      <w:r w:rsidRPr="00A73C15">
        <w:rPr>
          <w:rStyle w:val="c1"/>
          <w:color w:val="000000"/>
        </w:rPr>
        <w:t>различны, но для всестороннего развития необходимо их взаимодействие.</w:t>
      </w:r>
    </w:p>
    <w:p w14:paraId="1AFAA198" w14:textId="77777777" w:rsidR="00CC5D87" w:rsidRPr="00A73C15" w:rsidRDefault="00CC5D87" w:rsidP="00CC5D87">
      <w:pPr>
        <w:pStyle w:val="c14"/>
        <w:shd w:val="clear" w:color="auto" w:fill="FFFFFF"/>
        <w:spacing w:before="0" w:beforeAutospacing="0" w:after="0" w:afterAutospacing="0"/>
        <w:jc w:val="both"/>
        <w:rPr>
          <w:rFonts w:ascii="Calibri" w:hAnsi="Calibri"/>
          <w:color w:val="000000"/>
        </w:rPr>
      </w:pPr>
      <w:r>
        <w:rPr>
          <w:rStyle w:val="c1"/>
          <w:color w:val="000000"/>
        </w:rPr>
        <w:t>Детский сад</w:t>
      </w:r>
      <w:r w:rsidRPr="00A73C15">
        <w:rPr>
          <w:rStyle w:val="c1"/>
          <w:color w:val="000000"/>
        </w:rPr>
        <w:t xml:space="preserve"> играет важную роль в развитии ребёнка. Здесь он получает образование, приобретает умение взаимодействовать с другими детьми и взрослыми, организовывать собственную деятельность.</w:t>
      </w:r>
      <w:r w:rsidRPr="00370BB4">
        <w:rPr>
          <w:color w:val="000000"/>
          <w:shd w:val="clear" w:color="auto" w:fill="FFFFFF"/>
        </w:rPr>
        <w:t> </w:t>
      </w:r>
      <w:r w:rsidRPr="00A73C15">
        <w:rPr>
          <w:rStyle w:val="c1"/>
          <w:color w:val="000000"/>
        </w:rPr>
        <w:t>Однако насколько эффективно он будет овладевать этими навыками, зависит от отношения семьи к дошкольному учреждению. Гармоничное развитие дошкольника без а</w:t>
      </w:r>
      <w:r>
        <w:rPr>
          <w:rStyle w:val="c1"/>
          <w:color w:val="000000"/>
        </w:rPr>
        <w:t xml:space="preserve">ктивного участия его родителей в образовательном </w:t>
      </w:r>
      <w:r w:rsidRPr="00A73C15">
        <w:rPr>
          <w:rStyle w:val="c1"/>
          <w:color w:val="000000"/>
        </w:rPr>
        <w:t>процессе вряд ли возможно.</w:t>
      </w:r>
    </w:p>
    <w:p w14:paraId="1C15F3F3" w14:textId="77777777" w:rsidR="00CC5D87" w:rsidRPr="00CC5D87" w:rsidRDefault="00CC5D87" w:rsidP="00CC5D87">
      <w:pPr>
        <w:spacing w:after="0"/>
        <w:ind w:firstLine="708"/>
        <w:jc w:val="both"/>
        <w:rPr>
          <w:rFonts w:ascii="Times New Roman" w:hAnsi="Times New Roman" w:cs="Times New Roman"/>
          <w:color w:val="000000"/>
          <w:sz w:val="24"/>
          <w:szCs w:val="24"/>
          <w:shd w:val="clear" w:color="auto" w:fill="FFFFFF"/>
          <w:lang w:val="ru-RU"/>
        </w:rPr>
      </w:pPr>
      <w:r w:rsidRPr="00CC5D87">
        <w:rPr>
          <w:rFonts w:ascii="Times New Roman" w:hAnsi="Times New Roman" w:cs="Times New Roman"/>
          <w:color w:val="000000"/>
          <w:sz w:val="24"/>
          <w:szCs w:val="24"/>
          <w:shd w:val="clear" w:color="auto" w:fill="FFFFFF"/>
          <w:lang w:val="ru-RU"/>
        </w:rPr>
        <w:t>От совместной работы родителей и педагогов зависит дальнейшее развитие ребёнка.</w:t>
      </w:r>
      <w:r w:rsidRPr="00370BB4">
        <w:rPr>
          <w:rFonts w:ascii="Times New Roman" w:hAnsi="Times New Roman" w:cs="Times New Roman"/>
          <w:color w:val="000000"/>
          <w:sz w:val="24"/>
          <w:szCs w:val="24"/>
          <w:shd w:val="clear" w:color="auto" w:fill="FFFFFF"/>
        </w:rPr>
        <w:t> </w:t>
      </w:r>
      <w:r w:rsidRPr="00CC5D87">
        <w:rPr>
          <w:rFonts w:ascii="Times New Roman" w:hAnsi="Times New Roman" w:cs="Times New Roman"/>
          <w:color w:val="000000"/>
          <w:sz w:val="24"/>
          <w:szCs w:val="24"/>
          <w:shd w:val="clear" w:color="auto" w:fill="FFFFFF"/>
          <w:lang w:val="ru-RU"/>
        </w:rPr>
        <w:t>И именно от качества работы дошкольного учреждения зависит уровень педагогической культуры родителей,</w:t>
      </w:r>
      <w:r w:rsidRPr="00370BB4">
        <w:rPr>
          <w:rFonts w:ascii="Times New Roman" w:hAnsi="Times New Roman" w:cs="Times New Roman"/>
          <w:color w:val="000000"/>
          <w:sz w:val="24"/>
          <w:szCs w:val="24"/>
          <w:shd w:val="clear" w:color="auto" w:fill="FFFFFF"/>
        </w:rPr>
        <w:t> </w:t>
      </w:r>
      <w:r w:rsidRPr="00CC5D87">
        <w:rPr>
          <w:rFonts w:ascii="Times New Roman" w:hAnsi="Times New Roman" w:cs="Times New Roman"/>
          <w:color w:val="000000"/>
          <w:sz w:val="24"/>
          <w:szCs w:val="24"/>
          <w:shd w:val="clear" w:color="auto" w:fill="FFFFFF"/>
          <w:lang w:val="ru-RU"/>
        </w:rPr>
        <w:t>а,</w:t>
      </w:r>
      <w:r w:rsidRPr="00370BB4">
        <w:rPr>
          <w:rFonts w:ascii="Times New Roman" w:hAnsi="Times New Roman" w:cs="Times New Roman"/>
          <w:color w:val="000000"/>
          <w:sz w:val="24"/>
          <w:szCs w:val="24"/>
          <w:shd w:val="clear" w:color="auto" w:fill="FFFFFF"/>
        </w:rPr>
        <w:t> </w:t>
      </w:r>
      <w:r w:rsidRPr="00CC5D87">
        <w:rPr>
          <w:rFonts w:ascii="Times New Roman" w:hAnsi="Times New Roman" w:cs="Times New Roman"/>
          <w:color w:val="000000"/>
          <w:sz w:val="24"/>
          <w:szCs w:val="24"/>
          <w:shd w:val="clear" w:color="auto" w:fill="FFFFFF"/>
          <w:lang w:val="ru-RU"/>
        </w:rPr>
        <w:t>следовательно,</w:t>
      </w:r>
      <w:r w:rsidRPr="00370BB4">
        <w:rPr>
          <w:rFonts w:ascii="Times New Roman" w:hAnsi="Times New Roman" w:cs="Times New Roman"/>
          <w:color w:val="000000"/>
          <w:sz w:val="24"/>
          <w:szCs w:val="24"/>
          <w:shd w:val="clear" w:color="auto" w:fill="FFFFFF"/>
        </w:rPr>
        <w:t> </w:t>
      </w:r>
      <w:r w:rsidRPr="00CC5D87">
        <w:rPr>
          <w:rFonts w:ascii="Times New Roman" w:hAnsi="Times New Roman" w:cs="Times New Roman"/>
          <w:color w:val="000000"/>
          <w:sz w:val="24"/>
          <w:szCs w:val="24"/>
          <w:shd w:val="clear" w:color="auto" w:fill="FFFFFF"/>
          <w:lang w:val="ru-RU"/>
        </w:rPr>
        <w:t>и уровень семейного воспитания детей.</w:t>
      </w:r>
      <w:r w:rsidRPr="00370BB4">
        <w:rPr>
          <w:rFonts w:ascii="Times New Roman" w:hAnsi="Times New Roman" w:cs="Times New Roman"/>
          <w:color w:val="000000"/>
          <w:sz w:val="24"/>
          <w:szCs w:val="24"/>
          <w:shd w:val="clear" w:color="auto" w:fill="FFFFFF"/>
        </w:rPr>
        <w:t> </w:t>
      </w:r>
    </w:p>
    <w:p w14:paraId="113C7FCE" w14:textId="77777777" w:rsidR="00CC5D87" w:rsidRPr="00CC5D87" w:rsidRDefault="00CC5D87" w:rsidP="00CC5D87">
      <w:pPr>
        <w:shd w:val="clear" w:color="auto" w:fill="FFFFFF"/>
        <w:spacing w:after="0"/>
        <w:ind w:firstLine="568"/>
        <w:jc w:val="both"/>
        <w:rPr>
          <w:rFonts w:ascii="Times New Roman" w:eastAsia="Times New Roman" w:hAnsi="Times New Roman" w:cs="Times New Roman"/>
          <w:color w:val="000000"/>
          <w:sz w:val="24"/>
          <w:szCs w:val="24"/>
          <w:lang w:val="ru-RU" w:eastAsia="ru-RU"/>
        </w:rPr>
      </w:pPr>
      <w:r w:rsidRPr="00CC5D87">
        <w:rPr>
          <w:rFonts w:ascii="Times New Roman" w:eastAsia="Times New Roman" w:hAnsi="Times New Roman" w:cs="Times New Roman"/>
          <w:bCs/>
          <w:color w:val="000000"/>
          <w:sz w:val="24"/>
          <w:szCs w:val="24"/>
          <w:lang w:val="ru-RU" w:eastAsia="ru-RU"/>
        </w:rPr>
        <w:t>Главная цель педагогов нашего дошкольного учреждения</w:t>
      </w:r>
      <w:r w:rsidRPr="00370BB4">
        <w:rPr>
          <w:rFonts w:ascii="Times New Roman" w:eastAsia="Times New Roman" w:hAnsi="Times New Roman" w:cs="Times New Roman"/>
          <w:color w:val="000000"/>
          <w:sz w:val="24"/>
          <w:szCs w:val="24"/>
          <w:lang w:eastAsia="ru-RU"/>
        </w:rPr>
        <w:t> </w:t>
      </w:r>
      <w:r w:rsidRPr="00CC5D87">
        <w:rPr>
          <w:rFonts w:ascii="Times New Roman" w:eastAsia="Times New Roman" w:hAnsi="Times New Roman" w:cs="Times New Roman"/>
          <w:color w:val="000000"/>
          <w:sz w:val="24"/>
          <w:szCs w:val="24"/>
          <w:lang w:val="ru-RU" w:eastAsia="ru-RU"/>
        </w:rPr>
        <w:t>– профессионально помочь семье в воспитании детей, при этом, не подменяя ее, а дополняя и обеспечивая более полную реализацию ее воспитательных функций:</w:t>
      </w:r>
    </w:p>
    <w:p w14:paraId="58FFC319" w14:textId="77777777" w:rsidR="00CC5D87" w:rsidRPr="00CC5D87" w:rsidRDefault="00CC5D87" w:rsidP="00D07C05">
      <w:pPr>
        <w:numPr>
          <w:ilvl w:val="0"/>
          <w:numId w:val="21"/>
        </w:numPr>
        <w:shd w:val="clear" w:color="auto" w:fill="FFFFFF"/>
        <w:ind w:left="1288"/>
        <w:jc w:val="both"/>
        <w:rPr>
          <w:rFonts w:ascii="Times New Roman" w:eastAsia="Times New Roman" w:hAnsi="Times New Roman" w:cs="Times New Roman"/>
          <w:color w:val="000000"/>
          <w:sz w:val="24"/>
          <w:szCs w:val="24"/>
          <w:lang w:val="ru-RU" w:eastAsia="ru-RU"/>
        </w:rPr>
      </w:pPr>
      <w:r w:rsidRPr="00CC5D87">
        <w:rPr>
          <w:rFonts w:ascii="Times New Roman" w:eastAsia="Times New Roman" w:hAnsi="Times New Roman" w:cs="Times New Roman"/>
          <w:color w:val="000000"/>
          <w:sz w:val="24"/>
          <w:szCs w:val="24"/>
          <w:lang w:val="ru-RU" w:eastAsia="ru-RU"/>
        </w:rPr>
        <w:t>развитие интересов и потребностей ребенка;</w:t>
      </w:r>
    </w:p>
    <w:p w14:paraId="66EC77F0" w14:textId="77777777" w:rsidR="00CC5D87" w:rsidRPr="00CC5D87" w:rsidRDefault="00CC5D87" w:rsidP="00D07C05">
      <w:pPr>
        <w:numPr>
          <w:ilvl w:val="0"/>
          <w:numId w:val="21"/>
        </w:numPr>
        <w:shd w:val="clear" w:color="auto" w:fill="FFFFFF"/>
        <w:ind w:left="1288"/>
        <w:jc w:val="both"/>
        <w:rPr>
          <w:rFonts w:ascii="Times New Roman" w:eastAsia="Times New Roman" w:hAnsi="Times New Roman" w:cs="Times New Roman"/>
          <w:color w:val="000000"/>
          <w:sz w:val="24"/>
          <w:szCs w:val="24"/>
          <w:lang w:val="ru-RU" w:eastAsia="ru-RU"/>
        </w:rPr>
      </w:pPr>
      <w:r w:rsidRPr="00CC5D87">
        <w:rPr>
          <w:rFonts w:ascii="Times New Roman" w:eastAsia="Times New Roman" w:hAnsi="Times New Roman" w:cs="Times New Roman"/>
          <w:color w:val="000000"/>
          <w:sz w:val="24"/>
          <w:szCs w:val="24"/>
          <w:lang w:val="ru-RU" w:eastAsia="ru-RU"/>
        </w:rPr>
        <w:t>распределение обязанностей и ответственности между родителями в постоянно меняющихся ситуациях воспитания детей;</w:t>
      </w:r>
    </w:p>
    <w:p w14:paraId="18C21492" w14:textId="77777777" w:rsidR="00CC5D87" w:rsidRPr="00CC5D87" w:rsidRDefault="00CC5D87" w:rsidP="00D07C05">
      <w:pPr>
        <w:numPr>
          <w:ilvl w:val="0"/>
          <w:numId w:val="21"/>
        </w:numPr>
        <w:shd w:val="clear" w:color="auto" w:fill="FFFFFF"/>
        <w:ind w:left="1288"/>
        <w:jc w:val="both"/>
        <w:rPr>
          <w:rFonts w:ascii="Times New Roman" w:eastAsia="Times New Roman" w:hAnsi="Times New Roman" w:cs="Times New Roman"/>
          <w:color w:val="000000"/>
          <w:sz w:val="24"/>
          <w:szCs w:val="24"/>
          <w:lang w:val="ru-RU" w:eastAsia="ru-RU"/>
        </w:rPr>
      </w:pPr>
      <w:r w:rsidRPr="00CC5D87">
        <w:rPr>
          <w:rFonts w:ascii="Times New Roman" w:eastAsia="Times New Roman" w:hAnsi="Times New Roman" w:cs="Times New Roman"/>
          <w:color w:val="000000"/>
          <w:sz w:val="24"/>
          <w:szCs w:val="24"/>
          <w:lang w:val="ru-RU" w:eastAsia="ru-RU"/>
        </w:rPr>
        <w:t>поддержка открытости во взаимоотношениях между разными поколениями в семье;</w:t>
      </w:r>
    </w:p>
    <w:p w14:paraId="689BEB78" w14:textId="77777777" w:rsidR="00CC5D87" w:rsidRPr="00CC5D87" w:rsidRDefault="00CC5D87" w:rsidP="00D07C05">
      <w:pPr>
        <w:numPr>
          <w:ilvl w:val="0"/>
          <w:numId w:val="21"/>
        </w:numPr>
        <w:shd w:val="clear" w:color="auto" w:fill="FFFFFF"/>
        <w:ind w:left="1288"/>
        <w:jc w:val="both"/>
        <w:rPr>
          <w:rFonts w:ascii="Times New Roman" w:eastAsia="Times New Roman" w:hAnsi="Times New Roman" w:cs="Times New Roman"/>
          <w:color w:val="000000"/>
          <w:sz w:val="24"/>
          <w:szCs w:val="24"/>
          <w:lang w:val="ru-RU" w:eastAsia="ru-RU"/>
        </w:rPr>
      </w:pPr>
      <w:r w:rsidRPr="00CC5D87">
        <w:rPr>
          <w:rFonts w:ascii="Times New Roman" w:eastAsia="Times New Roman" w:hAnsi="Times New Roman" w:cs="Times New Roman"/>
          <w:color w:val="000000"/>
          <w:sz w:val="24"/>
          <w:szCs w:val="24"/>
          <w:lang w:val="ru-RU" w:eastAsia="ru-RU"/>
        </w:rPr>
        <w:t>выработка образа жизни семьи, формирование семейных традиций;</w:t>
      </w:r>
    </w:p>
    <w:p w14:paraId="40A550E8" w14:textId="77777777" w:rsidR="00CC5D87" w:rsidRPr="00CC5D87" w:rsidRDefault="00CC5D87" w:rsidP="00D07C05">
      <w:pPr>
        <w:numPr>
          <w:ilvl w:val="0"/>
          <w:numId w:val="21"/>
        </w:numPr>
        <w:shd w:val="clear" w:color="auto" w:fill="FFFFFF"/>
        <w:ind w:left="1288"/>
        <w:jc w:val="both"/>
        <w:rPr>
          <w:rFonts w:ascii="Times New Roman" w:eastAsia="Times New Roman" w:hAnsi="Times New Roman" w:cs="Times New Roman"/>
          <w:color w:val="000000"/>
          <w:sz w:val="24"/>
          <w:szCs w:val="24"/>
          <w:lang w:val="ru-RU" w:eastAsia="ru-RU"/>
        </w:rPr>
      </w:pPr>
      <w:r w:rsidRPr="00CC5D87">
        <w:rPr>
          <w:rFonts w:ascii="Times New Roman" w:eastAsia="Times New Roman" w:hAnsi="Times New Roman" w:cs="Times New Roman"/>
          <w:color w:val="000000"/>
          <w:sz w:val="24"/>
          <w:szCs w:val="24"/>
          <w:lang w:val="ru-RU" w:eastAsia="ru-RU"/>
        </w:rPr>
        <w:t>понимание и принятие индивидуальности ребенка, доверие и уважение к нему как к уникальной личности.</w:t>
      </w:r>
    </w:p>
    <w:p w14:paraId="211DA6DB" w14:textId="77777777" w:rsidR="00CC5D87" w:rsidRPr="00CC5D87" w:rsidRDefault="00CC5D87" w:rsidP="00CC5D87">
      <w:pPr>
        <w:spacing w:after="0"/>
        <w:ind w:firstLine="708"/>
        <w:jc w:val="both"/>
        <w:rPr>
          <w:rFonts w:ascii="Times New Roman" w:eastAsia="Times New Roman" w:hAnsi="Times New Roman" w:cs="Times New Roman"/>
          <w:color w:val="010101"/>
          <w:sz w:val="24"/>
          <w:szCs w:val="24"/>
          <w:lang w:val="ru-RU" w:eastAsia="ru-RU"/>
        </w:rPr>
      </w:pPr>
      <w:r w:rsidRPr="00CC5D87">
        <w:rPr>
          <w:rFonts w:ascii="Times New Roman" w:eastAsia="Times New Roman" w:hAnsi="Times New Roman" w:cs="Times New Roman"/>
          <w:color w:val="010101"/>
          <w:sz w:val="24"/>
          <w:szCs w:val="24"/>
          <w:lang w:val="ru-RU" w:eastAsia="ru-RU"/>
        </w:rPr>
        <w:t>Организация общения педагога с родителями воспитанников остается одной из наиболее сложных проблем в деятельности дошкольного образовательного учреждения. Современные родители в большинстве своем люди грамотные, осведомленные и, конечно, хорошо знающие, как им надо воспитывать своих детей. Поэтому позиция наставления и простой пропаганды педагогических знаний сегодня вряд ли принесет положительные результаты.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 Мы всеми возможными способами объясняем родителям, что дошкольник не эстафетная палочка, которую семья передает в руки педагога. Очень важен не принцип параллельности, а принцип взаимопонимания и взаимодействия между детским садом и семьёй.</w:t>
      </w:r>
    </w:p>
    <w:p w14:paraId="0996D97B" w14:textId="77777777" w:rsidR="00CC5D87" w:rsidRPr="00CC5D87" w:rsidRDefault="00CC5D87" w:rsidP="00CC5D87">
      <w:pPr>
        <w:spacing w:after="0"/>
        <w:ind w:firstLine="568"/>
        <w:jc w:val="both"/>
        <w:rPr>
          <w:rFonts w:ascii="Times New Roman" w:eastAsia="Times New Roman" w:hAnsi="Times New Roman" w:cs="Times New Roman"/>
          <w:color w:val="010101"/>
          <w:sz w:val="24"/>
          <w:szCs w:val="24"/>
          <w:lang w:val="ru-RU" w:eastAsia="ru-RU"/>
        </w:rPr>
      </w:pPr>
      <w:r w:rsidRPr="00CC5D87">
        <w:rPr>
          <w:rFonts w:ascii="Times New Roman" w:eastAsia="Times New Roman" w:hAnsi="Times New Roman" w:cs="Times New Roman"/>
          <w:color w:val="010101"/>
          <w:sz w:val="24"/>
          <w:szCs w:val="24"/>
          <w:lang w:val="ru-RU" w:eastAsia="ru-RU"/>
        </w:rPr>
        <w:lastRenderedPageBreak/>
        <w:t>Детский сад активно сотрудничает с родителями, используя разные формы работы:</w:t>
      </w:r>
    </w:p>
    <w:p w14:paraId="7B2206D1" w14:textId="77777777" w:rsidR="00CC5D87" w:rsidRPr="00CC5D87" w:rsidRDefault="00CC5D87" w:rsidP="00D07C05">
      <w:pPr>
        <w:numPr>
          <w:ilvl w:val="0"/>
          <w:numId w:val="22"/>
        </w:numPr>
        <w:spacing w:before="0" w:beforeAutospacing="0" w:after="0" w:afterAutospacing="0"/>
        <w:ind w:left="1040"/>
        <w:jc w:val="both"/>
        <w:rPr>
          <w:rFonts w:ascii="Times New Roman" w:eastAsia="Times New Roman" w:hAnsi="Times New Roman" w:cs="Times New Roman"/>
          <w:color w:val="010101"/>
          <w:sz w:val="24"/>
          <w:szCs w:val="24"/>
          <w:lang w:val="ru-RU" w:eastAsia="ru-RU"/>
        </w:rPr>
      </w:pPr>
      <w:r w:rsidRPr="00CC5D87">
        <w:rPr>
          <w:rFonts w:ascii="Times New Roman" w:eastAsia="Times New Roman" w:hAnsi="Times New Roman" w:cs="Times New Roman"/>
          <w:color w:val="010101"/>
          <w:sz w:val="24"/>
          <w:szCs w:val="24"/>
          <w:lang w:val="ru-RU" w:eastAsia="ru-RU"/>
        </w:rPr>
        <w:t>нетрадиционные формы организации родительских собраний;</w:t>
      </w:r>
    </w:p>
    <w:p w14:paraId="636C7689" w14:textId="77777777" w:rsidR="00CC5D87" w:rsidRPr="00370BB4" w:rsidRDefault="00CC5D87" w:rsidP="00D07C05">
      <w:pPr>
        <w:numPr>
          <w:ilvl w:val="0"/>
          <w:numId w:val="22"/>
        </w:numPr>
        <w:spacing w:before="0" w:beforeAutospacing="0" w:after="0" w:afterAutospacing="0"/>
        <w:ind w:left="1040"/>
        <w:jc w:val="both"/>
        <w:rPr>
          <w:rFonts w:ascii="Times New Roman" w:eastAsia="Times New Roman" w:hAnsi="Times New Roman" w:cs="Times New Roman"/>
          <w:color w:val="010101"/>
          <w:sz w:val="24"/>
          <w:szCs w:val="24"/>
          <w:lang w:eastAsia="ru-RU"/>
        </w:rPr>
      </w:pPr>
      <w:proofErr w:type="spellStart"/>
      <w:r w:rsidRPr="00370BB4">
        <w:rPr>
          <w:rFonts w:ascii="Times New Roman" w:eastAsia="Times New Roman" w:hAnsi="Times New Roman" w:cs="Times New Roman"/>
          <w:color w:val="010101"/>
          <w:sz w:val="24"/>
          <w:szCs w:val="24"/>
          <w:lang w:eastAsia="ru-RU"/>
        </w:rPr>
        <w:t>мастер-классы</w:t>
      </w:r>
      <w:proofErr w:type="spellEnd"/>
      <w:r w:rsidRPr="00370BB4">
        <w:rPr>
          <w:rFonts w:ascii="Times New Roman" w:eastAsia="Times New Roman" w:hAnsi="Times New Roman" w:cs="Times New Roman"/>
          <w:color w:val="010101"/>
          <w:sz w:val="24"/>
          <w:szCs w:val="24"/>
          <w:lang w:eastAsia="ru-RU"/>
        </w:rPr>
        <w:t>;</w:t>
      </w:r>
    </w:p>
    <w:p w14:paraId="530C544A" w14:textId="77777777" w:rsidR="00CC5D87" w:rsidRPr="00370BB4" w:rsidRDefault="00CC5D87" w:rsidP="00D07C05">
      <w:pPr>
        <w:numPr>
          <w:ilvl w:val="0"/>
          <w:numId w:val="22"/>
        </w:numPr>
        <w:spacing w:before="0" w:beforeAutospacing="0" w:after="0" w:afterAutospacing="0"/>
        <w:ind w:left="1040"/>
        <w:jc w:val="both"/>
        <w:rPr>
          <w:rFonts w:ascii="Times New Roman" w:eastAsia="Times New Roman" w:hAnsi="Times New Roman" w:cs="Times New Roman"/>
          <w:color w:val="010101"/>
          <w:sz w:val="24"/>
          <w:szCs w:val="24"/>
          <w:lang w:eastAsia="ru-RU"/>
        </w:rPr>
      </w:pPr>
      <w:proofErr w:type="spellStart"/>
      <w:r w:rsidRPr="00370BB4">
        <w:rPr>
          <w:rFonts w:ascii="Times New Roman" w:eastAsia="Times New Roman" w:hAnsi="Times New Roman" w:cs="Times New Roman"/>
          <w:color w:val="010101"/>
          <w:sz w:val="24"/>
          <w:szCs w:val="24"/>
          <w:lang w:eastAsia="ru-RU"/>
        </w:rPr>
        <w:t>дни</w:t>
      </w:r>
      <w:proofErr w:type="spellEnd"/>
      <w:r w:rsidRPr="00370BB4">
        <w:rPr>
          <w:rFonts w:ascii="Times New Roman" w:eastAsia="Times New Roman" w:hAnsi="Times New Roman" w:cs="Times New Roman"/>
          <w:color w:val="010101"/>
          <w:sz w:val="24"/>
          <w:szCs w:val="24"/>
          <w:lang w:eastAsia="ru-RU"/>
        </w:rPr>
        <w:t xml:space="preserve"> </w:t>
      </w:r>
      <w:proofErr w:type="spellStart"/>
      <w:r w:rsidRPr="00370BB4">
        <w:rPr>
          <w:rFonts w:ascii="Times New Roman" w:eastAsia="Times New Roman" w:hAnsi="Times New Roman" w:cs="Times New Roman"/>
          <w:color w:val="010101"/>
          <w:sz w:val="24"/>
          <w:szCs w:val="24"/>
          <w:lang w:eastAsia="ru-RU"/>
        </w:rPr>
        <w:t>открытых</w:t>
      </w:r>
      <w:proofErr w:type="spellEnd"/>
      <w:r w:rsidRPr="00370BB4">
        <w:rPr>
          <w:rFonts w:ascii="Times New Roman" w:eastAsia="Times New Roman" w:hAnsi="Times New Roman" w:cs="Times New Roman"/>
          <w:color w:val="010101"/>
          <w:sz w:val="24"/>
          <w:szCs w:val="24"/>
          <w:lang w:eastAsia="ru-RU"/>
        </w:rPr>
        <w:t xml:space="preserve"> </w:t>
      </w:r>
      <w:proofErr w:type="spellStart"/>
      <w:r w:rsidRPr="00370BB4">
        <w:rPr>
          <w:rFonts w:ascii="Times New Roman" w:eastAsia="Times New Roman" w:hAnsi="Times New Roman" w:cs="Times New Roman"/>
          <w:color w:val="010101"/>
          <w:sz w:val="24"/>
          <w:szCs w:val="24"/>
          <w:lang w:eastAsia="ru-RU"/>
        </w:rPr>
        <w:t>дверей</w:t>
      </w:r>
      <w:proofErr w:type="spellEnd"/>
      <w:r w:rsidRPr="00370BB4">
        <w:rPr>
          <w:rFonts w:ascii="Times New Roman" w:eastAsia="Times New Roman" w:hAnsi="Times New Roman" w:cs="Times New Roman"/>
          <w:color w:val="010101"/>
          <w:sz w:val="24"/>
          <w:szCs w:val="24"/>
          <w:lang w:eastAsia="ru-RU"/>
        </w:rPr>
        <w:t>;</w:t>
      </w:r>
    </w:p>
    <w:p w14:paraId="1B0A71A7" w14:textId="77777777" w:rsidR="00CC5D87" w:rsidRDefault="00CC5D87" w:rsidP="00D07C05">
      <w:pPr>
        <w:numPr>
          <w:ilvl w:val="0"/>
          <w:numId w:val="22"/>
        </w:numPr>
        <w:spacing w:before="0" w:beforeAutospacing="0" w:after="0" w:afterAutospacing="0"/>
        <w:ind w:left="1040"/>
        <w:jc w:val="both"/>
        <w:rPr>
          <w:rFonts w:ascii="Times New Roman" w:eastAsia="Times New Roman" w:hAnsi="Times New Roman" w:cs="Times New Roman"/>
          <w:color w:val="010101"/>
          <w:sz w:val="24"/>
          <w:szCs w:val="24"/>
          <w:lang w:eastAsia="ru-RU"/>
        </w:rPr>
      </w:pPr>
      <w:proofErr w:type="spellStart"/>
      <w:r w:rsidRPr="00370BB4">
        <w:rPr>
          <w:rFonts w:ascii="Times New Roman" w:eastAsia="Times New Roman" w:hAnsi="Times New Roman" w:cs="Times New Roman"/>
          <w:color w:val="010101"/>
          <w:sz w:val="24"/>
          <w:szCs w:val="24"/>
          <w:lang w:eastAsia="ru-RU"/>
        </w:rPr>
        <w:t>совместные</w:t>
      </w:r>
      <w:proofErr w:type="spellEnd"/>
      <w:r w:rsidRPr="00370BB4">
        <w:rPr>
          <w:rFonts w:ascii="Times New Roman" w:eastAsia="Times New Roman" w:hAnsi="Times New Roman" w:cs="Times New Roman"/>
          <w:color w:val="010101"/>
          <w:sz w:val="24"/>
          <w:szCs w:val="24"/>
          <w:lang w:eastAsia="ru-RU"/>
        </w:rPr>
        <w:t xml:space="preserve"> </w:t>
      </w:r>
      <w:proofErr w:type="spellStart"/>
      <w:r w:rsidRPr="00370BB4">
        <w:rPr>
          <w:rFonts w:ascii="Times New Roman" w:eastAsia="Times New Roman" w:hAnsi="Times New Roman" w:cs="Times New Roman"/>
          <w:color w:val="010101"/>
          <w:sz w:val="24"/>
          <w:szCs w:val="24"/>
          <w:lang w:eastAsia="ru-RU"/>
        </w:rPr>
        <w:t>праздники</w:t>
      </w:r>
      <w:proofErr w:type="spellEnd"/>
      <w:r w:rsidRPr="00370BB4">
        <w:rPr>
          <w:rFonts w:ascii="Times New Roman" w:eastAsia="Times New Roman" w:hAnsi="Times New Roman" w:cs="Times New Roman"/>
          <w:color w:val="010101"/>
          <w:sz w:val="24"/>
          <w:szCs w:val="24"/>
          <w:lang w:eastAsia="ru-RU"/>
        </w:rPr>
        <w:t xml:space="preserve">, </w:t>
      </w:r>
      <w:proofErr w:type="spellStart"/>
      <w:r w:rsidRPr="00370BB4">
        <w:rPr>
          <w:rFonts w:ascii="Times New Roman" w:eastAsia="Times New Roman" w:hAnsi="Times New Roman" w:cs="Times New Roman"/>
          <w:color w:val="010101"/>
          <w:sz w:val="24"/>
          <w:szCs w:val="24"/>
          <w:lang w:eastAsia="ru-RU"/>
        </w:rPr>
        <w:t>досуги</w:t>
      </w:r>
      <w:proofErr w:type="spellEnd"/>
      <w:r w:rsidRPr="00370BB4">
        <w:rPr>
          <w:rFonts w:ascii="Times New Roman" w:eastAsia="Times New Roman" w:hAnsi="Times New Roman" w:cs="Times New Roman"/>
          <w:color w:val="010101"/>
          <w:sz w:val="24"/>
          <w:szCs w:val="24"/>
          <w:lang w:eastAsia="ru-RU"/>
        </w:rPr>
        <w:t xml:space="preserve">, </w:t>
      </w:r>
      <w:proofErr w:type="spellStart"/>
      <w:r w:rsidRPr="00370BB4">
        <w:rPr>
          <w:rFonts w:ascii="Times New Roman" w:eastAsia="Times New Roman" w:hAnsi="Times New Roman" w:cs="Times New Roman"/>
          <w:color w:val="010101"/>
          <w:sz w:val="24"/>
          <w:szCs w:val="24"/>
          <w:lang w:eastAsia="ru-RU"/>
        </w:rPr>
        <w:t>развлечения</w:t>
      </w:r>
      <w:proofErr w:type="spellEnd"/>
      <w:r w:rsidRPr="00370BB4">
        <w:rPr>
          <w:rFonts w:ascii="Times New Roman" w:eastAsia="Times New Roman" w:hAnsi="Times New Roman" w:cs="Times New Roman"/>
          <w:color w:val="010101"/>
          <w:sz w:val="24"/>
          <w:szCs w:val="24"/>
          <w:lang w:eastAsia="ru-RU"/>
        </w:rPr>
        <w:t>;</w:t>
      </w:r>
    </w:p>
    <w:p w14:paraId="7AB6D42E" w14:textId="77777777" w:rsidR="00CC5D87" w:rsidRPr="00CC5D87" w:rsidRDefault="00CC5D87" w:rsidP="00D07C05">
      <w:pPr>
        <w:numPr>
          <w:ilvl w:val="0"/>
          <w:numId w:val="22"/>
        </w:numPr>
        <w:spacing w:before="0" w:beforeAutospacing="0" w:after="0" w:afterAutospacing="0"/>
        <w:ind w:left="1040"/>
        <w:jc w:val="both"/>
        <w:rPr>
          <w:rFonts w:ascii="Times New Roman" w:eastAsia="Times New Roman" w:hAnsi="Times New Roman" w:cs="Times New Roman"/>
          <w:color w:val="010101"/>
          <w:sz w:val="24"/>
          <w:szCs w:val="24"/>
          <w:lang w:val="ru-RU" w:eastAsia="ru-RU"/>
        </w:rPr>
      </w:pPr>
      <w:r w:rsidRPr="00CC5D87">
        <w:rPr>
          <w:rFonts w:ascii="Times New Roman" w:eastAsia="Times New Roman" w:hAnsi="Times New Roman" w:cs="Times New Roman"/>
          <w:color w:val="010101"/>
          <w:sz w:val="24"/>
          <w:szCs w:val="24"/>
          <w:lang w:val="ru-RU" w:eastAsia="ru-RU"/>
        </w:rPr>
        <w:t>участие родителей в семейных конкурсах, выставках;</w:t>
      </w:r>
      <w:r w:rsidRPr="00370BB4">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p>
    <w:p w14:paraId="52F6D19C" w14:textId="77777777" w:rsidR="00CC5D87" w:rsidRPr="00370BB4" w:rsidRDefault="00CC5D87" w:rsidP="00D07C05">
      <w:pPr>
        <w:numPr>
          <w:ilvl w:val="0"/>
          <w:numId w:val="22"/>
        </w:numPr>
        <w:spacing w:before="0" w:beforeAutospacing="0" w:after="0" w:afterAutospacing="0"/>
        <w:ind w:left="1040"/>
        <w:jc w:val="both"/>
        <w:rPr>
          <w:rFonts w:ascii="Times New Roman" w:eastAsia="Times New Roman" w:hAnsi="Times New Roman" w:cs="Times New Roman"/>
          <w:color w:val="010101"/>
          <w:sz w:val="24"/>
          <w:szCs w:val="24"/>
          <w:lang w:eastAsia="ru-RU"/>
        </w:rPr>
      </w:pPr>
      <w:proofErr w:type="spellStart"/>
      <w:r w:rsidRPr="00370BB4">
        <w:rPr>
          <w:rFonts w:ascii="Times New Roman" w:eastAsia="Times New Roman" w:hAnsi="Times New Roman" w:cs="Times New Roman"/>
          <w:color w:val="010101"/>
          <w:sz w:val="24"/>
          <w:szCs w:val="24"/>
          <w:lang w:eastAsia="ru-RU"/>
        </w:rPr>
        <w:t>организация</w:t>
      </w:r>
      <w:proofErr w:type="spellEnd"/>
      <w:r w:rsidRPr="00370BB4">
        <w:rPr>
          <w:rFonts w:ascii="Times New Roman" w:eastAsia="Times New Roman" w:hAnsi="Times New Roman" w:cs="Times New Roman"/>
          <w:color w:val="010101"/>
          <w:sz w:val="24"/>
          <w:szCs w:val="24"/>
          <w:lang w:eastAsia="ru-RU"/>
        </w:rPr>
        <w:t xml:space="preserve"> </w:t>
      </w:r>
      <w:proofErr w:type="spellStart"/>
      <w:r w:rsidRPr="00370BB4">
        <w:rPr>
          <w:rFonts w:ascii="Times New Roman" w:eastAsia="Times New Roman" w:hAnsi="Times New Roman" w:cs="Times New Roman"/>
          <w:color w:val="010101"/>
          <w:sz w:val="24"/>
          <w:szCs w:val="24"/>
          <w:lang w:eastAsia="ru-RU"/>
        </w:rPr>
        <w:t>совместной</w:t>
      </w:r>
      <w:proofErr w:type="spellEnd"/>
      <w:r w:rsidRPr="00370BB4">
        <w:rPr>
          <w:rFonts w:ascii="Times New Roman" w:eastAsia="Times New Roman" w:hAnsi="Times New Roman" w:cs="Times New Roman"/>
          <w:color w:val="010101"/>
          <w:sz w:val="24"/>
          <w:szCs w:val="24"/>
          <w:lang w:eastAsia="ru-RU"/>
        </w:rPr>
        <w:t xml:space="preserve"> </w:t>
      </w:r>
      <w:proofErr w:type="spellStart"/>
      <w:r w:rsidRPr="00370BB4">
        <w:rPr>
          <w:rFonts w:ascii="Times New Roman" w:eastAsia="Times New Roman" w:hAnsi="Times New Roman" w:cs="Times New Roman"/>
          <w:color w:val="010101"/>
          <w:sz w:val="24"/>
          <w:szCs w:val="24"/>
          <w:lang w:eastAsia="ru-RU"/>
        </w:rPr>
        <w:t>трудовой</w:t>
      </w:r>
      <w:proofErr w:type="spellEnd"/>
      <w:r w:rsidRPr="00370BB4">
        <w:rPr>
          <w:rFonts w:ascii="Times New Roman" w:eastAsia="Times New Roman" w:hAnsi="Times New Roman" w:cs="Times New Roman"/>
          <w:color w:val="010101"/>
          <w:sz w:val="24"/>
          <w:szCs w:val="24"/>
          <w:lang w:eastAsia="ru-RU"/>
        </w:rPr>
        <w:t xml:space="preserve"> </w:t>
      </w:r>
      <w:proofErr w:type="spellStart"/>
      <w:r w:rsidRPr="00370BB4">
        <w:rPr>
          <w:rFonts w:ascii="Times New Roman" w:eastAsia="Times New Roman" w:hAnsi="Times New Roman" w:cs="Times New Roman"/>
          <w:color w:val="010101"/>
          <w:sz w:val="24"/>
          <w:szCs w:val="24"/>
          <w:lang w:eastAsia="ru-RU"/>
        </w:rPr>
        <w:t>деятельности</w:t>
      </w:r>
      <w:proofErr w:type="spellEnd"/>
      <w:r w:rsidRPr="00370BB4">
        <w:rPr>
          <w:rFonts w:ascii="Times New Roman" w:eastAsia="Times New Roman" w:hAnsi="Times New Roman" w:cs="Times New Roman"/>
          <w:color w:val="010101"/>
          <w:sz w:val="24"/>
          <w:szCs w:val="24"/>
          <w:lang w:eastAsia="ru-RU"/>
        </w:rPr>
        <w:t>;</w:t>
      </w:r>
    </w:p>
    <w:p w14:paraId="61D432E6" w14:textId="77777777" w:rsidR="00CC5D87" w:rsidRPr="00CC5D87" w:rsidRDefault="00CC5D87" w:rsidP="00D07C05">
      <w:pPr>
        <w:numPr>
          <w:ilvl w:val="0"/>
          <w:numId w:val="22"/>
        </w:numPr>
        <w:spacing w:before="0" w:beforeAutospacing="0" w:after="0" w:afterAutospacing="0"/>
        <w:ind w:left="1040"/>
        <w:jc w:val="both"/>
        <w:rPr>
          <w:rFonts w:ascii="Times New Roman" w:eastAsia="Times New Roman" w:hAnsi="Times New Roman" w:cs="Times New Roman"/>
          <w:color w:val="010101"/>
          <w:sz w:val="24"/>
          <w:szCs w:val="24"/>
          <w:lang w:val="ru-RU" w:eastAsia="ru-RU"/>
        </w:rPr>
      </w:pPr>
      <w:r w:rsidRPr="00CC5D87">
        <w:rPr>
          <w:rFonts w:ascii="Times New Roman" w:eastAsia="Times New Roman" w:hAnsi="Times New Roman" w:cs="Times New Roman"/>
          <w:color w:val="010101"/>
          <w:sz w:val="24"/>
          <w:szCs w:val="24"/>
          <w:lang w:val="ru-RU" w:eastAsia="ru-RU"/>
        </w:rPr>
        <w:t>наглядное оформление стендов, уголков, фотовыставки;</w:t>
      </w:r>
    </w:p>
    <w:p w14:paraId="24B18A9B" w14:textId="77777777" w:rsidR="00CC5D87" w:rsidRPr="00370BB4" w:rsidRDefault="00CC5D87" w:rsidP="00D07C05">
      <w:pPr>
        <w:numPr>
          <w:ilvl w:val="0"/>
          <w:numId w:val="22"/>
        </w:numPr>
        <w:spacing w:before="0" w:beforeAutospacing="0" w:after="0" w:afterAutospacing="0"/>
        <w:ind w:left="1040"/>
        <w:jc w:val="both"/>
        <w:rPr>
          <w:rFonts w:ascii="Times New Roman" w:eastAsia="Times New Roman" w:hAnsi="Times New Roman" w:cs="Times New Roman"/>
          <w:color w:val="010101"/>
          <w:sz w:val="24"/>
          <w:szCs w:val="24"/>
          <w:lang w:eastAsia="ru-RU"/>
        </w:rPr>
      </w:pPr>
      <w:proofErr w:type="spellStart"/>
      <w:r w:rsidRPr="00370BB4">
        <w:rPr>
          <w:rFonts w:ascii="Times New Roman" w:eastAsia="Times New Roman" w:hAnsi="Times New Roman" w:cs="Times New Roman"/>
          <w:color w:val="010101"/>
          <w:sz w:val="24"/>
          <w:szCs w:val="24"/>
          <w:lang w:eastAsia="ru-RU"/>
        </w:rPr>
        <w:t>консультации</w:t>
      </w:r>
      <w:proofErr w:type="spellEnd"/>
      <w:r w:rsidRPr="00370BB4">
        <w:rPr>
          <w:rFonts w:ascii="Times New Roman" w:eastAsia="Times New Roman" w:hAnsi="Times New Roman" w:cs="Times New Roman"/>
          <w:color w:val="010101"/>
          <w:sz w:val="24"/>
          <w:szCs w:val="24"/>
          <w:lang w:eastAsia="ru-RU"/>
        </w:rPr>
        <w:t>;</w:t>
      </w:r>
    </w:p>
    <w:p w14:paraId="4A1F291C" w14:textId="77777777" w:rsidR="00CC5D87" w:rsidRPr="00370BB4" w:rsidRDefault="00CC5D87" w:rsidP="00D07C05">
      <w:pPr>
        <w:numPr>
          <w:ilvl w:val="0"/>
          <w:numId w:val="22"/>
        </w:numPr>
        <w:spacing w:before="0" w:beforeAutospacing="0" w:after="0" w:afterAutospacing="0"/>
        <w:ind w:left="1040"/>
        <w:jc w:val="both"/>
        <w:rPr>
          <w:rFonts w:ascii="Times New Roman" w:eastAsia="Times New Roman" w:hAnsi="Times New Roman" w:cs="Times New Roman"/>
          <w:color w:val="010101"/>
          <w:sz w:val="24"/>
          <w:szCs w:val="24"/>
          <w:lang w:eastAsia="ru-RU"/>
        </w:rPr>
      </w:pPr>
      <w:proofErr w:type="spellStart"/>
      <w:r w:rsidRPr="00370BB4">
        <w:rPr>
          <w:rFonts w:ascii="Times New Roman" w:eastAsia="Times New Roman" w:hAnsi="Times New Roman" w:cs="Times New Roman"/>
          <w:color w:val="010101"/>
          <w:sz w:val="24"/>
          <w:szCs w:val="24"/>
          <w:lang w:eastAsia="ru-RU"/>
        </w:rPr>
        <w:t>анкетирование</w:t>
      </w:r>
      <w:proofErr w:type="spellEnd"/>
      <w:r w:rsidRPr="00370BB4">
        <w:rPr>
          <w:rFonts w:ascii="Times New Roman" w:eastAsia="Times New Roman" w:hAnsi="Times New Roman" w:cs="Times New Roman"/>
          <w:color w:val="010101"/>
          <w:sz w:val="24"/>
          <w:szCs w:val="24"/>
          <w:lang w:eastAsia="ru-RU"/>
        </w:rPr>
        <w:t>;</w:t>
      </w:r>
    </w:p>
    <w:p w14:paraId="2878F7FB" w14:textId="77777777" w:rsidR="00CC5D87" w:rsidRDefault="00CC5D87" w:rsidP="00D07C05">
      <w:pPr>
        <w:numPr>
          <w:ilvl w:val="0"/>
          <w:numId w:val="22"/>
        </w:numPr>
        <w:spacing w:before="0" w:beforeAutospacing="0" w:after="0" w:afterAutospacing="0"/>
        <w:ind w:left="1040"/>
        <w:jc w:val="both"/>
        <w:rPr>
          <w:rFonts w:ascii="Times New Roman" w:eastAsia="Times New Roman" w:hAnsi="Times New Roman" w:cs="Times New Roman"/>
          <w:color w:val="010101"/>
          <w:sz w:val="24"/>
          <w:szCs w:val="24"/>
          <w:lang w:eastAsia="ru-RU"/>
        </w:rPr>
      </w:pPr>
      <w:proofErr w:type="spellStart"/>
      <w:r w:rsidRPr="00370BB4">
        <w:rPr>
          <w:rFonts w:ascii="Times New Roman" w:eastAsia="Times New Roman" w:hAnsi="Times New Roman" w:cs="Times New Roman"/>
          <w:color w:val="010101"/>
          <w:sz w:val="24"/>
          <w:szCs w:val="24"/>
          <w:lang w:eastAsia="ru-RU"/>
        </w:rPr>
        <w:t>индивидуальные</w:t>
      </w:r>
      <w:proofErr w:type="spellEnd"/>
      <w:r w:rsidRPr="00370BB4">
        <w:rPr>
          <w:rFonts w:ascii="Times New Roman" w:eastAsia="Times New Roman" w:hAnsi="Times New Roman" w:cs="Times New Roman"/>
          <w:color w:val="010101"/>
          <w:sz w:val="24"/>
          <w:szCs w:val="24"/>
          <w:lang w:eastAsia="ru-RU"/>
        </w:rPr>
        <w:t xml:space="preserve"> </w:t>
      </w:r>
      <w:proofErr w:type="spellStart"/>
      <w:r w:rsidRPr="00370BB4">
        <w:rPr>
          <w:rFonts w:ascii="Times New Roman" w:eastAsia="Times New Roman" w:hAnsi="Times New Roman" w:cs="Times New Roman"/>
          <w:color w:val="010101"/>
          <w:sz w:val="24"/>
          <w:szCs w:val="24"/>
          <w:lang w:eastAsia="ru-RU"/>
        </w:rPr>
        <w:t>беседы</w:t>
      </w:r>
      <w:proofErr w:type="spellEnd"/>
      <w:r w:rsidRPr="00370BB4">
        <w:rPr>
          <w:rFonts w:ascii="Times New Roman" w:eastAsia="Times New Roman" w:hAnsi="Times New Roman" w:cs="Times New Roman"/>
          <w:color w:val="010101"/>
          <w:sz w:val="24"/>
          <w:szCs w:val="24"/>
          <w:lang w:eastAsia="ru-RU"/>
        </w:rPr>
        <w:t xml:space="preserve"> и </w:t>
      </w:r>
      <w:proofErr w:type="spellStart"/>
      <w:r w:rsidRPr="00370BB4">
        <w:rPr>
          <w:rFonts w:ascii="Times New Roman" w:eastAsia="Times New Roman" w:hAnsi="Times New Roman" w:cs="Times New Roman"/>
          <w:color w:val="010101"/>
          <w:sz w:val="24"/>
          <w:szCs w:val="24"/>
          <w:lang w:eastAsia="ru-RU"/>
        </w:rPr>
        <w:t>др</w:t>
      </w:r>
      <w:proofErr w:type="spellEnd"/>
      <w:r w:rsidRPr="00370BB4">
        <w:rPr>
          <w:rFonts w:ascii="Times New Roman" w:eastAsia="Times New Roman" w:hAnsi="Times New Roman" w:cs="Times New Roman"/>
          <w:color w:val="010101"/>
          <w:sz w:val="24"/>
          <w:szCs w:val="24"/>
          <w:lang w:eastAsia="ru-RU"/>
        </w:rPr>
        <w:t>.</w:t>
      </w:r>
    </w:p>
    <w:p w14:paraId="568A770F" w14:textId="77777777" w:rsidR="00CC5D87" w:rsidRPr="00CC5D87" w:rsidRDefault="00CC5D87" w:rsidP="00CC5D87">
      <w:pPr>
        <w:spacing w:after="0"/>
        <w:ind w:firstLine="708"/>
        <w:jc w:val="both"/>
        <w:rPr>
          <w:rFonts w:ascii="Times New Roman" w:hAnsi="Times New Roman" w:cs="Times New Roman"/>
          <w:sz w:val="24"/>
          <w:szCs w:val="24"/>
          <w:lang w:val="ru-RU"/>
        </w:rPr>
      </w:pPr>
      <w:r w:rsidRPr="00CC5D87">
        <w:rPr>
          <w:rStyle w:val="aa"/>
          <w:rFonts w:ascii="Times New Roman" w:hAnsi="Times New Roman" w:cs="Times New Roman"/>
          <w:color w:val="333333"/>
          <w:sz w:val="24"/>
          <w:szCs w:val="24"/>
          <w:shd w:val="clear" w:color="auto" w:fill="FFFFFF"/>
          <w:lang w:val="ru-RU"/>
        </w:rPr>
        <w:t>В учреждении обеспечивается как пожарная безопасность, так и антитеррористическая защищённость</w:t>
      </w:r>
      <w:r w:rsidRPr="00CC5D87">
        <w:rPr>
          <w:rFonts w:ascii="Times New Roman" w:hAnsi="Times New Roman" w:cs="Times New Roman"/>
          <w:b/>
          <w:color w:val="333333"/>
          <w:sz w:val="24"/>
          <w:szCs w:val="24"/>
          <w:shd w:val="clear" w:color="auto" w:fill="FFFFFF"/>
          <w:lang w:val="ru-RU"/>
        </w:rPr>
        <w:t>.</w:t>
      </w:r>
      <w:r w:rsidRPr="00CC5D87">
        <w:rPr>
          <w:rFonts w:ascii="Times New Roman" w:hAnsi="Times New Roman" w:cs="Times New Roman"/>
          <w:color w:val="333333"/>
          <w:sz w:val="24"/>
          <w:szCs w:val="24"/>
          <w:shd w:val="clear" w:color="auto" w:fill="FFFFFF"/>
          <w:lang w:val="ru-RU"/>
        </w:rPr>
        <w:t xml:space="preserve"> Эти аспекты важны для обеспечения безопасности воспитанников и персонала, создания условий, гарантирующих охрану жизни и здоровья во время воспитательно-образовательного процесса. </w:t>
      </w:r>
      <w:r w:rsidRPr="00CC5D87">
        <w:rPr>
          <w:rFonts w:ascii="Times New Roman" w:hAnsi="Times New Roman" w:cs="Times New Roman"/>
          <w:sz w:val="24"/>
          <w:szCs w:val="24"/>
          <w:lang w:val="ru-RU"/>
        </w:rPr>
        <w:t xml:space="preserve">Жизнь полна неожиданностей, и важно научить ребенка сохранять спокойствие в сложных ситуациях, находить выходы из нее. </w:t>
      </w:r>
    </w:p>
    <w:p w14:paraId="19066B85" w14:textId="77777777" w:rsidR="00CC5D87" w:rsidRPr="00CC5D87" w:rsidRDefault="00CC5D87" w:rsidP="00CC5D87">
      <w:pPr>
        <w:spacing w:after="0"/>
        <w:jc w:val="both"/>
        <w:rPr>
          <w:rFonts w:ascii="Times New Roman" w:hAnsi="Times New Roman" w:cs="Times New Roman"/>
          <w:sz w:val="24"/>
          <w:szCs w:val="24"/>
          <w:lang w:val="ru-RU"/>
        </w:rPr>
      </w:pPr>
      <w:r w:rsidRPr="00CC5D87">
        <w:rPr>
          <w:rFonts w:ascii="Times New Roman" w:hAnsi="Times New Roman" w:cs="Times New Roman"/>
          <w:sz w:val="24"/>
          <w:szCs w:val="24"/>
          <w:lang w:val="ru-RU"/>
        </w:rPr>
        <w:t xml:space="preserve">15 января и 16 сентября 2025 года, прошла учебная тренировочная пожарная эвакуация, </w:t>
      </w:r>
    </w:p>
    <w:p w14:paraId="26578477" w14:textId="77777777" w:rsidR="00CC5D87" w:rsidRPr="00CC5D87" w:rsidRDefault="00CC5D87" w:rsidP="00CC5D87">
      <w:pPr>
        <w:spacing w:after="0"/>
        <w:jc w:val="both"/>
        <w:textAlignment w:val="baseline"/>
        <w:rPr>
          <w:rFonts w:ascii="Times New Roman" w:eastAsia="Times New Roman" w:hAnsi="Times New Roman" w:cs="Times New Roman"/>
          <w:bCs/>
          <w:color w:val="373737"/>
          <w:sz w:val="24"/>
          <w:szCs w:val="24"/>
          <w:lang w:val="ru-RU"/>
        </w:rPr>
      </w:pPr>
      <w:r w:rsidRPr="00CC5D87">
        <w:rPr>
          <w:rFonts w:ascii="Times New Roman" w:hAnsi="Times New Roman" w:cs="Times New Roman"/>
          <w:sz w:val="24"/>
          <w:szCs w:val="24"/>
          <w:lang w:val="ru-RU"/>
        </w:rPr>
        <w:t xml:space="preserve">17 января и 17 сентября учебная эвакуация </w:t>
      </w:r>
      <w:r w:rsidRPr="00CC5D87">
        <w:rPr>
          <w:rFonts w:ascii="Times New Roman" w:eastAsia="Times New Roman" w:hAnsi="Times New Roman" w:cs="Times New Roman"/>
          <w:bCs/>
          <w:color w:val="373737"/>
          <w:sz w:val="24"/>
          <w:szCs w:val="24"/>
          <w:lang w:val="ru-RU"/>
        </w:rPr>
        <w:t xml:space="preserve">при совершении (угрозе совершения) преступления террористической направленности </w:t>
      </w:r>
      <w:r w:rsidRPr="00CC5D87">
        <w:rPr>
          <w:rFonts w:ascii="Times New Roman" w:hAnsi="Times New Roman" w:cs="Times New Roman"/>
          <w:sz w:val="24"/>
          <w:szCs w:val="24"/>
          <w:lang w:val="ru-RU"/>
        </w:rPr>
        <w:t>по отработке навыков действий в чрезвычайных ситуациях среди сотрудников и воспитанников детского сада.</w:t>
      </w:r>
    </w:p>
    <w:p w14:paraId="348DCFE7" w14:textId="62228CDE" w:rsidR="00CC5D87" w:rsidRPr="00CC5D87" w:rsidRDefault="00CC5D87" w:rsidP="00173A32">
      <w:pPr>
        <w:spacing w:after="0"/>
        <w:ind w:firstLine="708"/>
        <w:jc w:val="both"/>
        <w:rPr>
          <w:rFonts w:ascii="Times New Roman" w:hAnsi="Times New Roman" w:cs="Times New Roman"/>
          <w:sz w:val="24"/>
          <w:szCs w:val="24"/>
          <w:lang w:val="ru-RU"/>
        </w:rPr>
      </w:pPr>
      <w:r w:rsidRPr="00CC5D87">
        <w:rPr>
          <w:rFonts w:ascii="Times New Roman" w:hAnsi="Times New Roman" w:cs="Times New Roman"/>
          <w:sz w:val="24"/>
          <w:szCs w:val="24"/>
          <w:lang w:val="ru-RU"/>
        </w:rPr>
        <w:t>По сигналу тревожной кнопки оперативно и слаженно был организован выход детей на территорию детского сада. Благодаря грамотным действиям и чётким инструкциям сотрудников детского сада, все дети и сотрудники были благополучно эвакуированы из здания.</w:t>
      </w:r>
    </w:p>
    <w:p w14:paraId="3F6DB180" w14:textId="77777777" w:rsidR="00CC5D87" w:rsidRPr="00CC5D87" w:rsidRDefault="00CC5D87" w:rsidP="00CC5D87">
      <w:pPr>
        <w:spacing w:after="0" w:line="276" w:lineRule="auto"/>
        <w:ind w:firstLine="708"/>
        <w:jc w:val="both"/>
        <w:rPr>
          <w:rFonts w:ascii="Times New Roman" w:hAnsi="Times New Roman" w:cs="Times New Roman"/>
          <w:color w:val="111111"/>
          <w:sz w:val="24"/>
          <w:szCs w:val="24"/>
          <w:shd w:val="clear" w:color="auto" w:fill="FFFFFF"/>
          <w:lang w:val="ru-RU"/>
        </w:rPr>
      </w:pPr>
      <w:r w:rsidRPr="00CC5D87">
        <w:rPr>
          <w:rStyle w:val="aa"/>
          <w:rFonts w:ascii="Times New Roman" w:hAnsi="Times New Roman" w:cs="Times New Roman"/>
          <w:color w:val="333333"/>
          <w:sz w:val="24"/>
          <w:szCs w:val="24"/>
          <w:shd w:val="clear" w:color="auto" w:fill="FFFFFF"/>
          <w:lang w:val="ru-RU"/>
        </w:rPr>
        <w:t>Художественно-эстетическая деятельность в ДОУ</w:t>
      </w:r>
      <w:r w:rsidRPr="000C5DDA">
        <w:rPr>
          <w:rFonts w:ascii="Times New Roman" w:hAnsi="Times New Roman" w:cs="Times New Roman"/>
          <w:color w:val="333333"/>
          <w:sz w:val="24"/>
          <w:szCs w:val="24"/>
          <w:shd w:val="clear" w:color="auto" w:fill="FFFFFF"/>
        </w:rPr>
        <w:t> </w:t>
      </w:r>
      <w:r w:rsidRPr="00CC5D87">
        <w:rPr>
          <w:rFonts w:ascii="Times New Roman" w:hAnsi="Times New Roman" w:cs="Times New Roman"/>
          <w:color w:val="333333"/>
          <w:sz w:val="24"/>
          <w:szCs w:val="24"/>
          <w:shd w:val="clear" w:color="auto" w:fill="FFFFFF"/>
          <w:lang w:val="ru-RU"/>
        </w:rPr>
        <w:t>— это процесс, направленный на формирование у детей эстетического отношения к миру, развитие творческого потенциала, чувства прекрасного и способности к самовыражению через искусство. Согласно Федеральному государственному образовательному стандарту дошкольного образования ФОП ДО, художественно-эстетическое развитие — одна из пяти ключевых образовательных областей.</w:t>
      </w:r>
      <w:r>
        <w:rPr>
          <w:rFonts w:ascii="Arial" w:hAnsi="Arial" w:cs="Arial"/>
          <w:color w:val="333333"/>
          <w:shd w:val="clear" w:color="auto" w:fill="FFFFFF"/>
        </w:rPr>
        <w:t> </w:t>
      </w:r>
      <w:hyperlink r:id="rId10" w:tgtFrame="_blank" w:history="1">
        <w:r w:rsidRPr="00CC5D87">
          <w:rPr>
            <w:rFonts w:ascii="Arial" w:hAnsi="Arial" w:cs="Arial"/>
            <w:color w:val="0000FF"/>
            <w:lang w:val="ru-RU"/>
          </w:rPr>
          <w:br/>
        </w:r>
      </w:hyperlink>
      <w:r w:rsidRPr="00CC5D87">
        <w:rPr>
          <w:rFonts w:ascii="Times New Roman" w:hAnsi="Times New Roman" w:cs="Times New Roman"/>
          <w:color w:val="111111"/>
          <w:sz w:val="24"/>
          <w:szCs w:val="24"/>
          <w:shd w:val="clear" w:color="auto" w:fill="FFFFFF"/>
          <w:lang w:val="ru-RU"/>
        </w:rPr>
        <w:t xml:space="preserve">Художественно-эстетическая деятельность – это специфическая для детей деятельность, в которой ребёнок наиболее полно может раскрыть свои способности, возможности, увидеть продукт своей деятельности – рисунки, аппликацию, поделку. В этой деятельности он может реализовать себя как творческая личность. </w:t>
      </w:r>
    </w:p>
    <w:p w14:paraId="6E3F5A82" w14:textId="77777777" w:rsidR="00CC5D87" w:rsidRPr="00CC5D87" w:rsidRDefault="00CC5D87" w:rsidP="00CC5D87">
      <w:pPr>
        <w:spacing w:after="0" w:line="276" w:lineRule="auto"/>
        <w:ind w:firstLine="708"/>
        <w:jc w:val="both"/>
        <w:rPr>
          <w:rFonts w:ascii="Times New Roman" w:hAnsi="Times New Roman" w:cs="Times New Roman"/>
          <w:color w:val="111111"/>
          <w:sz w:val="24"/>
          <w:szCs w:val="24"/>
          <w:shd w:val="clear" w:color="auto" w:fill="FFFFFF"/>
          <w:lang w:val="ru-RU"/>
        </w:rPr>
      </w:pPr>
      <w:r w:rsidRPr="00CC5D87">
        <w:rPr>
          <w:rFonts w:ascii="Times New Roman" w:hAnsi="Times New Roman" w:cs="Times New Roman"/>
          <w:color w:val="111111"/>
          <w:sz w:val="24"/>
          <w:szCs w:val="24"/>
          <w:shd w:val="clear" w:color="auto" w:fill="FFFFFF"/>
          <w:lang w:val="ru-RU"/>
        </w:rPr>
        <w:t xml:space="preserve">В январе и мае 2025г. педагогами ДОУ был проведён плановый отчет по изобразительной деятельности. Большое внимание было уделено анализу работ детей для повышения качества обучения рисованию, лепке и художественного труду в детском саду, выявлению умений и навыков в рисовании как отдельных предметов, так </w:t>
      </w:r>
      <w:r w:rsidRPr="00CC5D87">
        <w:rPr>
          <w:rFonts w:ascii="Times New Roman" w:hAnsi="Times New Roman" w:cs="Times New Roman"/>
          <w:color w:val="111111"/>
          <w:sz w:val="24"/>
          <w:szCs w:val="24"/>
          <w:shd w:val="clear" w:color="auto" w:fill="FFFFFF"/>
          <w:lang w:val="ru-RU"/>
        </w:rPr>
        <w:lastRenderedPageBreak/>
        <w:t>и несложных сюжетных композиций, уровня техники изображений, развития цветового восприятия. Наблюдение и анализ за результатами художественной деятельности детей, способствует корректировки индивидуальной работы с детьми.</w:t>
      </w:r>
    </w:p>
    <w:p w14:paraId="0F80135B" w14:textId="0BFEC07A" w:rsidR="00CC5D87" w:rsidRPr="00CC5D87" w:rsidRDefault="00890B51" w:rsidP="00CC5D87">
      <w:pPr>
        <w:spacing w:after="0"/>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CC5D87" w:rsidRPr="00CC5D87">
        <w:rPr>
          <w:rFonts w:ascii="Times New Roman" w:hAnsi="Times New Roman" w:cs="Times New Roman"/>
          <w:sz w:val="24"/>
          <w:szCs w:val="24"/>
          <w:lang w:val="ru-RU"/>
        </w:rPr>
        <w:t xml:space="preserve">7 </w:t>
      </w:r>
      <w:r>
        <w:rPr>
          <w:rFonts w:ascii="Times New Roman" w:hAnsi="Times New Roman" w:cs="Times New Roman"/>
          <w:sz w:val="24"/>
          <w:szCs w:val="24"/>
          <w:lang w:val="ru-RU"/>
        </w:rPr>
        <w:t>сентября</w:t>
      </w:r>
      <w:r w:rsidR="00CC5D87" w:rsidRPr="00CC5D87">
        <w:rPr>
          <w:rFonts w:ascii="Times New Roman" w:hAnsi="Times New Roman" w:cs="Times New Roman"/>
          <w:sz w:val="24"/>
          <w:szCs w:val="24"/>
          <w:lang w:val="ru-RU"/>
        </w:rPr>
        <w:t xml:space="preserve"> в нашем детском саду, </w:t>
      </w:r>
      <w:r>
        <w:rPr>
          <w:rFonts w:ascii="Times New Roman" w:hAnsi="Times New Roman" w:cs="Times New Roman"/>
          <w:sz w:val="24"/>
          <w:szCs w:val="24"/>
          <w:lang w:val="ru-RU"/>
        </w:rPr>
        <w:t xml:space="preserve">подготовительная группа </w:t>
      </w:r>
      <w:r w:rsidR="00CC5D87" w:rsidRPr="00CC5D87">
        <w:rPr>
          <w:rFonts w:ascii="Times New Roman" w:hAnsi="Times New Roman" w:cs="Times New Roman"/>
          <w:sz w:val="24"/>
          <w:szCs w:val="24"/>
          <w:lang w:val="ru-RU"/>
        </w:rPr>
        <w:t xml:space="preserve">провела праздничное мероприятие, посвященное Дню </w:t>
      </w:r>
      <w:proofErr w:type="gramStart"/>
      <w:r>
        <w:rPr>
          <w:rFonts w:ascii="Times New Roman" w:hAnsi="Times New Roman" w:cs="Times New Roman"/>
          <w:sz w:val="24"/>
          <w:szCs w:val="24"/>
          <w:lang w:val="ru-RU"/>
        </w:rPr>
        <w:t xml:space="preserve">единения </w:t>
      </w:r>
      <w:r w:rsidR="00CC5D87" w:rsidRPr="00CC5D87">
        <w:rPr>
          <w:rFonts w:ascii="Times New Roman" w:hAnsi="Times New Roman" w:cs="Times New Roman"/>
          <w:sz w:val="24"/>
          <w:szCs w:val="24"/>
          <w:lang w:val="ru-RU"/>
        </w:rPr>
        <w:t xml:space="preserve"> народ</w:t>
      </w:r>
      <w:r>
        <w:rPr>
          <w:rFonts w:ascii="Times New Roman" w:hAnsi="Times New Roman" w:cs="Times New Roman"/>
          <w:sz w:val="24"/>
          <w:szCs w:val="24"/>
          <w:lang w:val="ru-RU"/>
        </w:rPr>
        <w:t>ов</w:t>
      </w:r>
      <w:proofErr w:type="gramEnd"/>
      <w:r>
        <w:rPr>
          <w:rFonts w:ascii="Times New Roman" w:hAnsi="Times New Roman" w:cs="Times New Roman"/>
          <w:sz w:val="24"/>
          <w:szCs w:val="24"/>
          <w:lang w:val="ru-RU"/>
        </w:rPr>
        <w:t xml:space="preserve"> Дагестана</w:t>
      </w:r>
      <w:r w:rsidR="00CC5D87" w:rsidRPr="00CC5D87">
        <w:rPr>
          <w:rFonts w:ascii="Times New Roman" w:hAnsi="Times New Roman" w:cs="Times New Roman"/>
          <w:sz w:val="24"/>
          <w:szCs w:val="24"/>
          <w:lang w:val="ru-RU"/>
        </w:rPr>
        <w:t xml:space="preserve"> «Живи и процветай, </w:t>
      </w:r>
      <w:r>
        <w:rPr>
          <w:rFonts w:ascii="Times New Roman" w:hAnsi="Times New Roman" w:cs="Times New Roman"/>
          <w:sz w:val="24"/>
          <w:szCs w:val="24"/>
          <w:lang w:val="ru-RU"/>
        </w:rPr>
        <w:t>Родина</w:t>
      </w:r>
      <w:r w:rsidR="00CC5D87" w:rsidRPr="00CC5D87">
        <w:rPr>
          <w:rFonts w:ascii="Times New Roman" w:hAnsi="Times New Roman" w:cs="Times New Roman"/>
          <w:sz w:val="24"/>
          <w:szCs w:val="24"/>
          <w:lang w:val="ru-RU"/>
        </w:rPr>
        <w:t xml:space="preserve"> моя!».</w:t>
      </w:r>
    </w:p>
    <w:p w14:paraId="3F7353B7" w14:textId="3053D2D8" w:rsidR="00CC5D87" w:rsidRPr="00CC5D87" w:rsidRDefault="00CC5D87" w:rsidP="00CC5D87">
      <w:pPr>
        <w:spacing w:after="0"/>
        <w:ind w:firstLine="708"/>
        <w:jc w:val="both"/>
        <w:rPr>
          <w:rFonts w:ascii="Times New Roman" w:hAnsi="Times New Roman" w:cs="Times New Roman"/>
          <w:sz w:val="24"/>
          <w:szCs w:val="24"/>
          <w:lang w:val="ru-RU"/>
        </w:rPr>
      </w:pPr>
      <w:r w:rsidRPr="00CC5D87">
        <w:rPr>
          <w:rFonts w:ascii="Times New Roman" w:hAnsi="Times New Roman" w:cs="Times New Roman"/>
          <w:sz w:val="24"/>
          <w:szCs w:val="24"/>
          <w:lang w:val="ru-RU"/>
        </w:rPr>
        <w:t xml:space="preserve">Народ знает, что его язык, обычаи, традиции не будут забыты или ущемлены. Они будут передаваться от одного поколения к другому. Что такое День </w:t>
      </w:r>
      <w:r w:rsidR="00890B51">
        <w:rPr>
          <w:rFonts w:ascii="Times New Roman" w:hAnsi="Times New Roman" w:cs="Times New Roman"/>
          <w:sz w:val="24"/>
          <w:szCs w:val="24"/>
          <w:lang w:val="ru-RU"/>
        </w:rPr>
        <w:t xml:space="preserve">единения </w:t>
      </w:r>
      <w:r w:rsidRPr="00CC5D87">
        <w:rPr>
          <w:rFonts w:ascii="Times New Roman" w:hAnsi="Times New Roman" w:cs="Times New Roman"/>
          <w:sz w:val="24"/>
          <w:szCs w:val="24"/>
          <w:lang w:val="ru-RU"/>
        </w:rPr>
        <w:t>народ</w:t>
      </w:r>
      <w:r w:rsidR="00890B51">
        <w:rPr>
          <w:rFonts w:ascii="Times New Roman" w:hAnsi="Times New Roman" w:cs="Times New Roman"/>
          <w:sz w:val="24"/>
          <w:szCs w:val="24"/>
          <w:lang w:val="ru-RU"/>
        </w:rPr>
        <w:t>ов Дагестана</w:t>
      </w:r>
      <w:r w:rsidRPr="00CC5D87">
        <w:rPr>
          <w:rFonts w:ascii="Times New Roman" w:hAnsi="Times New Roman" w:cs="Times New Roman"/>
          <w:sz w:val="24"/>
          <w:szCs w:val="24"/>
          <w:lang w:val="ru-RU"/>
        </w:rPr>
        <w:t xml:space="preserve"> для маленьких воспитанников детского сала? Это-знакомство с историческими событиями родного края, посредством песен, стихов, танцев и национальных обычаев.</w:t>
      </w:r>
    </w:p>
    <w:p w14:paraId="465F5C29" w14:textId="77777777" w:rsidR="00CC5D87" w:rsidRPr="00CC5D87" w:rsidRDefault="00CC5D87" w:rsidP="00CC5D87">
      <w:pPr>
        <w:spacing w:after="0"/>
        <w:ind w:firstLine="708"/>
        <w:jc w:val="both"/>
        <w:rPr>
          <w:rFonts w:ascii="Times New Roman" w:hAnsi="Times New Roman" w:cs="Times New Roman"/>
          <w:sz w:val="24"/>
          <w:szCs w:val="24"/>
          <w:lang w:val="ru-RU"/>
        </w:rPr>
      </w:pPr>
      <w:r w:rsidRPr="00CC5D87">
        <w:rPr>
          <w:rFonts w:ascii="Times New Roman" w:hAnsi="Times New Roman" w:cs="Times New Roman"/>
          <w:sz w:val="24"/>
          <w:szCs w:val="24"/>
          <w:lang w:val="ru-RU"/>
        </w:rPr>
        <w:t>На мероприятии присутствовали родители воспитанников, которые принимали участие в подготовке и проведении этого праздника.</w:t>
      </w:r>
    </w:p>
    <w:p w14:paraId="535F7213" w14:textId="308F116E" w:rsidR="00CC5D87" w:rsidRDefault="00CC5D87" w:rsidP="00CC5D87">
      <w:pPr>
        <w:pStyle w:val="c21"/>
        <w:shd w:val="clear" w:color="auto" w:fill="FFFFFF"/>
        <w:spacing w:before="0" w:beforeAutospacing="0" w:after="0" w:afterAutospacing="0"/>
        <w:ind w:firstLine="708"/>
        <w:jc w:val="both"/>
        <w:rPr>
          <w:iCs/>
          <w:color w:val="000000"/>
        </w:rPr>
      </w:pPr>
      <w:r w:rsidRPr="002A2C7C">
        <w:t xml:space="preserve">В соответствии с годовым планом </w:t>
      </w:r>
      <w:proofErr w:type="gramStart"/>
      <w:r w:rsidRPr="002A2C7C">
        <w:t>работы</w:t>
      </w:r>
      <w:r w:rsidR="004D1D35">
        <w:t>,</w:t>
      </w:r>
      <w:r w:rsidRPr="002A2C7C">
        <w:t xml:space="preserve"> </w:t>
      </w:r>
      <w:r w:rsidR="004D1D35">
        <w:t xml:space="preserve"> </w:t>
      </w:r>
      <w:r w:rsidRPr="002A2C7C">
        <w:t xml:space="preserve"> </w:t>
      </w:r>
      <w:proofErr w:type="gramEnd"/>
      <w:r w:rsidRPr="002A2C7C">
        <w:t xml:space="preserve">в целях анализа </w:t>
      </w:r>
      <w:r w:rsidRPr="002A2C7C">
        <w:rPr>
          <w:color w:val="000000"/>
        </w:rPr>
        <w:t xml:space="preserve">системы работы по нравственно-патриотическому воспитанию детей </w:t>
      </w:r>
      <w:r w:rsidR="004D1D35">
        <w:rPr>
          <w:color w:val="000000"/>
        </w:rPr>
        <w:t xml:space="preserve"> </w:t>
      </w:r>
      <w:r>
        <w:rPr>
          <w:color w:val="000000"/>
        </w:rPr>
        <w:t xml:space="preserve"> в апреле 2025 года проведен тематический контроль </w:t>
      </w:r>
      <w:r>
        <w:rPr>
          <w:iCs/>
          <w:color w:val="000000"/>
        </w:rPr>
        <w:t>«Организация работы по нравственно-патриотическому воспитанию дошкольников».</w:t>
      </w:r>
    </w:p>
    <w:p w14:paraId="0FA8334C" w14:textId="77777777" w:rsidR="00CC5D87" w:rsidRPr="00CC5D87" w:rsidRDefault="00CC5D87" w:rsidP="00CC5D87">
      <w:pPr>
        <w:shd w:val="clear" w:color="auto" w:fill="FFFFFF"/>
        <w:spacing w:after="0"/>
        <w:ind w:firstLine="568"/>
        <w:jc w:val="both"/>
        <w:rPr>
          <w:rFonts w:ascii="Times New Roman" w:eastAsia="Times New Roman" w:hAnsi="Times New Roman" w:cs="Times New Roman"/>
          <w:color w:val="000000"/>
          <w:sz w:val="24"/>
          <w:szCs w:val="24"/>
          <w:lang w:val="ru-RU" w:eastAsia="ru-RU"/>
        </w:rPr>
      </w:pPr>
      <w:r w:rsidRPr="00CC5D87">
        <w:rPr>
          <w:rFonts w:ascii="Times New Roman" w:eastAsia="Times New Roman" w:hAnsi="Times New Roman" w:cs="Times New Roman"/>
          <w:color w:val="000000"/>
          <w:sz w:val="24"/>
          <w:szCs w:val="24"/>
          <w:lang w:val="ru-RU" w:eastAsia="ru-RU"/>
        </w:rPr>
        <w:t xml:space="preserve">По результатам тематического контроля видно, что предметно – пространственная развивающая образовательная среда в группах создана в соответствии с ФОП ДО. </w:t>
      </w:r>
      <w:r w:rsidRPr="00897E3E">
        <w:rPr>
          <w:rFonts w:ascii="Times New Roman" w:eastAsia="Times New Roman" w:hAnsi="Times New Roman" w:cs="Times New Roman"/>
          <w:color w:val="000000"/>
          <w:sz w:val="24"/>
          <w:szCs w:val="24"/>
          <w:lang w:eastAsia="ru-RU"/>
        </w:rPr>
        <w:t> </w:t>
      </w:r>
      <w:r w:rsidRPr="00CC5D87">
        <w:rPr>
          <w:rFonts w:ascii="Times New Roman" w:eastAsia="Times New Roman" w:hAnsi="Times New Roman" w:cs="Times New Roman"/>
          <w:color w:val="000000"/>
          <w:sz w:val="24"/>
          <w:szCs w:val="24"/>
          <w:lang w:val="ru-RU" w:eastAsia="ru-RU"/>
        </w:rPr>
        <w:t>В группах оборудованы специальные центры: для детей младшего дошкольного возраста – уголки по нравственному воспитанию, ориентированные на ознакомление детей с микросоциумом (семья, детский сад, дом, родной город); для детей старшего дошкольного возраста – центры патриотического воспитания, содержащие материал</w:t>
      </w:r>
      <w:r w:rsidRPr="00897E3E">
        <w:rPr>
          <w:rFonts w:ascii="Times New Roman" w:eastAsia="Times New Roman" w:hAnsi="Times New Roman" w:cs="Times New Roman"/>
          <w:color w:val="000000"/>
          <w:sz w:val="24"/>
          <w:szCs w:val="24"/>
          <w:lang w:eastAsia="ru-RU"/>
        </w:rPr>
        <w:t> </w:t>
      </w:r>
      <w:r w:rsidRPr="00CC5D87">
        <w:rPr>
          <w:rFonts w:ascii="Times New Roman" w:eastAsia="Times New Roman" w:hAnsi="Times New Roman" w:cs="Times New Roman"/>
          <w:color w:val="000000"/>
          <w:sz w:val="24"/>
          <w:szCs w:val="24"/>
          <w:lang w:val="ru-RU" w:eastAsia="ru-RU"/>
        </w:rPr>
        <w:t>по ознакомлению с республикой, родным городом, страной, государственной символикой. Прослеживается система в планировании работы педагогов по нравственно-патриотическому воспитанию. Педагоги воспитывают у дошкольников любознательность, чувство любви и привязанности к своей семье, к родному дому, к своему народу, его обычаям, традициям в разных видах деятельности.</w:t>
      </w:r>
    </w:p>
    <w:p w14:paraId="42C4AFC5" w14:textId="11C31427" w:rsidR="00CC5D87" w:rsidRPr="00CC5D87" w:rsidRDefault="00CC5D87" w:rsidP="00CC5D87">
      <w:pPr>
        <w:shd w:val="clear" w:color="auto" w:fill="FFFFFF"/>
        <w:spacing w:after="0"/>
        <w:ind w:firstLine="568"/>
        <w:jc w:val="both"/>
        <w:rPr>
          <w:rFonts w:ascii="Times New Roman" w:eastAsia="Times New Roman" w:hAnsi="Times New Roman" w:cs="Times New Roman"/>
          <w:color w:val="000000"/>
          <w:sz w:val="24"/>
          <w:szCs w:val="24"/>
          <w:lang w:val="ru-RU" w:eastAsia="ru-RU"/>
        </w:rPr>
      </w:pPr>
      <w:r w:rsidRPr="00CC5D87">
        <w:rPr>
          <w:rFonts w:ascii="Times New Roman" w:eastAsia="Times New Roman" w:hAnsi="Times New Roman" w:cs="Times New Roman"/>
          <w:color w:val="000000"/>
          <w:sz w:val="24"/>
          <w:szCs w:val="24"/>
          <w:lang w:val="ru-RU" w:eastAsia="ru-RU"/>
        </w:rPr>
        <w:t>Работа педагогического коллектива по воспитанию патриотических чувств у детей дошкольного возраста ведется планомерно, целенаправленно, систематически</w:t>
      </w:r>
      <w:r w:rsidR="004D1D35">
        <w:rPr>
          <w:rFonts w:ascii="Times New Roman" w:eastAsia="Times New Roman" w:hAnsi="Times New Roman" w:cs="Times New Roman"/>
          <w:color w:val="000000"/>
          <w:sz w:val="24"/>
          <w:szCs w:val="24"/>
          <w:lang w:val="ru-RU" w:eastAsia="ru-RU"/>
        </w:rPr>
        <w:t xml:space="preserve">, </w:t>
      </w:r>
      <w:r w:rsidRPr="00CC5D87">
        <w:rPr>
          <w:rFonts w:ascii="Times New Roman" w:eastAsia="Times New Roman" w:hAnsi="Times New Roman" w:cs="Times New Roman"/>
          <w:color w:val="000000"/>
          <w:sz w:val="24"/>
          <w:szCs w:val="24"/>
          <w:lang w:val="ru-RU" w:eastAsia="ru-RU"/>
        </w:rPr>
        <w:t>нарушений не выявлено.</w:t>
      </w:r>
      <w:r w:rsidRPr="00CC5D87">
        <w:rPr>
          <w:rFonts w:ascii="Times New Roman" w:hAnsi="Times New Roman" w:cs="Times New Roman"/>
          <w:sz w:val="24"/>
          <w:szCs w:val="24"/>
          <w:lang w:val="ru-RU"/>
        </w:rPr>
        <w:t xml:space="preserve">      </w:t>
      </w:r>
    </w:p>
    <w:p w14:paraId="0E97E525" w14:textId="77777777" w:rsidR="00CC5D87" w:rsidRPr="00CC5D87" w:rsidRDefault="00CC5D87" w:rsidP="00CC5D87">
      <w:pPr>
        <w:spacing w:after="0"/>
        <w:ind w:firstLine="568"/>
        <w:jc w:val="both"/>
        <w:rPr>
          <w:rFonts w:ascii="Times New Roman" w:hAnsi="Times New Roman" w:cs="Times New Roman"/>
          <w:lang w:val="ru-RU"/>
        </w:rPr>
      </w:pPr>
      <w:r w:rsidRPr="00CC5D87">
        <w:rPr>
          <w:rStyle w:val="c11"/>
          <w:rFonts w:ascii="Times New Roman" w:hAnsi="Times New Roman" w:cs="Times New Roman"/>
          <w:color w:val="000000"/>
          <w:sz w:val="24"/>
          <w:szCs w:val="24"/>
          <w:lang w:val="ru-RU"/>
        </w:rPr>
        <w:t xml:space="preserve">В апреле 2025г. </w:t>
      </w:r>
      <w:r w:rsidRPr="00CC5D87">
        <w:rPr>
          <w:rFonts w:ascii="Times New Roman" w:hAnsi="Times New Roman" w:cs="Times New Roman"/>
          <w:color w:val="111111"/>
          <w:sz w:val="24"/>
          <w:szCs w:val="24"/>
          <w:lang w:val="ru-RU"/>
        </w:rPr>
        <w:t>Состоялась неделя презентаций проектной деятельности. Темы проектов связаны с решением одной из годовых задач на 2024-2025 учебный год: «</w:t>
      </w:r>
      <w:r w:rsidRPr="00CC5D87">
        <w:rPr>
          <w:rFonts w:ascii="Times New Roman" w:hAnsi="Times New Roman" w:cs="Times New Roman"/>
          <w:lang w:val="ru-RU"/>
        </w:rPr>
        <w:t>Формировать у детей духовно-нравственные ценности, сложившиеся в процессе культурного развития России через все виды образовательных областей».</w:t>
      </w:r>
    </w:p>
    <w:p w14:paraId="743E8857" w14:textId="71B9FB92" w:rsidR="00CC5D87" w:rsidRPr="00BD1F93" w:rsidRDefault="00CC5D87" w:rsidP="00CC5D87">
      <w:pPr>
        <w:pStyle w:val="a9"/>
        <w:spacing w:before="32" w:beforeAutospacing="0" w:after="0" w:afterAutospacing="0"/>
        <w:jc w:val="both"/>
        <w:rPr>
          <w:rFonts w:ascii="Verdana" w:hAnsi="Verdana"/>
          <w:bCs/>
          <w:color w:val="000000"/>
          <w:sz w:val="21"/>
          <w:szCs w:val="21"/>
          <w:shd w:val="clear" w:color="auto" w:fill="FFFFFF"/>
        </w:rPr>
      </w:pPr>
      <w:r w:rsidRPr="006A6329">
        <w:rPr>
          <w:color w:val="111111"/>
        </w:rPr>
        <w:t xml:space="preserve">Целью реализации проектов </w:t>
      </w:r>
      <w:r w:rsidRPr="001D37D1">
        <w:rPr>
          <w:color w:val="111111"/>
        </w:rPr>
        <w:t>является</w:t>
      </w:r>
      <w:r w:rsidRPr="001D37D1">
        <w:rPr>
          <w:b/>
          <w:color w:val="111111"/>
        </w:rPr>
        <w:t xml:space="preserve"> </w:t>
      </w:r>
      <w:r w:rsidRPr="00BD1F93">
        <w:rPr>
          <w:bCs/>
          <w:color w:val="000000"/>
          <w:shd w:val="clear" w:color="auto" w:fill="FFFFFF"/>
        </w:rPr>
        <w:t xml:space="preserve">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народов </w:t>
      </w:r>
      <w:r w:rsidR="004D1D35">
        <w:rPr>
          <w:bCs/>
          <w:color w:val="000000"/>
          <w:shd w:val="clear" w:color="auto" w:fill="FFFFFF"/>
        </w:rPr>
        <w:t>Дагестана</w:t>
      </w:r>
      <w:r w:rsidRPr="00BD1F93">
        <w:rPr>
          <w:bCs/>
          <w:color w:val="000000"/>
          <w:shd w:val="clear" w:color="auto" w:fill="FFFFFF"/>
        </w:rPr>
        <w:t>.</w:t>
      </w:r>
    </w:p>
    <w:p w14:paraId="1E0171E3" w14:textId="77777777" w:rsidR="00CC5D87" w:rsidRPr="00CC5D87" w:rsidRDefault="00CC5D87" w:rsidP="00CC5D87">
      <w:pPr>
        <w:ind w:firstLine="708"/>
        <w:jc w:val="both"/>
        <w:rPr>
          <w:rFonts w:ascii="Times New Roman" w:hAnsi="Times New Roman" w:cs="Times New Roman"/>
          <w:color w:val="111111"/>
          <w:sz w:val="24"/>
          <w:szCs w:val="24"/>
          <w:lang w:val="ru-RU"/>
        </w:rPr>
      </w:pPr>
      <w:r>
        <w:rPr>
          <w:rFonts w:ascii="Arial" w:hAnsi="Arial" w:cs="Arial"/>
          <w:color w:val="333333"/>
          <w:shd w:val="clear" w:color="auto" w:fill="FFFFFF"/>
        </w:rPr>
        <w:t> </w:t>
      </w:r>
      <w:r w:rsidRPr="00CC5D87">
        <w:rPr>
          <w:rFonts w:ascii="Times New Roman" w:hAnsi="Times New Roman" w:cs="Times New Roman"/>
          <w:color w:val="111111"/>
          <w:sz w:val="24"/>
          <w:szCs w:val="24"/>
          <w:lang w:val="ru-RU"/>
        </w:rPr>
        <w:t xml:space="preserve">Все презентации прошли на качественно высоком уровне. </w:t>
      </w:r>
    </w:p>
    <w:p w14:paraId="387AC3BE" w14:textId="77777777" w:rsidR="00CC5D87" w:rsidRPr="00BD1F93" w:rsidRDefault="00CC5D87" w:rsidP="00CC5D87">
      <w:pPr>
        <w:pStyle w:val="c4"/>
        <w:shd w:val="clear" w:color="auto" w:fill="FFFFFF"/>
        <w:spacing w:before="0" w:beforeAutospacing="0" w:after="0" w:afterAutospacing="0" w:line="276" w:lineRule="auto"/>
        <w:ind w:left="720"/>
        <w:jc w:val="both"/>
        <w:rPr>
          <w:color w:val="111111"/>
          <w:shd w:val="clear" w:color="auto" w:fill="FFFFFF"/>
        </w:rPr>
      </w:pPr>
      <w:r w:rsidRPr="006A6329">
        <w:rPr>
          <w:color w:val="111111"/>
          <w:shd w:val="clear" w:color="auto" w:fill="FFFFFF"/>
        </w:rPr>
        <w:lastRenderedPageBreak/>
        <w:t xml:space="preserve">Были </w:t>
      </w:r>
      <w:r>
        <w:rPr>
          <w:color w:val="111111"/>
          <w:shd w:val="clear" w:color="auto" w:fill="FFFFFF"/>
        </w:rPr>
        <w:t>реализованы</w:t>
      </w:r>
      <w:r w:rsidRPr="006A6329">
        <w:rPr>
          <w:color w:val="111111"/>
          <w:shd w:val="clear" w:color="auto" w:fill="FFFFFF"/>
        </w:rPr>
        <w:t xml:space="preserve"> проекты:</w:t>
      </w:r>
    </w:p>
    <w:p w14:paraId="58B4254A" w14:textId="42CE094A" w:rsidR="00CC5D87" w:rsidRDefault="00CC5D87" w:rsidP="00D07C05">
      <w:pPr>
        <w:pStyle w:val="a7"/>
        <w:numPr>
          <w:ilvl w:val="0"/>
          <w:numId w:val="20"/>
        </w:numPr>
        <w:autoSpaceDE w:val="0"/>
        <w:autoSpaceDN w:val="0"/>
        <w:adjustRightInd w:val="0"/>
        <w:spacing w:after="0" w:line="240" w:lineRule="auto"/>
        <w:rPr>
          <w:rFonts w:ascii="Times New Roman" w:hAnsi="Times New Roman" w:cs="Times New Roman"/>
        </w:rPr>
      </w:pPr>
      <w:r w:rsidRPr="00DC3AAB">
        <w:rPr>
          <w:rFonts w:ascii="Times New Roman" w:hAnsi="Times New Roman" w:cs="Times New Roman"/>
        </w:rPr>
        <w:t>«</w:t>
      </w:r>
      <w:r>
        <w:rPr>
          <w:rFonts w:ascii="Times New Roman" w:hAnsi="Times New Roman" w:cs="Times New Roman"/>
        </w:rPr>
        <w:t>Я и моя семья</w:t>
      </w:r>
      <w:r w:rsidRPr="00DC3AAB">
        <w:rPr>
          <w:rFonts w:ascii="Times New Roman" w:hAnsi="Times New Roman" w:cs="Times New Roman"/>
        </w:rPr>
        <w:t>»</w:t>
      </w:r>
      <w:r>
        <w:rPr>
          <w:rFonts w:ascii="Times New Roman" w:hAnsi="Times New Roman" w:cs="Times New Roman"/>
        </w:rPr>
        <w:t xml:space="preserve">- младшая </w:t>
      </w:r>
      <w:r w:rsidR="000419DB">
        <w:rPr>
          <w:rFonts w:ascii="Times New Roman" w:hAnsi="Times New Roman" w:cs="Times New Roman"/>
        </w:rPr>
        <w:t xml:space="preserve">3 </w:t>
      </w:r>
      <w:proofErr w:type="gramStart"/>
      <w:r>
        <w:rPr>
          <w:rFonts w:ascii="Times New Roman" w:hAnsi="Times New Roman" w:cs="Times New Roman"/>
        </w:rPr>
        <w:t xml:space="preserve">группа </w:t>
      </w:r>
      <w:r w:rsidR="000419DB">
        <w:rPr>
          <w:rFonts w:ascii="Times New Roman" w:hAnsi="Times New Roman" w:cs="Times New Roman"/>
        </w:rPr>
        <w:t>.</w:t>
      </w:r>
      <w:proofErr w:type="gramEnd"/>
    </w:p>
    <w:p w14:paraId="12077CD9" w14:textId="1E312E86" w:rsidR="00CC5D87" w:rsidRDefault="00CC5D87" w:rsidP="00D07C05">
      <w:pPr>
        <w:pStyle w:val="a7"/>
        <w:numPr>
          <w:ilvl w:val="0"/>
          <w:numId w:val="20"/>
        </w:numPr>
        <w:autoSpaceDE w:val="0"/>
        <w:autoSpaceDN w:val="0"/>
        <w:adjustRightInd w:val="0"/>
        <w:spacing w:after="0" w:line="240" w:lineRule="auto"/>
        <w:rPr>
          <w:rFonts w:ascii="Times New Roman" w:hAnsi="Times New Roman" w:cs="Times New Roman"/>
        </w:rPr>
      </w:pPr>
      <w:r w:rsidRPr="00D70116">
        <w:rPr>
          <w:rFonts w:ascii="Times New Roman" w:hAnsi="Times New Roman" w:cs="Times New Roman"/>
        </w:rPr>
        <w:t>«</w:t>
      </w:r>
      <w:r>
        <w:rPr>
          <w:rFonts w:ascii="Times New Roman" w:hAnsi="Times New Roman" w:cs="Times New Roman"/>
        </w:rPr>
        <w:t>Моя семья, мой дом»</w:t>
      </w:r>
      <w:r w:rsidRPr="00B37E85">
        <w:rPr>
          <w:rFonts w:ascii="Times New Roman" w:hAnsi="Times New Roman" w:cs="Times New Roman"/>
        </w:rPr>
        <w:t xml:space="preserve"> </w:t>
      </w:r>
      <w:r>
        <w:rPr>
          <w:rFonts w:ascii="Times New Roman" w:hAnsi="Times New Roman" w:cs="Times New Roman"/>
        </w:rPr>
        <w:t xml:space="preserve">- младшая </w:t>
      </w:r>
      <w:r w:rsidR="000419DB">
        <w:rPr>
          <w:rFonts w:ascii="Times New Roman" w:hAnsi="Times New Roman" w:cs="Times New Roman"/>
        </w:rPr>
        <w:t xml:space="preserve">1 </w:t>
      </w:r>
      <w:r>
        <w:rPr>
          <w:rFonts w:ascii="Times New Roman" w:hAnsi="Times New Roman" w:cs="Times New Roman"/>
        </w:rPr>
        <w:t xml:space="preserve">группа </w:t>
      </w:r>
    </w:p>
    <w:p w14:paraId="444D5910" w14:textId="7C512CB5" w:rsidR="00CC5D87" w:rsidRDefault="00CC5D87" w:rsidP="00D07C05">
      <w:pPr>
        <w:pStyle w:val="a7"/>
        <w:numPr>
          <w:ilvl w:val="0"/>
          <w:numId w:val="20"/>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«С чего начинается Родина» - средняя</w:t>
      </w:r>
      <w:r w:rsidR="000419DB">
        <w:rPr>
          <w:rFonts w:ascii="Times New Roman" w:hAnsi="Times New Roman" w:cs="Times New Roman"/>
        </w:rPr>
        <w:t xml:space="preserve"> 1</w:t>
      </w:r>
      <w:r>
        <w:rPr>
          <w:rFonts w:ascii="Times New Roman" w:hAnsi="Times New Roman" w:cs="Times New Roman"/>
        </w:rPr>
        <w:t xml:space="preserve"> группа </w:t>
      </w:r>
    </w:p>
    <w:p w14:paraId="665E988C" w14:textId="2E93C829" w:rsidR="00CC5D87" w:rsidRDefault="00CC5D87" w:rsidP="00D07C05">
      <w:pPr>
        <w:pStyle w:val="a7"/>
        <w:numPr>
          <w:ilvl w:val="0"/>
          <w:numId w:val="20"/>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«Родной свой край люби и знай» - средняя </w:t>
      </w:r>
      <w:r w:rsidR="000419DB">
        <w:rPr>
          <w:rFonts w:ascii="Times New Roman" w:hAnsi="Times New Roman" w:cs="Times New Roman"/>
        </w:rPr>
        <w:t xml:space="preserve">2 </w:t>
      </w:r>
      <w:r>
        <w:rPr>
          <w:rFonts w:ascii="Times New Roman" w:hAnsi="Times New Roman" w:cs="Times New Roman"/>
        </w:rPr>
        <w:t xml:space="preserve">группа </w:t>
      </w:r>
    </w:p>
    <w:p w14:paraId="560F159D" w14:textId="3F9BEA36" w:rsidR="00CC5D87" w:rsidRDefault="00CC5D87" w:rsidP="00D07C05">
      <w:pPr>
        <w:pStyle w:val="a7"/>
        <w:numPr>
          <w:ilvl w:val="0"/>
          <w:numId w:val="20"/>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9C3F61">
        <w:rPr>
          <w:rFonts w:ascii="Times New Roman" w:hAnsi="Times New Roman" w:cs="Times New Roman"/>
        </w:rPr>
        <w:t>«</w:t>
      </w:r>
      <w:r>
        <w:rPr>
          <w:rFonts w:ascii="Times New Roman" w:hAnsi="Times New Roman" w:cs="Times New Roman"/>
        </w:rPr>
        <w:t>Азбука родного края</w:t>
      </w:r>
      <w:r w:rsidRPr="009C3F61">
        <w:rPr>
          <w:rFonts w:ascii="Times New Roman" w:hAnsi="Times New Roman" w:cs="Times New Roman"/>
        </w:rPr>
        <w:t>»</w:t>
      </w:r>
      <w:r>
        <w:rPr>
          <w:rFonts w:ascii="Times New Roman" w:hAnsi="Times New Roman" w:cs="Times New Roman"/>
        </w:rPr>
        <w:t xml:space="preserve">- старшая </w:t>
      </w:r>
      <w:r w:rsidR="000419DB">
        <w:rPr>
          <w:rFonts w:ascii="Times New Roman" w:hAnsi="Times New Roman" w:cs="Times New Roman"/>
        </w:rPr>
        <w:t xml:space="preserve">4 </w:t>
      </w:r>
      <w:r>
        <w:rPr>
          <w:rFonts w:ascii="Times New Roman" w:hAnsi="Times New Roman" w:cs="Times New Roman"/>
        </w:rPr>
        <w:t xml:space="preserve">группа </w:t>
      </w:r>
      <w:r w:rsidR="000419DB">
        <w:rPr>
          <w:rFonts w:ascii="Times New Roman" w:hAnsi="Times New Roman" w:cs="Times New Roman"/>
        </w:rPr>
        <w:t xml:space="preserve"> </w:t>
      </w:r>
      <w:r>
        <w:rPr>
          <w:rFonts w:ascii="Times New Roman" w:hAnsi="Times New Roman" w:cs="Times New Roman"/>
        </w:rPr>
        <w:t xml:space="preserve"> </w:t>
      </w:r>
    </w:p>
    <w:p w14:paraId="1BBD1150" w14:textId="5D0A600E" w:rsidR="00CC5D87" w:rsidRDefault="00CC5D87" w:rsidP="00D07C05">
      <w:pPr>
        <w:pStyle w:val="a7"/>
        <w:numPr>
          <w:ilvl w:val="0"/>
          <w:numId w:val="20"/>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«Никто не забыт, ничто не забыто» - старшая </w:t>
      </w:r>
      <w:r w:rsidR="000419DB">
        <w:rPr>
          <w:rFonts w:ascii="Times New Roman" w:hAnsi="Times New Roman" w:cs="Times New Roman"/>
        </w:rPr>
        <w:t xml:space="preserve">1 </w:t>
      </w:r>
      <w:r>
        <w:rPr>
          <w:rFonts w:ascii="Times New Roman" w:hAnsi="Times New Roman" w:cs="Times New Roman"/>
        </w:rPr>
        <w:t xml:space="preserve">группа </w:t>
      </w:r>
      <w:r w:rsidR="000419DB">
        <w:rPr>
          <w:rFonts w:ascii="Times New Roman" w:hAnsi="Times New Roman" w:cs="Times New Roman"/>
        </w:rPr>
        <w:t xml:space="preserve"> </w:t>
      </w:r>
      <w:r w:rsidR="004D1D35">
        <w:rPr>
          <w:rFonts w:ascii="Times New Roman" w:hAnsi="Times New Roman" w:cs="Times New Roman"/>
        </w:rPr>
        <w:t xml:space="preserve"> </w:t>
      </w:r>
    </w:p>
    <w:p w14:paraId="3F4DE568" w14:textId="121A7C57" w:rsidR="00CC5D87" w:rsidRDefault="00CC5D87" w:rsidP="00D07C05">
      <w:pPr>
        <w:pStyle w:val="a7"/>
        <w:numPr>
          <w:ilvl w:val="0"/>
          <w:numId w:val="20"/>
        </w:numPr>
        <w:autoSpaceDE w:val="0"/>
        <w:autoSpaceDN w:val="0"/>
        <w:adjustRightInd w:val="0"/>
        <w:spacing w:after="0" w:line="240" w:lineRule="auto"/>
        <w:rPr>
          <w:rFonts w:ascii="Times New Roman" w:hAnsi="Times New Roman" w:cs="Times New Roman"/>
        </w:rPr>
      </w:pPr>
      <w:r>
        <w:t>«</w:t>
      </w:r>
      <w:hyperlink r:id="rId11" w:history="1">
        <w:r>
          <w:rPr>
            <w:rStyle w:val="a3"/>
            <w:rFonts w:ascii="Times New Roman" w:hAnsi="Times New Roman" w:cs="Times New Roman"/>
            <w:color w:val="000000" w:themeColor="text1"/>
            <w:bdr w:val="none" w:sz="0" w:space="0" w:color="auto" w:frame="1"/>
            <w:shd w:val="clear" w:color="auto" w:fill="FFFFFF"/>
          </w:rPr>
          <w:t>Я – часть России</w:t>
        </w:r>
        <w:r w:rsidRPr="00EE3477">
          <w:rPr>
            <w:rStyle w:val="a3"/>
            <w:rFonts w:ascii="Times New Roman" w:hAnsi="Times New Roman" w:cs="Times New Roman"/>
            <w:color w:val="000000" w:themeColor="text1"/>
            <w:bdr w:val="none" w:sz="0" w:space="0" w:color="auto" w:frame="1"/>
            <w:shd w:val="clear" w:color="auto" w:fill="FFFFFF"/>
          </w:rPr>
          <w:t>»</w:t>
        </w:r>
      </w:hyperlink>
      <w:r>
        <w:rPr>
          <w:rFonts w:ascii="Times New Roman" w:hAnsi="Times New Roman" w:cs="Times New Roman"/>
        </w:rPr>
        <w:t>- подготовительная к школе</w:t>
      </w:r>
      <w:r w:rsidR="00571E31">
        <w:rPr>
          <w:rFonts w:ascii="Times New Roman" w:hAnsi="Times New Roman" w:cs="Times New Roman"/>
        </w:rPr>
        <w:t xml:space="preserve"> 1 </w:t>
      </w:r>
      <w:r>
        <w:rPr>
          <w:rFonts w:ascii="Times New Roman" w:hAnsi="Times New Roman" w:cs="Times New Roman"/>
        </w:rPr>
        <w:t xml:space="preserve"> группа </w:t>
      </w:r>
    </w:p>
    <w:p w14:paraId="716F3E1A" w14:textId="4B7F08F9" w:rsidR="004D1D35" w:rsidRDefault="00CC5D87" w:rsidP="00D07C05">
      <w:pPr>
        <w:pStyle w:val="a7"/>
        <w:numPr>
          <w:ilvl w:val="0"/>
          <w:numId w:val="20"/>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«Дарите людям доброту» Подготовительная к школе</w:t>
      </w:r>
      <w:r w:rsidR="00571E31">
        <w:rPr>
          <w:rFonts w:ascii="Times New Roman" w:hAnsi="Times New Roman" w:cs="Times New Roman"/>
        </w:rPr>
        <w:t xml:space="preserve"> 2</w:t>
      </w:r>
      <w:r>
        <w:rPr>
          <w:rFonts w:ascii="Times New Roman" w:hAnsi="Times New Roman" w:cs="Times New Roman"/>
        </w:rPr>
        <w:t xml:space="preserve"> группа</w:t>
      </w:r>
      <w:r w:rsidRPr="00B37E85">
        <w:rPr>
          <w:rFonts w:ascii="Times New Roman" w:hAnsi="Times New Roman" w:cs="Times New Roman"/>
        </w:rPr>
        <w:t xml:space="preserve"> </w:t>
      </w:r>
      <w:r w:rsidR="00571E31">
        <w:rPr>
          <w:rFonts w:ascii="Times New Roman" w:hAnsi="Times New Roman" w:cs="Times New Roman"/>
        </w:rPr>
        <w:t xml:space="preserve"> </w:t>
      </w:r>
    </w:p>
    <w:p w14:paraId="3D5DCEBF" w14:textId="26091A66" w:rsidR="00CC5D87" w:rsidRPr="004D1D35" w:rsidRDefault="00CC5D87" w:rsidP="00D07C05">
      <w:pPr>
        <w:pStyle w:val="a7"/>
        <w:numPr>
          <w:ilvl w:val="0"/>
          <w:numId w:val="20"/>
        </w:numPr>
        <w:autoSpaceDE w:val="0"/>
        <w:autoSpaceDN w:val="0"/>
        <w:adjustRightInd w:val="0"/>
        <w:spacing w:after="0" w:line="240" w:lineRule="auto"/>
        <w:rPr>
          <w:rFonts w:ascii="Times New Roman" w:hAnsi="Times New Roman" w:cs="Times New Roman"/>
        </w:rPr>
      </w:pPr>
      <w:r w:rsidRPr="004D1D35">
        <w:rPr>
          <w:rFonts w:ascii="Times New Roman" w:hAnsi="Times New Roman" w:cs="Times New Roman"/>
        </w:rPr>
        <w:t>«Героем может быть каждый» -</w:t>
      </w:r>
      <w:proofErr w:type="gramStart"/>
      <w:r w:rsidR="004D1D35">
        <w:rPr>
          <w:rFonts w:ascii="Times New Roman" w:hAnsi="Times New Roman" w:cs="Times New Roman"/>
        </w:rPr>
        <w:t xml:space="preserve">логопедические </w:t>
      </w:r>
      <w:r w:rsidRPr="004D1D35">
        <w:rPr>
          <w:rFonts w:ascii="Times New Roman" w:hAnsi="Times New Roman" w:cs="Times New Roman"/>
        </w:rPr>
        <w:t xml:space="preserve"> </w:t>
      </w:r>
      <w:r w:rsidR="00571E31">
        <w:rPr>
          <w:rFonts w:ascii="Times New Roman" w:hAnsi="Times New Roman" w:cs="Times New Roman"/>
        </w:rPr>
        <w:t>1</w:t>
      </w:r>
      <w:proofErr w:type="gramEnd"/>
      <w:r w:rsidR="00571E31">
        <w:rPr>
          <w:rFonts w:ascii="Times New Roman" w:hAnsi="Times New Roman" w:cs="Times New Roman"/>
        </w:rPr>
        <w:t xml:space="preserve">и 2 </w:t>
      </w:r>
      <w:r w:rsidRPr="004D1D35">
        <w:rPr>
          <w:rFonts w:ascii="Times New Roman" w:hAnsi="Times New Roman" w:cs="Times New Roman"/>
        </w:rPr>
        <w:t>групп</w:t>
      </w:r>
      <w:r w:rsidR="00571E31">
        <w:rPr>
          <w:rFonts w:ascii="Times New Roman" w:hAnsi="Times New Roman" w:cs="Times New Roman"/>
        </w:rPr>
        <w:t>а</w:t>
      </w:r>
    </w:p>
    <w:p w14:paraId="52D14496" w14:textId="77777777" w:rsidR="00CC5D87" w:rsidRPr="00CC5D87" w:rsidRDefault="00CC5D87" w:rsidP="00CC5D87">
      <w:pPr>
        <w:autoSpaceDE w:val="0"/>
        <w:autoSpaceDN w:val="0"/>
        <w:adjustRightInd w:val="0"/>
        <w:spacing w:after="0"/>
        <w:jc w:val="both"/>
        <w:rPr>
          <w:rFonts w:ascii="Times New Roman" w:hAnsi="Times New Roman" w:cs="Times New Roman"/>
          <w:color w:val="111111"/>
          <w:sz w:val="24"/>
          <w:szCs w:val="24"/>
          <w:shd w:val="clear" w:color="auto" w:fill="FFFFFF"/>
          <w:lang w:val="ru-RU"/>
        </w:rPr>
      </w:pPr>
      <w:r w:rsidRPr="00CC5D87">
        <w:rPr>
          <w:rFonts w:ascii="Times New Roman" w:hAnsi="Times New Roman" w:cs="Times New Roman"/>
          <w:sz w:val="24"/>
          <w:szCs w:val="24"/>
          <w:lang w:val="ru-RU"/>
        </w:rPr>
        <w:t xml:space="preserve"> </w:t>
      </w:r>
      <w:r w:rsidRPr="00CC5D87">
        <w:rPr>
          <w:rFonts w:ascii="Times New Roman" w:hAnsi="Times New Roman" w:cs="Times New Roman"/>
          <w:color w:val="111111"/>
          <w:sz w:val="24"/>
          <w:szCs w:val="24"/>
          <w:shd w:val="clear" w:color="auto" w:fill="FFFFFF"/>
          <w:lang w:val="ru-RU"/>
        </w:rPr>
        <w:t xml:space="preserve">В рамках этих проектов проведена серьезная работа не только с детьми, но и с их родителями. </w:t>
      </w:r>
    </w:p>
    <w:p w14:paraId="76E0D6F0" w14:textId="3F61F43A" w:rsidR="00CC5D87" w:rsidRPr="00CC5D87" w:rsidRDefault="00CC5D87" w:rsidP="00CC5D87">
      <w:pPr>
        <w:shd w:val="clear" w:color="auto" w:fill="FFFFFF"/>
        <w:spacing w:after="0"/>
        <w:ind w:firstLine="360"/>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 xml:space="preserve">8 мая в нашем учреждении состоялись мероприятия, посвященные самому трогательному и самому душевному празднику – Дню Победы в Великой Отечественной войне. Цель мероприятия воспитывать: любящих, отважных, преданных нашей Родине детей-патриотов; уважительное и трепетное отношение детей к героической истории нашей страны. Участниками мероприятий были воспитанники старших </w:t>
      </w:r>
      <w:r w:rsidR="00194C5B">
        <w:rPr>
          <w:rFonts w:ascii="Times New Roman" w:eastAsia="Times New Roman" w:hAnsi="Times New Roman" w:cs="Times New Roman"/>
          <w:color w:val="414141"/>
          <w:sz w:val="24"/>
          <w:szCs w:val="24"/>
          <w:lang w:val="ru-RU" w:eastAsia="ru-RU"/>
        </w:rPr>
        <w:t xml:space="preserve">4 </w:t>
      </w:r>
      <w:r w:rsidRPr="00CC5D87">
        <w:rPr>
          <w:rFonts w:ascii="Times New Roman" w:eastAsia="Times New Roman" w:hAnsi="Times New Roman" w:cs="Times New Roman"/>
          <w:color w:val="414141"/>
          <w:sz w:val="24"/>
          <w:szCs w:val="24"/>
          <w:lang w:val="ru-RU" w:eastAsia="ru-RU"/>
        </w:rPr>
        <w:t xml:space="preserve">групп и </w:t>
      </w:r>
      <w:r w:rsidR="004D1D35">
        <w:rPr>
          <w:rFonts w:ascii="Times New Roman" w:eastAsia="Times New Roman" w:hAnsi="Times New Roman" w:cs="Times New Roman"/>
          <w:color w:val="414141"/>
          <w:sz w:val="24"/>
          <w:szCs w:val="24"/>
          <w:lang w:val="ru-RU" w:eastAsia="ru-RU"/>
        </w:rPr>
        <w:t xml:space="preserve">  </w:t>
      </w:r>
      <w:r w:rsidRPr="00CC5D87">
        <w:rPr>
          <w:rFonts w:ascii="Times New Roman" w:eastAsia="Times New Roman" w:hAnsi="Times New Roman" w:cs="Times New Roman"/>
          <w:color w:val="414141"/>
          <w:sz w:val="24"/>
          <w:szCs w:val="24"/>
          <w:lang w:val="ru-RU" w:eastAsia="ru-RU"/>
        </w:rPr>
        <w:t xml:space="preserve"> подготовительных к школе групп</w:t>
      </w:r>
      <w:r w:rsidR="004D1D35">
        <w:rPr>
          <w:rFonts w:ascii="Times New Roman" w:eastAsia="Times New Roman" w:hAnsi="Times New Roman" w:cs="Times New Roman"/>
          <w:color w:val="414141"/>
          <w:sz w:val="24"/>
          <w:szCs w:val="24"/>
          <w:lang w:val="ru-RU" w:eastAsia="ru-RU"/>
        </w:rPr>
        <w:t>.</w:t>
      </w:r>
      <w:r w:rsidRPr="00CC5D87">
        <w:rPr>
          <w:rFonts w:ascii="Times New Roman" w:eastAsia="Times New Roman" w:hAnsi="Times New Roman" w:cs="Times New Roman"/>
          <w:color w:val="414141"/>
          <w:sz w:val="24"/>
          <w:szCs w:val="24"/>
          <w:lang w:val="ru-RU" w:eastAsia="ru-RU"/>
        </w:rPr>
        <w:t xml:space="preserve"> </w:t>
      </w:r>
      <w:r w:rsidR="004D1D35">
        <w:rPr>
          <w:rFonts w:ascii="Times New Roman" w:eastAsia="Times New Roman" w:hAnsi="Times New Roman" w:cs="Times New Roman"/>
          <w:color w:val="414141"/>
          <w:sz w:val="24"/>
          <w:szCs w:val="24"/>
          <w:lang w:val="ru-RU" w:eastAsia="ru-RU"/>
        </w:rPr>
        <w:t xml:space="preserve"> </w:t>
      </w:r>
      <w:r w:rsidRPr="00CC5D87">
        <w:rPr>
          <w:rFonts w:ascii="Times New Roman" w:eastAsia="Times New Roman" w:hAnsi="Times New Roman" w:cs="Times New Roman"/>
          <w:color w:val="414141"/>
          <w:sz w:val="24"/>
          <w:szCs w:val="24"/>
          <w:lang w:val="ru-RU" w:eastAsia="ru-RU"/>
        </w:rPr>
        <w:t xml:space="preserve"> Дети проникновенно читали стихи о войне и мире, исполняли песни военных лет, показывали инсценировки и танцы, почтили память погибших на войне минутой молчания. В группах были оформлены тематические выставки творческих работ детей «Никто не забыт и ничто не забыто». Педагоги проводили с детьми беседы о героях Великой Отечественной войны с рассматриванием портретов и фотографий, читали рассказы о войне.</w:t>
      </w:r>
    </w:p>
    <w:p w14:paraId="2A0988BA" w14:textId="0635B956" w:rsidR="00CC5D87" w:rsidRPr="0001175D" w:rsidRDefault="00CC5D87" w:rsidP="0001175D">
      <w:pPr>
        <w:shd w:val="clear" w:color="auto" w:fill="FFFFFF"/>
        <w:spacing w:after="0"/>
        <w:ind w:firstLine="360"/>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Праздничные мероприятия завершились возложением цветов к памятнику Воинам-односельчанам, павшим за свободу и независимость нашей Родины в годы Великой Отечественной войны 1941-1945г.г.</w:t>
      </w:r>
      <w:r w:rsidR="0001175D">
        <w:rPr>
          <w:rFonts w:ascii="Times New Roman" w:hAnsi="Times New Roman" w:cs="Times New Roman"/>
          <w:sz w:val="24"/>
          <w:szCs w:val="24"/>
          <w:lang w:val="ru-RU"/>
        </w:rPr>
        <w:t xml:space="preserve"> </w:t>
      </w:r>
    </w:p>
    <w:p w14:paraId="4ACF22C2" w14:textId="52ABAA4C" w:rsidR="00CC5D87" w:rsidRPr="00CC5D87" w:rsidRDefault="00CC5D87" w:rsidP="00CC5D87">
      <w:pPr>
        <w:widowControl w:val="0"/>
        <w:shd w:val="solid" w:color="FFFFFF" w:fill="FFFFFF"/>
        <w:overflowPunct w:val="0"/>
        <w:adjustRightInd w:val="0"/>
        <w:spacing w:after="0" w:line="275" w:lineRule="auto"/>
        <w:ind w:firstLine="360"/>
        <w:jc w:val="both"/>
        <w:rPr>
          <w:rFonts w:ascii="Times New Roman" w:hAnsi="Times New Roman" w:cs="Times New Roman"/>
          <w:sz w:val="24"/>
          <w:szCs w:val="24"/>
          <w:lang w:val="ru-RU"/>
        </w:rPr>
      </w:pPr>
      <w:r w:rsidRPr="00CC5D87">
        <w:rPr>
          <w:rFonts w:ascii="Times New Roman" w:hAnsi="Times New Roman" w:cs="Times New Roman"/>
          <w:sz w:val="24"/>
          <w:szCs w:val="24"/>
          <w:lang w:val="ru-RU"/>
        </w:rPr>
        <w:t xml:space="preserve">В соответствии с годовым планом работы </w:t>
      </w:r>
      <w:r w:rsidR="0001175D">
        <w:rPr>
          <w:rFonts w:ascii="Times New Roman" w:hAnsi="Times New Roman" w:cs="Times New Roman"/>
          <w:sz w:val="24"/>
          <w:szCs w:val="24"/>
          <w:lang w:val="ru-RU"/>
        </w:rPr>
        <w:t xml:space="preserve"> </w:t>
      </w:r>
      <w:r w:rsidRPr="00CC5D87">
        <w:rPr>
          <w:rFonts w:ascii="Times New Roman" w:hAnsi="Times New Roman" w:cs="Times New Roman"/>
          <w:sz w:val="24"/>
          <w:szCs w:val="24"/>
          <w:lang w:val="ru-RU"/>
        </w:rPr>
        <w:t xml:space="preserve"> была проведена фронтальная проверка «Реализация общеобразовательной программы дошкольного образования, результаты   решения годовых задач на 2024-2025 учебный год. Целью проверки</w:t>
      </w:r>
      <w:r w:rsidRPr="00CC5D87">
        <w:rPr>
          <w:rFonts w:ascii="Times New Roman" w:hAnsi="Times New Roman" w:cs="Times New Roman"/>
          <w:b/>
          <w:sz w:val="24"/>
          <w:szCs w:val="24"/>
          <w:lang w:val="ru-RU"/>
        </w:rPr>
        <w:t xml:space="preserve"> </w:t>
      </w:r>
      <w:r w:rsidRPr="00CC5D87">
        <w:rPr>
          <w:rFonts w:ascii="Times New Roman" w:hAnsi="Times New Roman" w:cs="Times New Roman"/>
          <w:sz w:val="24"/>
          <w:szCs w:val="24"/>
          <w:lang w:val="ru-RU"/>
        </w:rPr>
        <w:t xml:space="preserve">было </w:t>
      </w:r>
      <w:r w:rsidRPr="00CC5D87">
        <w:rPr>
          <w:rFonts w:ascii="Times New Roman" w:hAnsi="Times New Roman" w:cs="Times New Roman"/>
          <w:color w:val="000000"/>
          <w:sz w:val="24"/>
          <w:szCs w:val="24"/>
          <w:lang w:val="ru-RU"/>
        </w:rPr>
        <w:t>определение результативности</w:t>
      </w:r>
      <w:r w:rsidRPr="006A6329">
        <w:rPr>
          <w:rFonts w:ascii="Times New Roman" w:hAnsi="Times New Roman" w:cs="Times New Roman"/>
          <w:color w:val="000000"/>
          <w:sz w:val="24"/>
          <w:szCs w:val="24"/>
        </w:rPr>
        <w:t> </w:t>
      </w:r>
      <w:r w:rsidRPr="00CC5D87">
        <w:rPr>
          <w:rFonts w:ascii="Times New Roman" w:hAnsi="Times New Roman" w:cs="Times New Roman"/>
          <w:color w:val="000000"/>
          <w:sz w:val="24"/>
          <w:szCs w:val="24"/>
          <w:lang w:val="ru-RU"/>
        </w:rPr>
        <w:t xml:space="preserve">воспитательно-образовательного процесса. </w:t>
      </w:r>
    </w:p>
    <w:p w14:paraId="0775487E" w14:textId="06614374" w:rsidR="00CC5D87" w:rsidRPr="00CC5D87" w:rsidRDefault="00CC5D87" w:rsidP="00CC5D87">
      <w:pPr>
        <w:spacing w:after="0" w:line="276" w:lineRule="auto"/>
        <w:ind w:firstLine="708"/>
        <w:jc w:val="both"/>
        <w:rPr>
          <w:rFonts w:ascii="Times New Roman" w:eastAsia="Times New Roman" w:hAnsi="Times New Roman" w:cs="Times New Roman"/>
          <w:color w:val="111111"/>
          <w:sz w:val="24"/>
          <w:szCs w:val="24"/>
          <w:lang w:val="ru-RU" w:eastAsia="ru-RU"/>
        </w:rPr>
      </w:pPr>
      <w:r w:rsidRPr="00CC5D87">
        <w:rPr>
          <w:rFonts w:ascii="Times New Roman" w:eastAsia="Times New Roman" w:hAnsi="Times New Roman" w:cs="Times New Roman"/>
          <w:bCs/>
          <w:color w:val="111111"/>
          <w:sz w:val="24"/>
          <w:szCs w:val="24"/>
          <w:bdr w:val="none" w:sz="0" w:space="0" w:color="auto" w:frame="1"/>
          <w:lang w:val="ru-RU" w:eastAsia="ru-RU"/>
        </w:rPr>
        <w:t>Проверка показала, что</w:t>
      </w:r>
      <w:r w:rsidRPr="00CC5D87">
        <w:rPr>
          <w:rFonts w:ascii="Times New Roman" w:eastAsia="Times New Roman" w:hAnsi="Times New Roman" w:cs="Times New Roman"/>
          <w:color w:val="111111"/>
          <w:sz w:val="24"/>
          <w:szCs w:val="24"/>
          <w:lang w:val="ru-RU" w:eastAsia="ru-RU"/>
        </w:rPr>
        <w:t xml:space="preserve"> в</w:t>
      </w:r>
      <w:r w:rsidRPr="00CC5D87">
        <w:rPr>
          <w:rFonts w:ascii="Times New Roman" w:eastAsia="Times New Roman" w:hAnsi="Times New Roman" w:cs="Times New Roman"/>
          <w:color w:val="000000"/>
          <w:sz w:val="24"/>
          <w:szCs w:val="24"/>
          <w:lang w:val="ru-RU" w:eastAsia="ru-RU"/>
        </w:rPr>
        <w:t xml:space="preserve">оспитательно-образовательный процесс </w:t>
      </w:r>
      <w:proofErr w:type="gramStart"/>
      <w:r w:rsidRPr="00CC5D87">
        <w:rPr>
          <w:rFonts w:ascii="Times New Roman" w:eastAsia="Times New Roman" w:hAnsi="Times New Roman" w:cs="Times New Roman"/>
          <w:color w:val="000000"/>
          <w:sz w:val="24"/>
          <w:szCs w:val="24"/>
          <w:lang w:val="ru-RU" w:eastAsia="ru-RU"/>
        </w:rPr>
        <w:t>в</w:t>
      </w:r>
      <w:r w:rsidR="0001175D">
        <w:rPr>
          <w:rFonts w:ascii="Times New Roman" w:eastAsia="Times New Roman" w:hAnsi="Times New Roman" w:cs="Times New Roman"/>
          <w:color w:val="000000"/>
          <w:sz w:val="24"/>
          <w:szCs w:val="24"/>
          <w:lang w:val="ru-RU" w:eastAsia="ru-RU"/>
        </w:rPr>
        <w:t xml:space="preserve"> </w:t>
      </w:r>
      <w:r w:rsidRPr="00CC5D87">
        <w:rPr>
          <w:rFonts w:ascii="Times New Roman" w:eastAsia="Times New Roman" w:hAnsi="Times New Roman" w:cs="Times New Roman"/>
          <w:color w:val="000000"/>
          <w:sz w:val="24"/>
          <w:szCs w:val="24"/>
          <w:lang w:val="ru-RU" w:eastAsia="ru-RU"/>
        </w:rPr>
        <w:t xml:space="preserve"> осуществляется</w:t>
      </w:r>
      <w:proofErr w:type="gramEnd"/>
      <w:r w:rsidRPr="00CC5D87">
        <w:rPr>
          <w:rFonts w:ascii="Times New Roman" w:eastAsia="Times New Roman" w:hAnsi="Times New Roman" w:cs="Times New Roman"/>
          <w:color w:val="000000"/>
          <w:sz w:val="24"/>
          <w:szCs w:val="24"/>
          <w:lang w:val="ru-RU" w:eastAsia="ru-RU"/>
        </w:rPr>
        <w:t xml:space="preserve"> в соответствии ФГОС и ФОП ДО, </w:t>
      </w:r>
      <w:r w:rsidR="0001175D">
        <w:rPr>
          <w:rFonts w:ascii="Times New Roman" w:eastAsia="Times New Roman" w:hAnsi="Times New Roman" w:cs="Times New Roman"/>
          <w:color w:val="000000"/>
          <w:sz w:val="24"/>
          <w:szCs w:val="24"/>
          <w:lang w:val="ru-RU" w:eastAsia="ru-RU"/>
        </w:rPr>
        <w:t xml:space="preserve"> </w:t>
      </w:r>
      <w:r w:rsidRPr="00CC5D87">
        <w:rPr>
          <w:rFonts w:ascii="Times New Roman" w:eastAsia="Times New Roman" w:hAnsi="Times New Roman" w:cs="Times New Roman"/>
          <w:color w:val="000000"/>
          <w:sz w:val="24"/>
          <w:szCs w:val="24"/>
          <w:lang w:val="ru-RU" w:eastAsia="ru-RU"/>
        </w:rPr>
        <w:t xml:space="preserve"> Уставом учреждения, программой воспитания </w:t>
      </w:r>
      <w:r w:rsidR="0001175D">
        <w:rPr>
          <w:rFonts w:ascii="Times New Roman" w:eastAsia="Times New Roman" w:hAnsi="Times New Roman" w:cs="Times New Roman"/>
          <w:color w:val="000000"/>
          <w:sz w:val="24"/>
          <w:szCs w:val="24"/>
          <w:lang w:val="ru-RU" w:eastAsia="ru-RU"/>
        </w:rPr>
        <w:t>.</w:t>
      </w:r>
    </w:p>
    <w:p w14:paraId="396ABF59" w14:textId="2F9F7437" w:rsidR="00CC5D87" w:rsidRPr="00CC5D87" w:rsidRDefault="00CC5D87" w:rsidP="00CC5D87">
      <w:pPr>
        <w:shd w:val="clear" w:color="auto" w:fill="FFFFFF"/>
        <w:spacing w:after="0" w:line="276" w:lineRule="auto"/>
        <w:ind w:firstLine="708"/>
        <w:jc w:val="both"/>
        <w:rPr>
          <w:rFonts w:ascii="Times New Roman" w:eastAsia="Times New Roman" w:hAnsi="Times New Roman" w:cs="Times New Roman"/>
          <w:color w:val="000000"/>
          <w:sz w:val="24"/>
          <w:szCs w:val="24"/>
          <w:lang w:val="ru-RU" w:eastAsia="ru-RU"/>
        </w:rPr>
      </w:pPr>
      <w:r w:rsidRPr="00CC5D87">
        <w:rPr>
          <w:rFonts w:ascii="Times New Roman" w:eastAsia="Times New Roman" w:hAnsi="Times New Roman" w:cs="Times New Roman"/>
          <w:color w:val="000000"/>
          <w:sz w:val="24"/>
          <w:szCs w:val="24"/>
          <w:lang w:val="ru-RU" w:eastAsia="ru-RU"/>
        </w:rPr>
        <w:t>Сохранение и укрепление</w:t>
      </w:r>
      <w:r w:rsidRPr="006A6329">
        <w:rPr>
          <w:rFonts w:ascii="Times New Roman" w:eastAsia="Times New Roman" w:hAnsi="Times New Roman" w:cs="Times New Roman"/>
          <w:color w:val="000000"/>
          <w:sz w:val="24"/>
          <w:szCs w:val="24"/>
          <w:lang w:eastAsia="ru-RU"/>
        </w:rPr>
        <w:t> </w:t>
      </w:r>
      <w:r w:rsidRPr="00CC5D87">
        <w:rPr>
          <w:rFonts w:ascii="Times New Roman" w:eastAsia="Times New Roman" w:hAnsi="Times New Roman" w:cs="Times New Roman"/>
          <w:color w:val="000000"/>
          <w:sz w:val="24"/>
          <w:szCs w:val="24"/>
          <w:lang w:val="ru-RU" w:eastAsia="ru-RU"/>
        </w:rPr>
        <w:t xml:space="preserve">физического и психического здоровья детей с учетом их индивидуальных особенностей, полное удовлетворение потребностей растущего организма в отдыхе, творческой деятельности и движении является целью работы педагогов </w:t>
      </w:r>
      <w:r w:rsidR="0001175D">
        <w:rPr>
          <w:rFonts w:ascii="Times New Roman" w:eastAsia="Times New Roman" w:hAnsi="Times New Roman" w:cs="Times New Roman"/>
          <w:color w:val="000000"/>
          <w:sz w:val="24"/>
          <w:szCs w:val="24"/>
          <w:lang w:val="ru-RU" w:eastAsia="ru-RU"/>
        </w:rPr>
        <w:t>детского сада.</w:t>
      </w:r>
    </w:p>
    <w:p w14:paraId="4F3B8E4D" w14:textId="77777777" w:rsidR="00CC5D87" w:rsidRPr="0090513C" w:rsidRDefault="00CC5D87" w:rsidP="00CC5D87">
      <w:pPr>
        <w:pStyle w:val="a9"/>
        <w:shd w:val="clear" w:color="auto" w:fill="FFFFFF"/>
        <w:spacing w:before="0" w:beforeAutospacing="0" w:after="0" w:afterAutospacing="0"/>
        <w:ind w:firstLine="708"/>
        <w:jc w:val="both"/>
        <w:rPr>
          <w:color w:val="414141"/>
        </w:rPr>
      </w:pPr>
      <w:r w:rsidRPr="0090513C">
        <w:rPr>
          <w:color w:val="414141"/>
        </w:rPr>
        <w:t xml:space="preserve">Лето- удивительная и благодатная пора, когда детям можно вдоволь гулять, бегать и прыгать. Именно в этот период они много времени проводят на свежем воздухе. И очень важно так организовать жизнь дошкольников, чтобы каждый день приносил им что-то новое, был наполнен интересным содержанием, чтобы </w:t>
      </w:r>
      <w:r w:rsidRPr="0090513C">
        <w:rPr>
          <w:color w:val="414141"/>
        </w:rPr>
        <w:lastRenderedPageBreak/>
        <w:t>воспоминания о летнем времени, играх, прогулках, праздниках и развлечениях, интер</w:t>
      </w:r>
      <w:r>
        <w:rPr>
          <w:color w:val="414141"/>
        </w:rPr>
        <w:t>ес</w:t>
      </w:r>
      <w:r w:rsidRPr="0090513C">
        <w:rPr>
          <w:color w:val="414141"/>
        </w:rPr>
        <w:t xml:space="preserve">ных эпизодах в их жизни ещё долго радовали детей. Именно поэтому работа детского сада летом немного отличается от другого времени. Детям уделяется не меньше внимания, но гораздо больше времени они проводят на свежем воздухе. Основные занятия летом в детском саду: коллективные игры на свежем воздухе, активные и регулярные </w:t>
      </w:r>
      <w:proofErr w:type="spellStart"/>
      <w:r w:rsidRPr="0090513C">
        <w:rPr>
          <w:color w:val="414141"/>
        </w:rPr>
        <w:t>физнагрузки</w:t>
      </w:r>
      <w:proofErr w:type="spellEnd"/>
      <w:r w:rsidRPr="0090513C">
        <w:rPr>
          <w:color w:val="414141"/>
        </w:rPr>
        <w:t>, спортивные соревнования, ознакомление детей с окружающей природой, чтение детской литературы. Огромную роль в том, на кольцо интересно дети будут проводить дети в детском саду, играет желание и умение воспитателя сделать каждый день для ребенка ярким. В летний период в нашем саду проводится летняя оздоровительная работа. Ведь именно сейчас природа предоставляет большие возможности для развития познавательных способностей дошкольников. </w:t>
      </w:r>
    </w:p>
    <w:p w14:paraId="3ACEF910" w14:textId="77777777" w:rsidR="00CC5D87" w:rsidRPr="0090513C" w:rsidRDefault="00CC5D87" w:rsidP="00CC5D87">
      <w:pPr>
        <w:pStyle w:val="a9"/>
        <w:shd w:val="clear" w:color="auto" w:fill="FFFFFF"/>
        <w:spacing w:before="0" w:beforeAutospacing="0" w:after="0" w:afterAutospacing="0"/>
        <w:ind w:firstLine="708"/>
        <w:jc w:val="both"/>
        <w:rPr>
          <w:color w:val="414141"/>
        </w:rPr>
      </w:pPr>
      <w:r w:rsidRPr="0090513C">
        <w:rPr>
          <w:color w:val="414141"/>
        </w:rPr>
        <w:t>Важно всемерно использовать благоприятные для укрепления здоровья детей условия летнего времени и добиться, чтоб ребенок окреп, поправился и закалился, научился понимать и полюбить удивительный прекрасный мир растений и животных.</w:t>
      </w:r>
    </w:p>
    <w:p w14:paraId="3135B387" w14:textId="77777777" w:rsidR="00CC5D87" w:rsidRPr="00CC5D87" w:rsidRDefault="00CC5D87" w:rsidP="00CC5D87">
      <w:pPr>
        <w:shd w:val="clear" w:color="auto" w:fill="FFFFFF"/>
        <w:spacing w:after="0" w:line="276" w:lineRule="auto"/>
        <w:ind w:firstLine="708"/>
        <w:jc w:val="both"/>
        <w:rPr>
          <w:rFonts w:ascii="Times New Roman" w:eastAsia="Times New Roman" w:hAnsi="Times New Roman" w:cs="Times New Roman"/>
          <w:color w:val="000000"/>
          <w:sz w:val="24"/>
          <w:szCs w:val="24"/>
          <w:lang w:val="ru-RU" w:eastAsia="ru-RU"/>
        </w:rPr>
      </w:pPr>
      <w:r w:rsidRPr="00CC5D87">
        <w:rPr>
          <w:rFonts w:ascii="Times New Roman" w:eastAsia="Times New Roman" w:hAnsi="Times New Roman" w:cs="Times New Roman"/>
          <w:color w:val="000000"/>
          <w:sz w:val="24"/>
          <w:szCs w:val="24"/>
          <w:lang w:val="ru-RU" w:eastAsia="ru-RU"/>
        </w:rPr>
        <w:t xml:space="preserve"> Составлен план летне-оздоровительной работы с детьми, реализация которого способствовал укреплению психоэмоционального здоровья детей, развитию творческого потенциала и созданию атмосферы праздника и просто хорошего настроения у детей. Планирование работы с детьми в летний период носило тематический характер. Использовалась общая тематика проводимых видов организованной и совместной деятельности в течение недели. </w:t>
      </w:r>
      <w:r w:rsidRPr="006A6329">
        <w:rPr>
          <w:rFonts w:ascii="Times New Roman" w:eastAsia="Times New Roman" w:hAnsi="Times New Roman" w:cs="Times New Roman"/>
          <w:color w:val="000000"/>
          <w:sz w:val="24"/>
          <w:szCs w:val="24"/>
          <w:lang w:eastAsia="ru-RU"/>
        </w:rPr>
        <w:t> </w:t>
      </w:r>
      <w:r w:rsidRPr="00CC5D87">
        <w:rPr>
          <w:rFonts w:ascii="Times New Roman" w:eastAsia="Times New Roman" w:hAnsi="Times New Roman" w:cs="Times New Roman"/>
          <w:color w:val="000000"/>
          <w:sz w:val="24"/>
          <w:szCs w:val="24"/>
          <w:lang w:val="ru-RU" w:eastAsia="ru-RU"/>
        </w:rPr>
        <w:t xml:space="preserve">Содержание их отличалось </w:t>
      </w:r>
      <w:r w:rsidRPr="006A6329">
        <w:rPr>
          <w:rFonts w:ascii="Times New Roman" w:eastAsia="Times New Roman" w:hAnsi="Times New Roman" w:cs="Times New Roman"/>
          <w:color w:val="000000"/>
          <w:sz w:val="24"/>
          <w:szCs w:val="24"/>
          <w:lang w:eastAsia="ru-RU"/>
        </w:rPr>
        <w:t> </w:t>
      </w:r>
      <w:r w:rsidRPr="00CC5D87">
        <w:rPr>
          <w:rFonts w:ascii="Times New Roman" w:eastAsia="Times New Roman" w:hAnsi="Times New Roman" w:cs="Times New Roman"/>
          <w:color w:val="000000"/>
          <w:sz w:val="24"/>
          <w:szCs w:val="24"/>
          <w:lang w:val="ru-RU" w:eastAsia="ru-RU"/>
        </w:rPr>
        <w:t xml:space="preserve"> в разных возрастных группах и зависело от возможностей детей.</w:t>
      </w:r>
    </w:p>
    <w:p w14:paraId="74351E47" w14:textId="77777777" w:rsidR="00CC5D87" w:rsidRPr="00CC5D87" w:rsidRDefault="00CC5D87" w:rsidP="00CC5D87">
      <w:pPr>
        <w:shd w:val="clear" w:color="auto" w:fill="FFFFFF"/>
        <w:spacing w:after="0"/>
        <w:ind w:firstLine="360"/>
        <w:jc w:val="both"/>
        <w:rPr>
          <w:rFonts w:ascii="Times New Roman" w:eastAsia="Times New Roman" w:hAnsi="Times New Roman" w:cs="Times New Roman"/>
          <w:color w:val="414141"/>
          <w:sz w:val="24"/>
          <w:szCs w:val="24"/>
          <w:lang w:val="ru-RU" w:eastAsia="ru-RU"/>
        </w:rPr>
      </w:pPr>
      <w:r w:rsidRPr="00CC5D87">
        <w:rPr>
          <w:rFonts w:ascii="Times New Roman" w:hAnsi="Times New Roman" w:cs="Times New Roman"/>
          <w:color w:val="414141"/>
          <w:sz w:val="24"/>
          <w:szCs w:val="24"/>
          <w:shd w:val="clear" w:color="auto" w:fill="FFFFFF"/>
          <w:lang w:val="ru-RU"/>
        </w:rPr>
        <w:t>3 июня в детском саду радостно, звонко и тепло прошел главный праздник детства «Международный день защиты детей». В спортивном празднике принимали участие дети старших групп и их родители. Весело звучала музыка, дети и их родители с удовольствием пели, танцевали, соревновались, а на улице их ждал сюрприз, заслуженные награды, подарки и сладкий стол. Педагоги и родители старались сделать так, чтобы этот праздник запомнился детям.</w:t>
      </w:r>
      <w:r w:rsidRPr="00A9233F">
        <w:rPr>
          <w:rFonts w:ascii="Times New Roman" w:hAnsi="Times New Roman" w:cs="Times New Roman"/>
          <w:color w:val="414141"/>
          <w:sz w:val="24"/>
          <w:szCs w:val="24"/>
          <w:shd w:val="clear" w:color="auto" w:fill="FFFFFF"/>
        </w:rPr>
        <w:t> </w:t>
      </w:r>
      <w:r w:rsidRPr="00CC5D87">
        <w:rPr>
          <w:rFonts w:ascii="Times New Roman" w:eastAsia="Times New Roman" w:hAnsi="Times New Roman" w:cs="Times New Roman"/>
          <w:color w:val="414141"/>
          <w:sz w:val="24"/>
          <w:szCs w:val="24"/>
          <w:lang w:val="ru-RU" w:eastAsia="ru-RU"/>
        </w:rPr>
        <w:t xml:space="preserve"> </w:t>
      </w:r>
    </w:p>
    <w:p w14:paraId="498887F8" w14:textId="39A31528" w:rsidR="00CC5D87" w:rsidRPr="00CC5D87" w:rsidRDefault="00CC5D87" w:rsidP="0001175D">
      <w:pPr>
        <w:shd w:val="clear" w:color="auto" w:fill="FFFFFF"/>
        <w:spacing w:after="0"/>
        <w:ind w:firstLine="360"/>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«Воспитание любви к родному краю, к родной культуре, к родному городу, к родной речи – задача первостепенной важности, и нет необходимости это доказывать. Но как воспитывать эту любовь? Она начинается с малого – с любви к своей семье, к своему дому. Постоянно расширяясь, эта любовь к родному переходит в любовь к своему государству, к его истории, его прошлому и настоящему, а затем ко всему человечеству».</w:t>
      </w:r>
      <w:r w:rsidR="0001175D">
        <w:rPr>
          <w:rFonts w:ascii="Times New Roman" w:eastAsia="Times New Roman" w:hAnsi="Times New Roman" w:cs="Times New Roman"/>
          <w:color w:val="414141"/>
          <w:sz w:val="24"/>
          <w:szCs w:val="24"/>
          <w:lang w:val="ru-RU" w:eastAsia="ru-RU"/>
        </w:rPr>
        <w:t xml:space="preserve"> </w:t>
      </w:r>
      <w:r w:rsidRPr="00CC5D87">
        <w:rPr>
          <w:rFonts w:ascii="Times New Roman" w:eastAsia="Times New Roman" w:hAnsi="Times New Roman" w:cs="Times New Roman"/>
          <w:color w:val="414141"/>
          <w:sz w:val="24"/>
          <w:szCs w:val="24"/>
          <w:lang w:val="ru-RU" w:eastAsia="ru-RU"/>
        </w:rPr>
        <w:t>Академик Д. С. Лихачев</w:t>
      </w:r>
    </w:p>
    <w:p w14:paraId="15D51D3F" w14:textId="77777777" w:rsidR="00CC5D87" w:rsidRPr="00CC5D87" w:rsidRDefault="00CC5D87" w:rsidP="00CC5D87">
      <w:pPr>
        <w:shd w:val="clear" w:color="auto" w:fill="FFFFFF"/>
        <w:spacing w:after="0"/>
        <w:ind w:firstLine="708"/>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Дошкольный возраст – фундамент общего развития ребенка, стартовый период всех высоких человеческих начал. Сохранить человеческое в наших детях, заложить нравственные основы, которые сделают их более устойчивыми к нежелательным влияниям, учить их правилам общения и умению жить среди людей – вот главные идеи воспитания нравственно-патриотических чувств у дошкольников.</w:t>
      </w:r>
    </w:p>
    <w:p w14:paraId="2BCFBFCC" w14:textId="77777777" w:rsidR="00CC5D87" w:rsidRPr="00CC5D87" w:rsidRDefault="00CC5D87" w:rsidP="00CC5D87">
      <w:pPr>
        <w:shd w:val="clear" w:color="auto" w:fill="FFFFFF"/>
        <w:spacing w:after="0"/>
        <w:ind w:firstLine="708"/>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В преддверии празднования Дня России наши педагоги подошли ответственно. Каждая группа провела по-своему интересное тематическое мероприятие: были флешмобы, танцы, рисование по теме, оформление фотозоны к акции «Окна России». Воспитанники детского сада еще раз смогли сплотиться одной единой командой.</w:t>
      </w:r>
      <w:r w:rsidRPr="00CC5D87">
        <w:rPr>
          <w:rFonts w:ascii="Times New Roman" w:hAnsi="Times New Roman" w:cs="Times New Roman"/>
          <w:color w:val="414141"/>
          <w:lang w:val="ru-RU"/>
        </w:rPr>
        <w:t xml:space="preserve"> </w:t>
      </w:r>
      <w:r w:rsidRPr="00CC5D87">
        <w:rPr>
          <w:rFonts w:ascii="Times New Roman" w:eastAsia="Times New Roman" w:hAnsi="Times New Roman" w:cs="Times New Roman"/>
          <w:color w:val="414141"/>
          <w:sz w:val="24"/>
          <w:szCs w:val="24"/>
          <w:lang w:val="ru-RU" w:eastAsia="ru-RU"/>
        </w:rPr>
        <w:t xml:space="preserve">День </w:t>
      </w:r>
      <w:r w:rsidRPr="00CC5D87">
        <w:rPr>
          <w:rFonts w:ascii="Times New Roman" w:eastAsia="Times New Roman" w:hAnsi="Times New Roman" w:cs="Times New Roman"/>
          <w:color w:val="414141"/>
          <w:sz w:val="24"/>
          <w:szCs w:val="24"/>
          <w:lang w:val="ru-RU" w:eastAsia="ru-RU"/>
        </w:rPr>
        <w:lastRenderedPageBreak/>
        <w:t>России отмечается 12 июня. Главный праздник нашей страны, ознаменовавший начало новейшей истории и государства Российская Федерация.</w:t>
      </w:r>
    </w:p>
    <w:p w14:paraId="5BFDBAA4" w14:textId="77777777" w:rsidR="00CC5D87" w:rsidRPr="00CC5D87" w:rsidRDefault="00CC5D87" w:rsidP="00CC5D87">
      <w:pPr>
        <w:shd w:val="clear" w:color="auto" w:fill="FFFFFF"/>
        <w:spacing w:after="0"/>
        <w:ind w:firstLine="708"/>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Накануне Дня России в подготовительной к школе группах прошла выставка рисунков, посвящённая Дню России. Дети загорелись желанием принять участие в выставке. Каждый рисунок оказался уникален, полон детской фантазии, искренних эмоций и творческого вдохновения. Такие мероприятия помогают формировать у детей патриотические чувства, воспитывать любовь к своей Родине и народу, развивают творческую активность.</w:t>
      </w:r>
    </w:p>
    <w:p w14:paraId="2FEE14FF" w14:textId="77777777" w:rsidR="00CC5D87" w:rsidRPr="00CC5D87" w:rsidRDefault="00CC5D87" w:rsidP="00CC5D87">
      <w:pPr>
        <w:shd w:val="clear" w:color="auto" w:fill="FFFFFF"/>
        <w:spacing w:after="0"/>
        <w:ind w:firstLine="708"/>
        <w:jc w:val="both"/>
        <w:rPr>
          <w:rFonts w:ascii="Times New Roman" w:eastAsia="Times New Roman" w:hAnsi="Times New Roman" w:cs="Times New Roman"/>
          <w:color w:val="414141"/>
          <w:sz w:val="24"/>
          <w:szCs w:val="24"/>
          <w:lang w:val="ru-RU" w:eastAsia="ru-RU"/>
        </w:rPr>
      </w:pPr>
      <w:r w:rsidRPr="00CC5D87">
        <w:rPr>
          <w:rFonts w:ascii="Times New Roman" w:hAnsi="Times New Roman" w:cs="Times New Roman"/>
          <w:color w:val="0B1F33"/>
          <w:sz w:val="24"/>
          <w:szCs w:val="24"/>
          <w:shd w:val="clear" w:color="auto" w:fill="FFFFFF"/>
          <w:lang w:val="ru-RU"/>
        </w:rPr>
        <w:t>Владение родным языком — важнейший этап в жизни ребёнка, основа его воспитания и обучения. Через речь дошкольник познаёт мир, выражает свои мысли и чувства. Произведения Пушкина придают русскому языку особую красоту и выразительность.</w:t>
      </w:r>
      <w:r w:rsidRPr="00CC5D87">
        <w:rPr>
          <w:rFonts w:ascii="Times New Roman" w:hAnsi="Times New Roman" w:cs="Times New Roman"/>
          <w:color w:val="414141"/>
          <w:sz w:val="24"/>
          <w:szCs w:val="24"/>
          <w:lang w:val="ru-RU"/>
        </w:rPr>
        <w:br/>
      </w:r>
      <w:r w:rsidRPr="00CC5D87">
        <w:rPr>
          <w:rFonts w:ascii="Times New Roman" w:hAnsi="Times New Roman" w:cs="Times New Roman"/>
          <w:color w:val="0B1F33"/>
          <w:sz w:val="24"/>
          <w:szCs w:val="24"/>
          <w:shd w:val="clear" w:color="auto" w:fill="FFFFFF"/>
          <w:lang w:val="ru-RU"/>
        </w:rPr>
        <w:t>6 июня в нашем детском саду прошёл Пушкинский день. Воспитатели подготовительных к школе групп вместе с детьми читали стихи и сказки Пушкина, организовали выставку книг и иллюстраций, рисовали, учили стихи. Ребята узнали интересные факты из детства поэта и его биографии, с увлечением слушали сказки. Особенно их впечатлили иллюстрации.</w:t>
      </w:r>
    </w:p>
    <w:p w14:paraId="5BA8584C" w14:textId="77777777" w:rsidR="00CC5D87" w:rsidRPr="00CC5D87" w:rsidRDefault="00CC5D87" w:rsidP="00CC5D87">
      <w:pPr>
        <w:shd w:val="solid" w:color="FFFFFF" w:fill="FFFFFF"/>
        <w:spacing w:after="0" w:line="276" w:lineRule="auto"/>
        <w:ind w:firstLine="708"/>
        <w:jc w:val="both"/>
        <w:rPr>
          <w:rFonts w:ascii="Times New Roman" w:eastAsia="Times New Roman" w:hAnsi="Times New Roman" w:cs="Times New Roman"/>
          <w:color w:val="000000"/>
          <w:sz w:val="24"/>
          <w:szCs w:val="24"/>
          <w:lang w:val="ru-RU" w:eastAsia="ru-RU"/>
        </w:rPr>
      </w:pPr>
      <w:r w:rsidRPr="00CC5D87">
        <w:rPr>
          <w:rFonts w:ascii="Times New Roman" w:hAnsi="Times New Roman" w:cs="Times New Roman"/>
          <w:sz w:val="24"/>
          <w:szCs w:val="24"/>
          <w:lang w:val="ru-RU"/>
        </w:rPr>
        <w:t>В августе 2025г. состоялся итоговый педсовет, на котором подвели итоги 2024-2025 учебного года и наметили приоритетные направления деятельности на 2025-2026 учебный год.</w:t>
      </w:r>
      <w:r w:rsidRPr="00CC5D87">
        <w:rPr>
          <w:rFonts w:ascii="Times New Roman" w:eastAsia="Times New Roman" w:hAnsi="Times New Roman" w:cs="Times New Roman"/>
          <w:color w:val="000000"/>
          <w:sz w:val="24"/>
          <w:szCs w:val="24"/>
          <w:lang w:val="ru-RU" w:eastAsia="ru-RU"/>
        </w:rPr>
        <w:t xml:space="preserve"> </w:t>
      </w:r>
    </w:p>
    <w:p w14:paraId="64503765" w14:textId="77777777" w:rsidR="00CC5D87" w:rsidRPr="00CC5D87" w:rsidRDefault="00CC5D87" w:rsidP="00CC5D87">
      <w:pPr>
        <w:shd w:val="clear" w:color="auto" w:fill="FFFFFF"/>
        <w:spacing w:after="0" w:line="276" w:lineRule="auto"/>
        <w:ind w:firstLine="708"/>
        <w:jc w:val="both"/>
        <w:rPr>
          <w:rFonts w:ascii="Times New Roman" w:eastAsia="Times New Roman" w:hAnsi="Times New Roman" w:cs="Times New Roman"/>
          <w:color w:val="000000"/>
          <w:sz w:val="24"/>
          <w:szCs w:val="24"/>
          <w:lang w:val="ru-RU" w:eastAsia="ru-RU"/>
        </w:rPr>
      </w:pPr>
      <w:r w:rsidRPr="00CC5D87">
        <w:rPr>
          <w:rFonts w:ascii="Times New Roman" w:hAnsi="Times New Roman" w:cs="Times New Roman"/>
          <w:sz w:val="24"/>
          <w:szCs w:val="24"/>
          <w:lang w:val="ru-RU"/>
        </w:rPr>
        <w:t>В целом, можно отметить, что педагоги показали высокий уровень проведения мероприятий, качество и построения образовательной деятельности соответствующий требованиям ФГОС и ФОП ДО. 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эффективную работу по реализации требований ФГОС и ФОП ДО.</w:t>
      </w:r>
    </w:p>
    <w:p w14:paraId="6CF1F67A" w14:textId="2DBA6EDF" w:rsidR="00CC5D87" w:rsidRDefault="00CC5D87" w:rsidP="00CC5D87">
      <w:pPr>
        <w:pStyle w:val="a9"/>
        <w:shd w:val="clear" w:color="auto" w:fill="FFFFFF"/>
        <w:jc w:val="both"/>
        <w:rPr>
          <w:color w:val="111111"/>
        </w:rPr>
      </w:pPr>
      <w:r>
        <w:rPr>
          <w:color w:val="111111"/>
        </w:rPr>
        <w:t xml:space="preserve">В </w:t>
      </w:r>
      <w:r w:rsidRPr="007E20B4">
        <w:rPr>
          <w:color w:val="111111"/>
        </w:rPr>
        <w:t>с</w:t>
      </w:r>
      <w:r>
        <w:rPr>
          <w:color w:val="111111"/>
        </w:rPr>
        <w:t>ентябре 2025</w:t>
      </w:r>
      <w:r w:rsidRPr="007E20B4">
        <w:rPr>
          <w:color w:val="111111"/>
        </w:rPr>
        <w:t>г.  в детском саду проходила </w:t>
      </w:r>
      <w:r w:rsidRPr="007E20B4">
        <w:rPr>
          <w:bCs/>
          <w:color w:val="111111"/>
          <w:bdr w:val="none" w:sz="0" w:space="0" w:color="auto" w:frame="1"/>
        </w:rPr>
        <w:t>учебно-тренировочная эвакуация воспитанников и сотрудников из ДОУ</w:t>
      </w:r>
      <w:r w:rsidRPr="007E20B4">
        <w:rPr>
          <w:color w:val="111111"/>
        </w:rPr>
        <w:t>.</w:t>
      </w:r>
      <w:r w:rsidRPr="007E20B4">
        <w:rPr>
          <w:color w:val="222222"/>
        </w:rPr>
        <w:t xml:space="preserve"> </w:t>
      </w:r>
      <w:r w:rsidRPr="007E20B4">
        <w:rPr>
          <w:color w:val="111111"/>
        </w:rPr>
        <w:t>Основной целью </w:t>
      </w:r>
      <w:r w:rsidRPr="007E20B4">
        <w:rPr>
          <w:bCs/>
          <w:color w:val="111111"/>
          <w:bdr w:val="none" w:sz="0" w:space="0" w:color="auto" w:frame="1"/>
        </w:rPr>
        <w:t>тренировочной эвакуации</w:t>
      </w:r>
      <w:r w:rsidRPr="007E20B4">
        <w:rPr>
          <w:color w:val="111111"/>
        </w:rPr>
        <w:t> является - формирование у </w:t>
      </w:r>
      <w:r w:rsidRPr="007E20B4">
        <w:rPr>
          <w:bCs/>
          <w:color w:val="111111"/>
          <w:bdr w:val="none" w:sz="0" w:space="0" w:color="auto" w:frame="1"/>
        </w:rPr>
        <w:t>воспитанников и сотрудников</w:t>
      </w:r>
      <w:r w:rsidRPr="007E20B4">
        <w:rPr>
          <w:color w:val="111111"/>
        </w:rPr>
        <w:t> навыков безопасного поведения и практической отработки действий в </w:t>
      </w:r>
      <w:r w:rsidRPr="007E20B4">
        <w:rPr>
          <w:bCs/>
          <w:color w:val="111111"/>
          <w:bdr w:val="none" w:sz="0" w:space="0" w:color="auto" w:frame="1"/>
        </w:rPr>
        <w:t>случае возникновения пожара</w:t>
      </w:r>
      <w:r w:rsidRPr="007E20B4">
        <w:rPr>
          <w:color w:val="111111"/>
        </w:rPr>
        <w:t> или ЧС.</w:t>
      </w:r>
    </w:p>
    <w:p w14:paraId="19899478" w14:textId="77777777" w:rsidR="00CC5D87" w:rsidRPr="00CC5D87" w:rsidRDefault="00CC5D87" w:rsidP="00CC5D87">
      <w:pPr>
        <w:shd w:val="clear" w:color="auto" w:fill="FFFFFF"/>
        <w:spacing w:after="0"/>
        <w:ind w:firstLine="360"/>
        <w:jc w:val="both"/>
        <w:rPr>
          <w:rFonts w:ascii="Times New Roman" w:eastAsia="Times New Roman" w:hAnsi="Times New Roman" w:cs="Times New Roman"/>
          <w:color w:val="222222"/>
          <w:sz w:val="24"/>
          <w:szCs w:val="24"/>
          <w:lang w:val="ru-RU" w:eastAsia="ru-RU"/>
        </w:rPr>
      </w:pPr>
      <w:r w:rsidRPr="00CC5D87">
        <w:rPr>
          <w:rFonts w:ascii="Times New Roman" w:eastAsia="Times New Roman" w:hAnsi="Times New Roman" w:cs="Times New Roman"/>
          <w:color w:val="111111"/>
          <w:sz w:val="24"/>
          <w:szCs w:val="24"/>
          <w:lang w:val="ru-RU" w:eastAsia="ru-RU"/>
        </w:rPr>
        <w:t>После сигнала громкого оповещения, сотрудники детского сада вместе с обучающимися осуществляли организованный выход через соответствующие выходы на территорию детского сада, а наши самые маленькие воспитанники 1 младшей группы с воспитателями успешно эвакуировались эвакуационный выход группы.</w:t>
      </w:r>
    </w:p>
    <w:p w14:paraId="4E1173AB" w14:textId="77777777" w:rsidR="00CC5D87" w:rsidRPr="00CC5D87" w:rsidRDefault="00CC5D87" w:rsidP="00CC5D87">
      <w:pPr>
        <w:shd w:val="clear" w:color="auto" w:fill="FFFFFF"/>
        <w:spacing w:after="0"/>
        <w:ind w:firstLine="360"/>
        <w:jc w:val="both"/>
        <w:rPr>
          <w:rFonts w:ascii="Times New Roman" w:eastAsia="Times New Roman" w:hAnsi="Times New Roman" w:cs="Times New Roman"/>
          <w:color w:val="222222"/>
          <w:sz w:val="24"/>
          <w:szCs w:val="24"/>
          <w:lang w:val="ru-RU" w:eastAsia="ru-RU"/>
        </w:rPr>
      </w:pPr>
      <w:r w:rsidRPr="00CC5D87">
        <w:rPr>
          <w:rFonts w:ascii="Times New Roman" w:eastAsia="Times New Roman" w:hAnsi="Times New Roman" w:cs="Times New Roman"/>
          <w:color w:val="111111"/>
          <w:sz w:val="24"/>
          <w:szCs w:val="24"/>
          <w:lang w:val="ru-RU" w:eastAsia="ru-RU"/>
        </w:rPr>
        <w:t>Главное в данной ситуации не допустить испуга и паники среди маленьких</w:t>
      </w:r>
      <w:r w:rsidRPr="007E20B4">
        <w:rPr>
          <w:rFonts w:ascii="Times New Roman" w:eastAsia="Times New Roman" w:hAnsi="Times New Roman" w:cs="Times New Roman"/>
          <w:color w:val="111111"/>
          <w:sz w:val="24"/>
          <w:szCs w:val="24"/>
          <w:lang w:eastAsia="ru-RU"/>
        </w:rPr>
        <w:t> </w:t>
      </w:r>
      <w:r w:rsidRPr="00CC5D87">
        <w:rPr>
          <w:rFonts w:ascii="Times New Roman" w:eastAsia="Times New Roman" w:hAnsi="Times New Roman" w:cs="Times New Roman"/>
          <w:bCs/>
          <w:color w:val="111111"/>
          <w:sz w:val="24"/>
          <w:szCs w:val="24"/>
          <w:bdr w:val="none" w:sz="0" w:space="0" w:color="auto" w:frame="1"/>
          <w:lang w:val="ru-RU" w:eastAsia="ru-RU"/>
        </w:rPr>
        <w:t>воспитанников</w:t>
      </w:r>
      <w:r w:rsidRPr="00CC5D87">
        <w:rPr>
          <w:rFonts w:ascii="Times New Roman" w:eastAsia="Times New Roman" w:hAnsi="Times New Roman" w:cs="Times New Roman"/>
          <w:color w:val="111111"/>
          <w:sz w:val="24"/>
          <w:szCs w:val="24"/>
          <w:lang w:val="ru-RU" w:eastAsia="ru-RU"/>
        </w:rPr>
        <w:t>. Что бы этого избежать,</w:t>
      </w:r>
      <w:r w:rsidRPr="007E20B4">
        <w:rPr>
          <w:rFonts w:ascii="Times New Roman" w:eastAsia="Times New Roman" w:hAnsi="Times New Roman" w:cs="Times New Roman"/>
          <w:color w:val="111111"/>
          <w:sz w:val="24"/>
          <w:szCs w:val="24"/>
          <w:lang w:eastAsia="ru-RU"/>
        </w:rPr>
        <w:t> </w:t>
      </w:r>
      <w:r w:rsidRPr="00CC5D87">
        <w:rPr>
          <w:rFonts w:ascii="Times New Roman" w:eastAsia="Times New Roman" w:hAnsi="Times New Roman" w:cs="Times New Roman"/>
          <w:bCs/>
          <w:color w:val="111111"/>
          <w:sz w:val="24"/>
          <w:szCs w:val="24"/>
          <w:bdr w:val="none" w:sz="0" w:space="0" w:color="auto" w:frame="1"/>
          <w:lang w:val="ru-RU" w:eastAsia="ru-RU"/>
        </w:rPr>
        <w:t>пожарные</w:t>
      </w:r>
      <w:r w:rsidRPr="007E20B4">
        <w:rPr>
          <w:rFonts w:ascii="Times New Roman" w:eastAsia="Times New Roman" w:hAnsi="Times New Roman" w:cs="Times New Roman"/>
          <w:color w:val="111111"/>
          <w:sz w:val="24"/>
          <w:szCs w:val="24"/>
          <w:lang w:eastAsia="ru-RU"/>
        </w:rPr>
        <w:t> </w:t>
      </w:r>
      <w:r w:rsidRPr="00CC5D87">
        <w:rPr>
          <w:rFonts w:ascii="Times New Roman" w:eastAsia="Times New Roman" w:hAnsi="Times New Roman" w:cs="Times New Roman"/>
          <w:color w:val="111111"/>
          <w:sz w:val="24"/>
          <w:szCs w:val="24"/>
          <w:lang w:val="ru-RU" w:eastAsia="ru-RU"/>
        </w:rPr>
        <w:t>учения и моделирование игровых ситуаций по предотвращению ЧС и безопасной</w:t>
      </w:r>
      <w:r w:rsidRPr="007E20B4">
        <w:rPr>
          <w:rFonts w:ascii="Times New Roman" w:eastAsia="Times New Roman" w:hAnsi="Times New Roman" w:cs="Times New Roman"/>
          <w:color w:val="111111"/>
          <w:sz w:val="24"/>
          <w:szCs w:val="24"/>
          <w:lang w:eastAsia="ru-RU"/>
        </w:rPr>
        <w:t> </w:t>
      </w:r>
      <w:r w:rsidRPr="00CC5D87">
        <w:rPr>
          <w:rFonts w:ascii="Times New Roman" w:eastAsia="Times New Roman" w:hAnsi="Times New Roman" w:cs="Times New Roman"/>
          <w:bCs/>
          <w:color w:val="111111"/>
          <w:sz w:val="24"/>
          <w:szCs w:val="24"/>
          <w:bdr w:val="none" w:sz="0" w:space="0" w:color="auto" w:frame="1"/>
          <w:lang w:val="ru-RU" w:eastAsia="ru-RU"/>
        </w:rPr>
        <w:t>эвакуации</w:t>
      </w:r>
      <w:r w:rsidRPr="007E20B4">
        <w:rPr>
          <w:rFonts w:ascii="Times New Roman" w:eastAsia="Times New Roman" w:hAnsi="Times New Roman" w:cs="Times New Roman"/>
          <w:color w:val="111111"/>
          <w:sz w:val="24"/>
          <w:szCs w:val="24"/>
          <w:lang w:eastAsia="ru-RU"/>
        </w:rPr>
        <w:t> </w:t>
      </w:r>
      <w:r w:rsidRPr="00CC5D87">
        <w:rPr>
          <w:rFonts w:ascii="Times New Roman" w:eastAsia="Times New Roman" w:hAnsi="Times New Roman" w:cs="Times New Roman"/>
          <w:color w:val="111111"/>
          <w:sz w:val="24"/>
          <w:szCs w:val="24"/>
          <w:lang w:val="ru-RU" w:eastAsia="ru-RU"/>
        </w:rPr>
        <w:t>из помещения проводятся постоянно в течение всего года. И даже самые маленькие</w:t>
      </w:r>
      <w:r w:rsidRPr="007E20B4">
        <w:rPr>
          <w:rFonts w:ascii="Times New Roman" w:eastAsia="Times New Roman" w:hAnsi="Times New Roman" w:cs="Times New Roman"/>
          <w:color w:val="111111"/>
          <w:sz w:val="24"/>
          <w:szCs w:val="24"/>
          <w:lang w:eastAsia="ru-RU"/>
        </w:rPr>
        <w:t> </w:t>
      </w:r>
      <w:r w:rsidRPr="00CC5D87">
        <w:rPr>
          <w:rFonts w:ascii="Times New Roman" w:eastAsia="Times New Roman" w:hAnsi="Times New Roman" w:cs="Times New Roman"/>
          <w:bCs/>
          <w:color w:val="111111"/>
          <w:sz w:val="24"/>
          <w:szCs w:val="24"/>
          <w:bdr w:val="none" w:sz="0" w:space="0" w:color="auto" w:frame="1"/>
          <w:lang w:val="ru-RU" w:eastAsia="ru-RU"/>
        </w:rPr>
        <w:t>воспитанники не боялись</w:t>
      </w:r>
      <w:r w:rsidRPr="00CC5D87">
        <w:rPr>
          <w:rFonts w:ascii="Times New Roman" w:eastAsia="Times New Roman" w:hAnsi="Times New Roman" w:cs="Times New Roman"/>
          <w:color w:val="111111"/>
          <w:sz w:val="24"/>
          <w:szCs w:val="24"/>
          <w:lang w:val="ru-RU" w:eastAsia="ru-RU"/>
        </w:rPr>
        <w:t>, а чётко знали и при этом послушно, дисциплинированно, да ещё и быстро выполняли всё то, что им говорил педагог.</w:t>
      </w:r>
    </w:p>
    <w:p w14:paraId="7763E207" w14:textId="77777777" w:rsidR="00CC5D87" w:rsidRPr="00CC5D87" w:rsidRDefault="00CC5D87" w:rsidP="00CC5D87">
      <w:pPr>
        <w:shd w:val="clear" w:color="auto" w:fill="FFFFFF"/>
        <w:spacing w:after="0"/>
        <w:ind w:firstLine="708"/>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lastRenderedPageBreak/>
        <w:t>В рамках Всероссийской недели безопасности в нашем дошкольном учреждении 24 сентября состоялся физкультурный досуг «Юные пожарные!», посвященный, правилам пожарной безопасности. Цель мероприятия — закрепить знания детей о пожарной безопасности в яркой развлекательно-игровой форме! Юных пожарных ждали эстафеты, в которых они проявили навыки тушения пожара, оказания первой помощи и т.п.</w:t>
      </w:r>
    </w:p>
    <w:p w14:paraId="4DE3155D" w14:textId="77777777" w:rsidR="00CC5D87" w:rsidRPr="00CC5D87" w:rsidRDefault="00CC5D87" w:rsidP="00CC5D87">
      <w:pPr>
        <w:shd w:val="clear" w:color="auto" w:fill="FFFFFF"/>
        <w:spacing w:after="0"/>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 xml:space="preserve">Ребята с увлечением участвовали в них, ведь им выпала возможность почувствовать себя настоящими юными пожарными. Наши дошколята принимали не только активное участие в соревновательной части, а также продемонстрировали свои познания в области правильного и неправильного обращения с огнем. </w:t>
      </w:r>
    </w:p>
    <w:p w14:paraId="1BB75D24" w14:textId="77777777" w:rsidR="00CC5D87" w:rsidRPr="00A73339" w:rsidRDefault="00CC5D87" w:rsidP="00CC5D87">
      <w:pPr>
        <w:pStyle w:val="c4"/>
        <w:shd w:val="clear" w:color="auto" w:fill="FFFFFF"/>
        <w:spacing w:before="0" w:beforeAutospacing="0" w:after="0" w:afterAutospacing="0"/>
        <w:ind w:firstLine="360"/>
        <w:jc w:val="both"/>
        <w:rPr>
          <w:color w:val="000000"/>
        </w:rPr>
      </w:pPr>
      <w:r>
        <w:rPr>
          <w:rFonts w:ascii="OpenSansLight" w:hAnsi="OpenSansLight"/>
          <w:color w:val="414141"/>
          <w:shd w:val="clear" w:color="auto" w:fill="FFFFFF"/>
        </w:rPr>
        <w:t>Ежегодно, начиная с 2004г, 27 сентября вся Россия отмечает профессиональный праздник-День воспитателя и всех дошкольных работников. Это день, когда слова благодарности и признательности звучат в адрес тех, кто встречает детей утренней улыбкой, вытирает слёзы, учит дружить и познавать мир, кто знает секрет превращения обычного дня в маленькую сказку. Это праздник не только воспитателей, но и всего персонала детских садов- людей, чей труд часто остаётся "за кадром", но чьи доброта, терпение и мудрость создают тот самый уютный и безопасный мир, где детство становится по-настоящему счастливым.</w:t>
      </w:r>
    </w:p>
    <w:p w14:paraId="647CE513" w14:textId="77777777" w:rsidR="00CC5D87" w:rsidRDefault="00CC5D87" w:rsidP="00CC5D87">
      <w:pPr>
        <w:pStyle w:val="c4"/>
        <w:shd w:val="clear" w:color="auto" w:fill="FFFFFF"/>
        <w:spacing w:before="0" w:beforeAutospacing="0" w:after="0" w:afterAutospacing="0"/>
        <w:ind w:firstLine="360"/>
        <w:jc w:val="both"/>
        <w:rPr>
          <w:rStyle w:val="c0"/>
          <w:color w:val="000000"/>
          <w:shd w:val="clear" w:color="auto" w:fill="FFFFFF"/>
        </w:rPr>
      </w:pPr>
      <w:r w:rsidRPr="00A73339">
        <w:rPr>
          <w:rStyle w:val="c0"/>
          <w:color w:val="000000"/>
          <w:shd w:val="clear" w:color="auto" w:fill="FFFFFF"/>
        </w:rPr>
        <w:t>В этот день 27 сентября проходят торжественные мероприятия. Все работники дошкольных образовательных учреждений получают поздравления со своим профессиональным праздником.</w:t>
      </w:r>
    </w:p>
    <w:p w14:paraId="266CF02E" w14:textId="77777777" w:rsidR="00CC5D87" w:rsidRDefault="00CC5D87" w:rsidP="00CC5D87">
      <w:pPr>
        <w:pStyle w:val="c4"/>
        <w:shd w:val="clear" w:color="auto" w:fill="FFFFFF"/>
        <w:spacing w:before="0" w:beforeAutospacing="0" w:after="0" w:afterAutospacing="0"/>
        <w:ind w:firstLine="360"/>
        <w:jc w:val="both"/>
        <w:rPr>
          <w:rFonts w:ascii="OpenSansLight" w:hAnsi="OpenSansLight"/>
          <w:color w:val="414141"/>
          <w:shd w:val="clear" w:color="auto" w:fill="FFFFFF"/>
        </w:rPr>
      </w:pPr>
      <w:r>
        <w:rPr>
          <w:rFonts w:ascii="OpenSansLight" w:hAnsi="OpenSansLight"/>
          <w:color w:val="414141"/>
          <w:shd w:val="clear" w:color="auto" w:fill="FFFFFF"/>
        </w:rPr>
        <w:t xml:space="preserve">1 октября отмечается Международный день пожилых людей. В этот день с детьми старшего дошкольного возраста была проведена беседа, посвящённая воспитанию у детей уважения к старшим, развитию эмпатии и заботы о бабушках и дедушках. С детьми обсудили, кто такие пожилые люди и почему их важно ценить, рассказали о доброте, терпении и мудрости старшего поколения, а также предложили детям подумать, как они могут помочь и проявить заботу о своих близких, например, сделать им подарок или помочь по дому. Воспитатели с детьми создали коллаж из фотографий с любимыми бабушками и дедушками, украсили его поздравительными словами и стихами. </w:t>
      </w:r>
    </w:p>
    <w:p w14:paraId="41E75612" w14:textId="77777777" w:rsidR="00CC5D87" w:rsidRPr="00CC5D87" w:rsidRDefault="00CC5D87" w:rsidP="00CC5D87">
      <w:pPr>
        <w:spacing w:after="0"/>
        <w:ind w:firstLine="360"/>
        <w:jc w:val="both"/>
        <w:rPr>
          <w:rFonts w:ascii="Times New Roman" w:hAnsi="Times New Roman" w:cs="Times New Roman"/>
          <w:sz w:val="24"/>
          <w:szCs w:val="24"/>
          <w:lang w:val="ru-RU"/>
        </w:rPr>
      </w:pPr>
      <w:r w:rsidRPr="00CC5D87">
        <w:rPr>
          <w:rFonts w:ascii="Times New Roman" w:hAnsi="Times New Roman" w:cs="Times New Roman"/>
          <w:sz w:val="24"/>
          <w:szCs w:val="24"/>
          <w:lang w:val="ru-RU"/>
        </w:rPr>
        <w:t>Обучение детей правилам безопасности дорожного движения, по-прежнему остается одной из важнейших задач дошкольного образования.</w:t>
      </w:r>
    </w:p>
    <w:p w14:paraId="62DDB65F" w14:textId="77777777" w:rsidR="00CC5D87" w:rsidRPr="00CC5D87" w:rsidRDefault="00CC5D87" w:rsidP="00CC5D87">
      <w:pPr>
        <w:spacing w:after="0"/>
        <w:ind w:firstLine="360"/>
        <w:jc w:val="both"/>
        <w:rPr>
          <w:rFonts w:ascii="Times New Roman" w:hAnsi="Times New Roman" w:cs="Times New Roman"/>
          <w:sz w:val="24"/>
          <w:szCs w:val="24"/>
          <w:lang w:val="ru-RU"/>
        </w:rPr>
      </w:pPr>
      <w:r w:rsidRPr="00CC5D87">
        <w:rPr>
          <w:rFonts w:ascii="Times New Roman" w:hAnsi="Times New Roman" w:cs="Times New Roman"/>
          <w:sz w:val="24"/>
          <w:szCs w:val="24"/>
          <w:lang w:val="ru-RU"/>
        </w:rPr>
        <w:t>В рамках Всероссийской недели безопасности дорожного движения в детском саду проведены мероприятия, посвященные приобщению и ознакомлению наших воспитанников с правилами дорожного движения. Чтобы уберечь ребенка от несчастных случаев на дороге, необходимо научить его безопасному поведению. С этой целью в октябре 2025 года в нашем детском саду прошла неделя ПДД.</w:t>
      </w:r>
    </w:p>
    <w:p w14:paraId="6EAA3F70" w14:textId="77777777" w:rsidR="00CC5D87" w:rsidRDefault="00CC5D87" w:rsidP="00CC5D87">
      <w:pPr>
        <w:pStyle w:val="a9"/>
        <w:shd w:val="clear" w:color="auto" w:fill="FFFFFF"/>
        <w:spacing w:before="0" w:beforeAutospacing="0" w:after="0" w:afterAutospacing="0"/>
        <w:ind w:firstLine="360"/>
        <w:textAlignment w:val="baseline"/>
        <w:rPr>
          <w:color w:val="333333"/>
        </w:rPr>
      </w:pPr>
      <w:r w:rsidRPr="003B7C45">
        <w:rPr>
          <w:color w:val="333333"/>
        </w:rPr>
        <w:t>Решение задач недели безопасности осуществлялась через следующие формы работы:</w:t>
      </w:r>
      <w:r w:rsidRPr="003B7C45">
        <w:rPr>
          <w:color w:val="333333"/>
        </w:rPr>
        <w:br/>
        <w:t>• игровые занятия познавательного цикла;</w:t>
      </w:r>
      <w:r w:rsidRPr="003B7C45">
        <w:rPr>
          <w:color w:val="333333"/>
        </w:rPr>
        <w:br/>
        <w:t>• беседы;</w:t>
      </w:r>
      <w:r w:rsidRPr="003B7C45">
        <w:rPr>
          <w:color w:val="333333"/>
        </w:rPr>
        <w:br/>
        <w:t>• наблюдения за движением транспорта;</w:t>
      </w:r>
      <w:r w:rsidRPr="003B7C45">
        <w:rPr>
          <w:color w:val="333333"/>
        </w:rPr>
        <w:br/>
        <w:t>• рассматривание иллюстраций;</w:t>
      </w:r>
      <w:r w:rsidRPr="003B7C45">
        <w:rPr>
          <w:color w:val="333333"/>
        </w:rPr>
        <w:br/>
        <w:t>• чтение художественной литературы;</w:t>
      </w:r>
      <w:r w:rsidRPr="003B7C45">
        <w:rPr>
          <w:color w:val="333333"/>
        </w:rPr>
        <w:br/>
      </w:r>
      <w:r w:rsidRPr="003B7C45">
        <w:rPr>
          <w:color w:val="333333"/>
        </w:rPr>
        <w:lastRenderedPageBreak/>
        <w:t>• развивающие, познавательные, сюжетно-ролевые, подвижные игры;</w:t>
      </w:r>
      <w:r w:rsidRPr="003B7C45">
        <w:rPr>
          <w:color w:val="333333"/>
        </w:rPr>
        <w:br/>
        <w:t>• обновление центров по ПДД.</w:t>
      </w:r>
    </w:p>
    <w:p w14:paraId="14509F3B" w14:textId="77777777" w:rsidR="00CC5D87" w:rsidRPr="003B7C45" w:rsidRDefault="00CC5D87" w:rsidP="00CC5D87">
      <w:pPr>
        <w:pStyle w:val="a9"/>
        <w:shd w:val="clear" w:color="auto" w:fill="FFFFFF"/>
        <w:spacing w:before="0" w:beforeAutospacing="0" w:after="0" w:afterAutospacing="0"/>
        <w:ind w:firstLine="360"/>
        <w:jc w:val="both"/>
        <w:textAlignment w:val="baseline"/>
        <w:rPr>
          <w:color w:val="333333"/>
        </w:rPr>
      </w:pPr>
      <w:r w:rsidRPr="003B7C45">
        <w:rPr>
          <w:color w:val="333333"/>
        </w:rPr>
        <w:t>В течение всей недели мы старались донести до каждого ребенка, что каждый участник дорожного движения, и взрослый, и ребенок, обязан выполнять установленные правила, а также формировали у детей необходимые представления, умения и навыки безопасного поведения на улицах и дорогах.</w:t>
      </w:r>
    </w:p>
    <w:p w14:paraId="73F95181" w14:textId="77777777" w:rsidR="00CC5D87" w:rsidRPr="003B7C45" w:rsidRDefault="00CC5D87" w:rsidP="00CC5D87">
      <w:pPr>
        <w:pStyle w:val="a9"/>
        <w:shd w:val="clear" w:color="auto" w:fill="FFFFFF"/>
        <w:spacing w:before="0" w:beforeAutospacing="0" w:after="0" w:afterAutospacing="0"/>
        <w:ind w:firstLine="360"/>
        <w:jc w:val="both"/>
        <w:textAlignment w:val="baseline"/>
        <w:rPr>
          <w:color w:val="333333"/>
        </w:rPr>
      </w:pPr>
      <w:r w:rsidRPr="003B7C45">
        <w:rPr>
          <w:color w:val="333333"/>
        </w:rPr>
        <w:t xml:space="preserve">Подводя итоги проведения недели по профилактике </w:t>
      </w:r>
      <w:proofErr w:type="gramStart"/>
      <w:r>
        <w:rPr>
          <w:color w:val="333333"/>
        </w:rPr>
        <w:t>детского дорожного травматизма</w:t>
      </w:r>
      <w:proofErr w:type="gramEnd"/>
      <w:r>
        <w:rPr>
          <w:color w:val="333333"/>
        </w:rPr>
        <w:t xml:space="preserve"> можно </w:t>
      </w:r>
      <w:r w:rsidRPr="003B7C45">
        <w:rPr>
          <w:color w:val="333333"/>
        </w:rPr>
        <w:t>сделать следующие выводы:</w:t>
      </w:r>
      <w:r w:rsidRPr="003B7C45">
        <w:rPr>
          <w:color w:val="333333"/>
        </w:rPr>
        <w:br/>
        <w:t>• Все мероприятия были проведены в полном объеме, согласно плана, на достаточно высоком уровне и послужили основой для дальнейшей мотивации дошкольников по изучению правил безопасного поведения на дороге.</w:t>
      </w:r>
      <w:r w:rsidRPr="003B7C45">
        <w:rPr>
          <w:color w:val="333333"/>
        </w:rPr>
        <w:br/>
        <w:t>• Разнообразие форм позволило детям проявить свою активность и творчество.</w:t>
      </w:r>
      <w:r w:rsidRPr="003B7C45">
        <w:rPr>
          <w:color w:val="333333"/>
        </w:rPr>
        <w:br/>
        <w:t>• Каждая образовательная деятельность содержала, как познавательны</w:t>
      </w:r>
      <w:r>
        <w:rPr>
          <w:color w:val="333333"/>
        </w:rPr>
        <w:t>й, так и занимательный материал.</w:t>
      </w:r>
    </w:p>
    <w:p w14:paraId="3EB8AF1C" w14:textId="77777777" w:rsidR="00CC5D87" w:rsidRPr="003B7C45" w:rsidRDefault="00CC5D87" w:rsidP="00CC5D87">
      <w:pPr>
        <w:pStyle w:val="a9"/>
        <w:shd w:val="clear" w:color="auto" w:fill="FFFFFF"/>
        <w:spacing w:before="0" w:beforeAutospacing="0" w:after="0" w:afterAutospacing="0"/>
        <w:ind w:firstLine="360"/>
        <w:jc w:val="both"/>
        <w:textAlignment w:val="baseline"/>
        <w:rPr>
          <w:color w:val="333333"/>
        </w:rPr>
      </w:pPr>
      <w:r w:rsidRPr="003B7C45">
        <w:rPr>
          <w:color w:val="333333"/>
        </w:rPr>
        <w:t>В течение недели с детьми были проведены тематические беседы о правилах дорожного движения «Правила поведения на дороге, в транспорте, на улице», «Чтобы не случилось беды», «Безопасность на улице», «Дорожные знаки», «Виды транспорта», «Детское кресло», «Езда на велосипеде, роликах, самокатах». Организована выставка книг по данной тематике, рассмотрены и проанализированы различные ситуации. На групповых информационных стендах были представлены консультации для родителей по тематике безопасного дорожного движения.</w:t>
      </w:r>
    </w:p>
    <w:p w14:paraId="4E2298B7" w14:textId="77777777" w:rsidR="00CC5D87" w:rsidRPr="00CC5D87" w:rsidRDefault="00CC5D87" w:rsidP="00CC5D87">
      <w:pPr>
        <w:spacing w:after="0"/>
        <w:ind w:firstLine="360"/>
        <w:jc w:val="both"/>
        <w:rPr>
          <w:rFonts w:ascii="Times New Roman" w:hAnsi="Times New Roman" w:cs="Times New Roman"/>
          <w:sz w:val="24"/>
          <w:szCs w:val="24"/>
          <w:lang w:val="ru-RU"/>
        </w:rPr>
      </w:pPr>
      <w:r w:rsidRPr="00CC5D87">
        <w:rPr>
          <w:rFonts w:ascii="Times New Roman" w:hAnsi="Times New Roman" w:cs="Times New Roman"/>
          <w:sz w:val="24"/>
          <w:szCs w:val="24"/>
          <w:lang w:val="ru-RU"/>
        </w:rPr>
        <w:t>А завершилась неделя безопасности дорожного движения, спортивными развлечениями для старших и подготовительных к школе групп. Игры и эстафеты были направлены на формирование первоначальных навыков поведения на улице и в транспорте.</w:t>
      </w:r>
    </w:p>
    <w:p w14:paraId="204992A1" w14:textId="77777777" w:rsidR="00CC5D87" w:rsidRPr="00CC5D87" w:rsidRDefault="00CC5D87" w:rsidP="00CC5D87">
      <w:pPr>
        <w:shd w:val="clear" w:color="auto" w:fill="FFFFFF"/>
        <w:spacing w:after="0"/>
        <w:ind w:firstLine="360"/>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31 октября состоялась встреча с инспекторами</w:t>
      </w:r>
      <w:r w:rsidRPr="00745437">
        <w:rPr>
          <w:rFonts w:ascii="Times New Roman" w:eastAsia="Times New Roman" w:hAnsi="Times New Roman" w:cs="Times New Roman"/>
          <w:color w:val="414141"/>
          <w:sz w:val="24"/>
          <w:szCs w:val="24"/>
          <w:lang w:eastAsia="ru-RU"/>
        </w:rPr>
        <w:t> </w:t>
      </w:r>
      <w:r w:rsidRPr="00CC5D87">
        <w:rPr>
          <w:rFonts w:ascii="Times New Roman" w:eastAsia="Times New Roman" w:hAnsi="Times New Roman" w:cs="Times New Roman"/>
          <w:color w:val="414141"/>
          <w:sz w:val="24"/>
          <w:szCs w:val="24"/>
          <w:lang w:val="ru-RU" w:eastAsia="ru-RU"/>
        </w:rPr>
        <w:t>отдела ГИБДД. Они провел профилактическую беседу о Правилах дорожного движения. Цель беседы – профилактика детского дорожно-транспортного травматизма. Инспекторы по пропаганде безопасности дорожного движения рассказал детям о том, как правильно вести себя на проезжей части и объяснил правила езды на велосипеде.</w:t>
      </w:r>
    </w:p>
    <w:p w14:paraId="418ADE6A" w14:textId="77777777" w:rsidR="00CC5D87" w:rsidRPr="00CC5D87" w:rsidRDefault="00CC5D87" w:rsidP="00CC5D87">
      <w:pPr>
        <w:shd w:val="clear" w:color="auto" w:fill="FFFFFF"/>
        <w:spacing w:after="0"/>
        <w:ind w:firstLine="360"/>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Инспекторы полиции отметили, что необходимо с ранних лет неукоснительно соблюдать правила дорожного движения и не поддаваться отрицательному влиянию. Вместе с полицейским</w:t>
      </w:r>
      <w:r w:rsidRPr="00745437">
        <w:rPr>
          <w:rFonts w:ascii="Times New Roman" w:eastAsia="Times New Roman" w:hAnsi="Times New Roman" w:cs="Times New Roman"/>
          <w:color w:val="414141"/>
          <w:sz w:val="24"/>
          <w:szCs w:val="24"/>
          <w:lang w:eastAsia="ru-RU"/>
        </w:rPr>
        <w:t> </w:t>
      </w:r>
      <w:r w:rsidRPr="00CC5D87">
        <w:rPr>
          <w:rFonts w:ascii="Times New Roman" w:eastAsia="Times New Roman" w:hAnsi="Times New Roman" w:cs="Times New Roman"/>
          <w:color w:val="414141"/>
          <w:sz w:val="24"/>
          <w:szCs w:val="24"/>
          <w:lang w:val="ru-RU" w:eastAsia="ru-RU"/>
        </w:rPr>
        <w:t>дети вспомнили основные правила безопасного поведения на дороге и дорожные знаки. В игровой форме «красный, желтый, зеленый» рассказали, как следует переходить дорогу и как должен себя вести пешеход на пешеходном переходе.</w:t>
      </w:r>
    </w:p>
    <w:p w14:paraId="3DCFC99B" w14:textId="677602AB" w:rsidR="008A05D3" w:rsidRDefault="00CC5D87" w:rsidP="008A05D3">
      <w:pPr>
        <w:shd w:val="clear" w:color="auto" w:fill="FFFFFF"/>
        <w:spacing w:after="0"/>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На протяжении встречи дети с большим вниманием слушали инспектора ГИБДД и задавали интересующие их вопросы. В конце встречи инспектора ГИБДД и воспитатели пожелали детям быть осторожными, внимательными и беречь себя на дороге.</w:t>
      </w:r>
    </w:p>
    <w:p w14:paraId="61B1A934" w14:textId="755AF757" w:rsidR="00CC5D87" w:rsidRPr="00CC5D87" w:rsidRDefault="00CC5D87" w:rsidP="00CC5D87">
      <w:pPr>
        <w:spacing w:after="0"/>
        <w:ind w:firstLine="360"/>
        <w:jc w:val="both"/>
        <w:rPr>
          <w:rFonts w:ascii="Times New Roman" w:hAnsi="Times New Roman" w:cs="Times New Roman"/>
          <w:sz w:val="24"/>
          <w:szCs w:val="24"/>
          <w:bdr w:val="none" w:sz="0" w:space="0" w:color="auto" w:frame="1"/>
          <w:shd w:val="clear" w:color="auto" w:fill="FFFFFF"/>
          <w:lang w:val="ru-RU"/>
        </w:rPr>
      </w:pPr>
      <w:r w:rsidRPr="00CC5D87">
        <w:rPr>
          <w:rFonts w:ascii="Times New Roman" w:hAnsi="Times New Roman" w:cs="Times New Roman"/>
          <w:sz w:val="24"/>
          <w:szCs w:val="24"/>
          <w:bdr w:val="none" w:sz="0" w:space="0" w:color="auto" w:frame="1"/>
          <w:shd w:val="clear" w:color="auto" w:fill="FFFFFF"/>
          <w:lang w:val="ru-RU"/>
        </w:rPr>
        <w:t>В рамках реализации годового плана на 2025-2026 учебный год в нашем детском саду в ноябре с 23 по 30 во всех группах прошли открытые показы образовательной деятельности по тематическому блоку «Осень».</w:t>
      </w:r>
    </w:p>
    <w:p w14:paraId="77B527B3" w14:textId="77777777" w:rsidR="00CC5D87" w:rsidRPr="006A6329" w:rsidRDefault="00CC5D87" w:rsidP="00CC5D87">
      <w:pPr>
        <w:pStyle w:val="a9"/>
        <w:shd w:val="clear" w:color="auto" w:fill="FFFFFF"/>
        <w:spacing w:before="0" w:beforeAutospacing="0" w:after="0" w:afterAutospacing="0" w:line="276" w:lineRule="auto"/>
        <w:ind w:firstLine="480"/>
        <w:jc w:val="both"/>
        <w:textAlignment w:val="baseline"/>
        <w:rPr>
          <w:bdr w:val="none" w:sz="0" w:space="0" w:color="auto" w:frame="1"/>
          <w:shd w:val="clear" w:color="auto" w:fill="FFFFFF"/>
        </w:rPr>
      </w:pPr>
      <w:r w:rsidRPr="006A6329">
        <w:rPr>
          <w:bdr w:val="none" w:sz="0" w:space="0" w:color="auto" w:frame="1"/>
          <w:shd w:val="clear" w:color="auto" w:fill="FFFFFF"/>
        </w:rPr>
        <w:lastRenderedPageBreak/>
        <w:t>Такие мероприятия играют важную роль в системе повышения квалификации педагогов и образовательном процессе в целом. Они позволяют увидеть, как работают коллеги, использовать их позитивный опыт.</w:t>
      </w:r>
    </w:p>
    <w:p w14:paraId="7BC0E8DF" w14:textId="77777777" w:rsidR="00CC5D87" w:rsidRDefault="00CC5D87" w:rsidP="00CC5D87">
      <w:pPr>
        <w:pStyle w:val="a9"/>
        <w:shd w:val="clear" w:color="auto" w:fill="FFFFFF"/>
        <w:spacing w:before="0" w:beforeAutospacing="0" w:after="0" w:afterAutospacing="0" w:line="276" w:lineRule="auto"/>
        <w:ind w:firstLine="480"/>
        <w:jc w:val="both"/>
        <w:textAlignment w:val="baseline"/>
        <w:rPr>
          <w:bdr w:val="none" w:sz="0" w:space="0" w:color="auto" w:frame="1"/>
          <w:shd w:val="clear" w:color="auto" w:fill="FFFFFF"/>
        </w:rPr>
      </w:pPr>
      <w:r w:rsidRPr="006A6329">
        <w:rPr>
          <w:bdr w:val="none" w:sz="0" w:space="0" w:color="auto" w:frame="1"/>
          <w:shd w:val="clear" w:color="auto" w:fill="FFFFFF"/>
        </w:rPr>
        <w:t>Вся образовательная деятельность проходила в игровой форме, соответствующей возрасту детей. Очень приятно наблюдать, как все дети постарше и самые маленькие с удовольствием включаются в игровой сюжет или ситуацию</w:t>
      </w:r>
      <w:r>
        <w:rPr>
          <w:bdr w:val="none" w:sz="0" w:space="0" w:color="auto" w:frame="1"/>
          <w:shd w:val="clear" w:color="auto" w:fill="FFFFFF"/>
        </w:rPr>
        <w:t>,</w:t>
      </w:r>
      <w:r w:rsidRPr="006A6329">
        <w:rPr>
          <w:bdr w:val="none" w:sz="0" w:space="0" w:color="auto" w:frame="1"/>
          <w:shd w:val="clear" w:color="auto" w:fill="FFFFFF"/>
        </w:rPr>
        <w:t xml:space="preserve"> созданную воспитателем, и с особым детским старанием добиваются решения поставленных задач, а педагоги грамотно направляют деятельность детей в нужное русло. Результатом были довольны все: и взрослые, и особенно дети.</w:t>
      </w:r>
    </w:p>
    <w:p w14:paraId="32B2B41D" w14:textId="77777777" w:rsidR="00CC5D87" w:rsidRPr="00CC5D87" w:rsidRDefault="00CC5D87" w:rsidP="00CC5D87">
      <w:pPr>
        <w:shd w:val="clear" w:color="auto" w:fill="FFFFFF"/>
        <w:spacing w:after="0"/>
        <w:ind w:firstLine="480"/>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Осень! Удивительное слово! От него веет нежностью, грустью, печалью. Это самое красивое время года. Осень — это время, когда кружатся листья в дивном танце. Осень мы любим за щедрость полей и садов, за ясные дни, умытые дождливой прохладой, за красоту лесов, одетых в золотой и багряный наряд.</w:t>
      </w:r>
    </w:p>
    <w:p w14:paraId="0CB4952E" w14:textId="77777777" w:rsidR="00CC5D87" w:rsidRPr="00CC5D87" w:rsidRDefault="00CC5D87" w:rsidP="00CC5D87">
      <w:pPr>
        <w:shd w:val="clear" w:color="auto" w:fill="FFFFFF"/>
        <w:spacing w:after="0"/>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Недаром осень принято провожать осенними праздниками. А праздник в детском саду – это всегда удивительные чудеса, волшебные краски, звонкий смех воспитанников, море улыбок и веселья.</w:t>
      </w:r>
    </w:p>
    <w:p w14:paraId="06CBB49F" w14:textId="77777777" w:rsidR="00CC5D87" w:rsidRPr="00CC5D87" w:rsidRDefault="00CC5D87" w:rsidP="00CC5D87">
      <w:pPr>
        <w:shd w:val="clear" w:color="auto" w:fill="FFFFFF"/>
        <w:spacing w:after="0"/>
        <w:ind w:firstLine="708"/>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Традиционно в конце октября, в нашем детском саду проходит праздник Осени. Для ребят это долгожданный, яркий, увлекательный и радостный праздник. Дошколята с нетерпением ждут осенних развлечений, и не зря, ведь они прошли очень весело и интересно.</w:t>
      </w:r>
    </w:p>
    <w:p w14:paraId="4FDCDFFF" w14:textId="77777777" w:rsidR="00CC5D87" w:rsidRPr="00CC5D87" w:rsidRDefault="00CC5D87" w:rsidP="00CC5D87">
      <w:pPr>
        <w:shd w:val="clear" w:color="auto" w:fill="FFFFFF"/>
        <w:spacing w:after="0"/>
        <w:ind w:firstLine="708"/>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Подготовка к мероприятиям началась задолго до начала утренников. Дети с педагогами разучивали стихи, песни, танцы и украшали группы.</w:t>
      </w:r>
    </w:p>
    <w:p w14:paraId="678A283B" w14:textId="77777777" w:rsidR="00CC5D87" w:rsidRPr="00CC5D87" w:rsidRDefault="00CC5D87" w:rsidP="00CC5D87">
      <w:pPr>
        <w:shd w:val="clear" w:color="auto" w:fill="FFFFFF"/>
        <w:spacing w:after="0"/>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Интересные сценарии праздников, не давали расслабиться детям ни на минутку.</w:t>
      </w:r>
    </w:p>
    <w:p w14:paraId="3A363D2B" w14:textId="77777777" w:rsidR="00CC5D87" w:rsidRPr="00CC5D87" w:rsidRDefault="00CC5D87" w:rsidP="00CC5D87">
      <w:pPr>
        <w:shd w:val="clear" w:color="auto" w:fill="FFFFFF"/>
        <w:spacing w:after="0"/>
        <w:ind w:firstLine="708"/>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В гости к детям пришла Осень со своими осенними подарками. Яркая и веселая она водила с ребятами хороводы, играла, загадывала загадки, пела песни и танцевала. Также на праздник к малышам прибежал Зайка и Лиса, и ребята помогли ему собрать грибочки. А к старшим ребятам прилетела Баба – Яга, которая пыталась испортить праздник, но благодаря дружбе и хорошему настроению детей, у нее ничего не получилось.</w:t>
      </w:r>
    </w:p>
    <w:p w14:paraId="4DD57D60" w14:textId="77777777" w:rsidR="00CC5D87" w:rsidRPr="00CC5D87" w:rsidRDefault="00CC5D87" w:rsidP="00CC5D87">
      <w:pPr>
        <w:shd w:val="clear" w:color="auto" w:fill="FFFFFF"/>
        <w:spacing w:after="0"/>
        <w:ind w:firstLine="708"/>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А самым ярким и запоминающимся эпизодом во всех утренниках стал сюрпризный момент – гостинцы для всех ребят – подарок осени!</w:t>
      </w:r>
    </w:p>
    <w:p w14:paraId="1237B527" w14:textId="77777777" w:rsidR="00CC5D87" w:rsidRPr="00CC5D87" w:rsidRDefault="00CC5D87" w:rsidP="00CC5D87">
      <w:pPr>
        <w:shd w:val="clear" w:color="auto" w:fill="FFFFFF"/>
        <w:spacing w:after="0"/>
        <w:ind w:firstLine="708"/>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Также, ежегодно воспитанники нашего детского сада вместе с родителями изготавливают из "осенних красок " необычные и неповторимые работы. Не оставлять же такую красоту без внимания!? Так, прямо во дворе садика была устроена выставка наших осенних работ, которая радовала своим великолепием всех больших и маленьких посетителей учреждения.</w:t>
      </w:r>
    </w:p>
    <w:p w14:paraId="2C0FFA09" w14:textId="77777777" w:rsidR="00CC5D87" w:rsidRPr="00CC5D87" w:rsidRDefault="00CC5D87" w:rsidP="00CC5D87">
      <w:pPr>
        <w:shd w:val="clear" w:color="auto" w:fill="FFFFFF"/>
        <w:spacing w:after="0"/>
        <w:ind w:firstLine="480"/>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 xml:space="preserve">День народного единства один из самых главных праздников страны. Для России этот день невероятно важен. День народного единства знакомит детей с многообразием национальностей России, необычными традициями, обычаями и культурой. Единство, милосердие, дружба, честь, согласие, вера - главные составляющие праздника. Едино </w:t>
      </w:r>
      <w:r w:rsidRPr="00CC5D87">
        <w:rPr>
          <w:rFonts w:ascii="Times New Roman" w:eastAsia="Times New Roman" w:hAnsi="Times New Roman" w:cs="Times New Roman"/>
          <w:color w:val="414141"/>
          <w:sz w:val="24"/>
          <w:szCs w:val="24"/>
          <w:lang w:val="ru-RU" w:eastAsia="ru-RU"/>
        </w:rPr>
        <w:lastRenderedPageBreak/>
        <w:t xml:space="preserve">государство! Если един народ! В преддверии праздника воспитателями провели тематические беседы, оформили выставки и сделали работы по аппликации и рисованию. Детям рассказали об истории Дня народного единства, объяснили значение дружбы и сплоченности разных народов, проживающих в России. </w:t>
      </w:r>
    </w:p>
    <w:p w14:paraId="7BF7FA04" w14:textId="77777777" w:rsidR="00CC5D87" w:rsidRPr="00CC5D87" w:rsidRDefault="00CC5D87" w:rsidP="00CC5D87">
      <w:pPr>
        <w:shd w:val="clear" w:color="auto" w:fill="FFFFFF"/>
        <w:spacing w:after="0"/>
        <w:ind w:firstLine="480"/>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«Мама» -слово, которое звучит и чувствуется одинаково на всех языках мира.</w:t>
      </w:r>
    </w:p>
    <w:p w14:paraId="733F67FB" w14:textId="77777777" w:rsidR="00CC5D87" w:rsidRPr="00CC5D87" w:rsidRDefault="00CC5D87" w:rsidP="00CC5D87">
      <w:pPr>
        <w:shd w:val="clear" w:color="auto" w:fill="FFFFFF"/>
        <w:spacing w:after="0"/>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Мама -самый родной, самый любимый человек на свете.</w:t>
      </w:r>
    </w:p>
    <w:p w14:paraId="62850430" w14:textId="77777777" w:rsidR="00CC5D87" w:rsidRPr="00CC5D87" w:rsidRDefault="00CC5D87" w:rsidP="00CC5D87">
      <w:pPr>
        <w:shd w:val="clear" w:color="auto" w:fill="FFFFFF"/>
        <w:spacing w:after="0"/>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К самому светлому, доброму и нежному празднику - «День матери», воспитанники детского сада вместе с воспитателями подготовили к этому замечательному дню праздничные мероприятия.</w:t>
      </w:r>
    </w:p>
    <w:p w14:paraId="23FE96F5" w14:textId="77777777" w:rsidR="00CC5D87" w:rsidRPr="00CC5D87" w:rsidRDefault="00CC5D87" w:rsidP="00CC5D87">
      <w:pPr>
        <w:shd w:val="clear" w:color="auto" w:fill="FFFFFF"/>
        <w:spacing w:after="0"/>
        <w:ind w:firstLine="708"/>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Ведь наши мамы самые: добрые, веселые, любимые, милые, ласковые, нежные, красивые, родные, дорогие, заботливые, трудолюбивые. И именно в этот день так хочется показать, рассказать им как сильно мы их любим, и как сильно мы ими дорожим.</w:t>
      </w:r>
    </w:p>
    <w:p w14:paraId="78F1EF98" w14:textId="77777777" w:rsidR="00CC5D87" w:rsidRPr="00CC5D87" w:rsidRDefault="00CC5D87" w:rsidP="00CC5D87">
      <w:pPr>
        <w:shd w:val="clear" w:color="auto" w:fill="FFFFFF"/>
        <w:spacing w:after="0"/>
        <w:jc w:val="both"/>
        <w:rPr>
          <w:rFonts w:ascii="Times New Roman" w:eastAsia="Times New Roman" w:hAnsi="Times New Roman" w:cs="Times New Roman"/>
          <w:color w:val="414141"/>
          <w:sz w:val="24"/>
          <w:szCs w:val="24"/>
          <w:lang w:val="ru-RU" w:eastAsia="ru-RU"/>
        </w:rPr>
      </w:pPr>
      <w:r w:rsidRPr="00CC5D87">
        <w:rPr>
          <w:rFonts w:ascii="Times New Roman" w:eastAsia="Times New Roman" w:hAnsi="Times New Roman" w:cs="Times New Roman"/>
          <w:color w:val="414141"/>
          <w:sz w:val="24"/>
          <w:szCs w:val="24"/>
          <w:lang w:val="ru-RU" w:eastAsia="ru-RU"/>
        </w:rPr>
        <w:t>А для этого ведь так мало надо, лишь напомнить им какие они у нас замечательные.</w:t>
      </w:r>
    </w:p>
    <w:p w14:paraId="74819C11" w14:textId="1F8F1BC6" w:rsidR="00CC5D87" w:rsidRPr="00DF0937" w:rsidRDefault="00CC5D87" w:rsidP="00CC5D87">
      <w:pPr>
        <w:pStyle w:val="a9"/>
        <w:shd w:val="clear" w:color="auto" w:fill="FFFFFF"/>
        <w:spacing w:before="0" w:beforeAutospacing="0" w:after="0" w:afterAutospacing="0"/>
        <w:ind w:firstLine="708"/>
        <w:jc w:val="both"/>
        <w:rPr>
          <w:color w:val="333333"/>
        </w:rPr>
      </w:pPr>
      <w:r>
        <w:t xml:space="preserve">В </w:t>
      </w:r>
      <w:proofErr w:type="gramStart"/>
      <w:r w:rsidR="00E03345">
        <w:t xml:space="preserve">июне </w:t>
      </w:r>
      <w:r>
        <w:t xml:space="preserve"> 2025</w:t>
      </w:r>
      <w:proofErr w:type="gramEnd"/>
      <w:r>
        <w:t xml:space="preserve"> года воспитанники подготовительных к школе групп приняли участие в Спартакиаде среди воспитанников дошкольных образовательных учреждений город</w:t>
      </w:r>
      <w:r w:rsidR="00E03345">
        <w:t>а Махачкалы</w:t>
      </w:r>
      <w:r>
        <w:t>.</w:t>
      </w:r>
      <w:r w:rsidRPr="00DF0937">
        <w:rPr>
          <w:rFonts w:ascii="Arial" w:hAnsi="Arial" w:cs="Arial"/>
          <w:color w:val="333333"/>
          <w:sz w:val="27"/>
          <w:szCs w:val="27"/>
          <w:shd w:val="clear" w:color="auto" w:fill="FFFFFF"/>
        </w:rPr>
        <w:t xml:space="preserve"> </w:t>
      </w:r>
      <w:r w:rsidRPr="00DF0937">
        <w:rPr>
          <w:color w:val="333333"/>
          <w:shd w:val="clear" w:color="auto" w:fill="FFFFFF"/>
        </w:rPr>
        <w:t>Целью Спартакиады стало воспитание у детей любви к физкультуре и спорту, укрепление их здоровья, повышение двигательной активности, формирование привычки к здоровому образу жизни</w:t>
      </w:r>
      <w:r>
        <w:rPr>
          <w:rFonts w:ascii="Arial" w:hAnsi="Arial" w:cs="Arial"/>
          <w:color w:val="333333"/>
          <w:sz w:val="27"/>
          <w:szCs w:val="27"/>
          <w:shd w:val="clear" w:color="auto" w:fill="FFFFFF"/>
        </w:rPr>
        <w:t>.</w:t>
      </w:r>
      <w:r>
        <w:t xml:space="preserve"> Наша </w:t>
      </w:r>
      <w:proofErr w:type="gramStart"/>
      <w:r>
        <w:t xml:space="preserve">команда </w:t>
      </w:r>
      <w:r w:rsidR="00E03345">
        <w:t xml:space="preserve"> </w:t>
      </w:r>
      <w:r>
        <w:t>достойно</w:t>
      </w:r>
      <w:proofErr w:type="gramEnd"/>
      <w:r>
        <w:t xml:space="preserve"> представила свой детский сад</w:t>
      </w:r>
      <w:r w:rsidR="00E03345">
        <w:t xml:space="preserve"> и заняла второе почетное место среди воспитанников Советского района города Махачкалы</w:t>
      </w:r>
      <w:r>
        <w:t>.</w:t>
      </w:r>
      <w:r w:rsidRPr="00DF0937">
        <w:rPr>
          <w:rFonts w:ascii="Arial" w:hAnsi="Arial" w:cs="Arial"/>
          <w:color w:val="333333"/>
          <w:sz w:val="27"/>
          <w:szCs w:val="27"/>
        </w:rPr>
        <w:t xml:space="preserve"> </w:t>
      </w:r>
      <w:r w:rsidRPr="00DF0937">
        <w:rPr>
          <w:color w:val="333333"/>
        </w:rPr>
        <w:t>Все ребята по итогу спартакиады получили массу положительных эмоций, радовались общению и даже в случае неудачи старались улыбаться друг другу.</w:t>
      </w:r>
    </w:p>
    <w:p w14:paraId="4B3C8136" w14:textId="502949AE" w:rsidR="00CC5D87" w:rsidRPr="00E03345" w:rsidRDefault="00CC5D87" w:rsidP="00E03345">
      <w:pPr>
        <w:shd w:val="clear" w:color="auto" w:fill="FFFFFF"/>
        <w:spacing w:after="0"/>
        <w:jc w:val="both"/>
        <w:rPr>
          <w:rFonts w:ascii="Times New Roman" w:eastAsia="Times New Roman" w:hAnsi="Times New Roman" w:cs="Times New Roman"/>
          <w:color w:val="333333"/>
          <w:sz w:val="24"/>
          <w:szCs w:val="24"/>
          <w:lang w:val="ru-RU" w:eastAsia="ru-RU"/>
        </w:rPr>
      </w:pPr>
      <w:r w:rsidRPr="00CC5D87">
        <w:rPr>
          <w:rFonts w:ascii="Times New Roman" w:eastAsia="Times New Roman" w:hAnsi="Times New Roman" w:cs="Times New Roman"/>
          <w:color w:val="333333"/>
          <w:sz w:val="24"/>
          <w:szCs w:val="24"/>
          <w:lang w:val="ru-RU" w:eastAsia="ru-RU"/>
        </w:rPr>
        <w:t>Спартакиада стала настоящим торжеством здорового образа жизни и личных рекордов.</w:t>
      </w:r>
      <w:r w:rsidRPr="00DF0937">
        <w:rPr>
          <w:rFonts w:ascii="Times New Roman" w:eastAsia="Times New Roman" w:hAnsi="Times New Roman" w:cs="Times New Roman"/>
          <w:color w:val="333333"/>
          <w:sz w:val="24"/>
          <w:szCs w:val="24"/>
          <w:lang w:eastAsia="ru-RU"/>
        </w:rPr>
        <w:t> </w:t>
      </w:r>
    </w:p>
    <w:p w14:paraId="06E15A57" w14:textId="2C7B799E" w:rsidR="00CC5D87" w:rsidRPr="00E03345" w:rsidRDefault="00CC5D87" w:rsidP="00E03345">
      <w:pPr>
        <w:spacing w:after="0"/>
        <w:ind w:firstLine="708"/>
        <w:jc w:val="both"/>
        <w:rPr>
          <w:rFonts w:ascii="Times New Roman" w:hAnsi="Times New Roman" w:cs="Times New Roman"/>
          <w:color w:val="414141"/>
          <w:sz w:val="24"/>
          <w:szCs w:val="24"/>
          <w:shd w:val="clear" w:color="auto" w:fill="FFFFFF"/>
          <w:lang w:val="ru-RU"/>
        </w:rPr>
      </w:pPr>
      <w:r w:rsidRPr="00CC5D87">
        <w:rPr>
          <w:rFonts w:ascii="Times New Roman" w:hAnsi="Times New Roman" w:cs="Times New Roman"/>
          <w:color w:val="414141"/>
          <w:sz w:val="24"/>
          <w:szCs w:val="24"/>
          <w:shd w:val="clear" w:color="auto" w:fill="FFFFFF"/>
          <w:lang w:val="ru-RU"/>
        </w:rPr>
        <w:t>12 декабря празднуется важнейший из государственных праздников — День Конституции Российской Федерации. Уже в дошкольном возрасте мы знакомим детей с основными положениями Конституции, воспитываем любовь, уважение и гордость к Родине. Воспитатели подготовительных групп провели тематические занятия «Конституция — основной закон страны», на котором вместе с воспитанниками закрепила знания о главном документе нашей страны — Конституции, побеседовали о том, что у каждого человека есть свои права и обязанности, повторили символику нашей страны: флаг, герб, гимн.</w:t>
      </w:r>
    </w:p>
    <w:p w14:paraId="034BCB94" w14:textId="77777777" w:rsidR="00CC5D87" w:rsidRPr="00CC5D87" w:rsidRDefault="00CC5D87" w:rsidP="00CC5D87">
      <w:pPr>
        <w:spacing w:after="0" w:line="276" w:lineRule="auto"/>
        <w:ind w:firstLine="643"/>
        <w:jc w:val="both"/>
        <w:rPr>
          <w:rFonts w:ascii="Times New Roman" w:hAnsi="Times New Roman" w:cs="Times New Roman"/>
          <w:color w:val="000000" w:themeColor="text1"/>
          <w:sz w:val="24"/>
          <w:szCs w:val="24"/>
          <w:lang w:val="ru-RU"/>
        </w:rPr>
      </w:pPr>
      <w:r w:rsidRPr="00CC5D87">
        <w:rPr>
          <w:rFonts w:ascii="Times New Roman" w:hAnsi="Times New Roman" w:cs="Times New Roman"/>
          <w:color w:val="000000" w:themeColor="text1"/>
          <w:sz w:val="24"/>
          <w:szCs w:val="24"/>
          <w:shd w:val="clear" w:color="auto" w:fill="FFFFFF"/>
          <w:lang w:val="ru-RU"/>
        </w:rPr>
        <w:t xml:space="preserve">Новый Год </w:t>
      </w:r>
      <w:proofErr w:type="gramStart"/>
      <w:r w:rsidRPr="00CC5D87">
        <w:rPr>
          <w:rFonts w:ascii="Times New Roman" w:hAnsi="Times New Roman" w:cs="Times New Roman"/>
          <w:color w:val="000000" w:themeColor="text1"/>
          <w:sz w:val="24"/>
          <w:szCs w:val="24"/>
          <w:shd w:val="clear" w:color="auto" w:fill="FFFFFF"/>
          <w:lang w:val="ru-RU"/>
        </w:rPr>
        <w:t>- это</w:t>
      </w:r>
      <w:proofErr w:type="gramEnd"/>
      <w:r w:rsidRPr="00CC5D87">
        <w:rPr>
          <w:rFonts w:ascii="Times New Roman" w:hAnsi="Times New Roman" w:cs="Times New Roman"/>
          <w:color w:val="000000" w:themeColor="text1"/>
          <w:sz w:val="24"/>
          <w:szCs w:val="24"/>
          <w:shd w:val="clear" w:color="auto" w:fill="FFFFFF"/>
          <w:lang w:val="ru-RU"/>
        </w:rPr>
        <w:t xml:space="preserve"> самый волшебный, веселый праздник, которого дети ждут, верят в сказку и чудо. С 23 по 28 декабря в нашем детском саду прошли новогодние утренники. Красиво украшенный зал, нарядная елка, подарки, Дед Мороз и Снегурочка, Баба Яга и Кощей Бессмертный, ожившие снежинки и льдинки, и множество других сказочных персонажей ожидали детей. Ребята погрузились в мир чудес, приключений, невероятных превращений и сюрпризов. Дошколята танцевали, пели песни, читали стихотворения, водили хороводы, с удовольствием участвовали в </w:t>
      </w:r>
      <w:r w:rsidRPr="00CC5D87">
        <w:rPr>
          <w:rFonts w:ascii="Times New Roman" w:hAnsi="Times New Roman" w:cs="Times New Roman"/>
          <w:color w:val="000000" w:themeColor="text1"/>
          <w:sz w:val="24"/>
          <w:szCs w:val="24"/>
          <w:shd w:val="clear" w:color="auto" w:fill="FFFFFF"/>
          <w:lang w:val="ru-RU"/>
        </w:rPr>
        <w:lastRenderedPageBreak/>
        <w:t>играх и конкурсах. Дети получили массу положительных эмоций и долгожданные подарки от Деда Мороза.</w:t>
      </w:r>
    </w:p>
    <w:p w14:paraId="0DCDB17A" w14:textId="77777777" w:rsidR="00CC5D87" w:rsidRPr="00CC5D87" w:rsidRDefault="00CC5D87" w:rsidP="00CC5D87">
      <w:pPr>
        <w:shd w:val="clear" w:color="auto" w:fill="FFFFFF"/>
        <w:spacing w:after="0" w:line="276" w:lineRule="auto"/>
        <w:ind w:firstLine="643"/>
        <w:jc w:val="both"/>
        <w:rPr>
          <w:rFonts w:ascii="Times New Roman" w:eastAsia="Times New Roman" w:hAnsi="Times New Roman" w:cs="Times New Roman"/>
          <w:sz w:val="24"/>
          <w:szCs w:val="24"/>
          <w:lang w:val="ru-RU" w:eastAsia="ru-RU"/>
        </w:rPr>
      </w:pPr>
      <w:r w:rsidRPr="00CC5D87">
        <w:rPr>
          <w:rFonts w:ascii="Times New Roman" w:eastAsia="Times New Roman" w:hAnsi="Times New Roman" w:cs="Times New Roman"/>
          <w:bCs/>
          <w:iCs/>
          <w:sz w:val="24"/>
          <w:szCs w:val="24"/>
          <w:lang w:val="ru-RU" w:eastAsia="ru-RU"/>
        </w:rPr>
        <w:t>В целях оказания качественных образовательных услуг и коррекционной помощи воспитанникам функционируют:</w:t>
      </w:r>
    </w:p>
    <w:p w14:paraId="271E5E74" w14:textId="77777777" w:rsidR="00CC5D87" w:rsidRPr="006A6329" w:rsidRDefault="00CC5D87" w:rsidP="00D07C05">
      <w:pPr>
        <w:pStyle w:val="a7"/>
        <w:numPr>
          <w:ilvl w:val="0"/>
          <w:numId w:val="19"/>
        </w:numPr>
        <w:shd w:val="clear" w:color="auto" w:fill="FFFFFF"/>
        <w:spacing w:after="0"/>
        <w:jc w:val="both"/>
        <w:rPr>
          <w:rFonts w:ascii="Times New Roman" w:eastAsia="Times New Roman" w:hAnsi="Times New Roman" w:cs="Times New Roman"/>
          <w:sz w:val="24"/>
          <w:szCs w:val="24"/>
          <w:lang w:eastAsia="ru-RU"/>
        </w:rPr>
      </w:pPr>
      <w:r w:rsidRPr="006A6329">
        <w:rPr>
          <w:rFonts w:ascii="Times New Roman" w:eastAsia="Times New Roman" w:hAnsi="Times New Roman" w:cs="Times New Roman"/>
          <w:bCs/>
          <w:sz w:val="24"/>
          <w:szCs w:val="24"/>
          <w:lang w:eastAsia="ru-RU"/>
        </w:rPr>
        <w:t xml:space="preserve">Логопедический кабинет. </w:t>
      </w:r>
    </w:p>
    <w:p w14:paraId="531A5D68" w14:textId="77777777" w:rsidR="00CC5D87" w:rsidRPr="006A6329" w:rsidRDefault="00CC5D87" w:rsidP="00D07C05">
      <w:pPr>
        <w:pStyle w:val="a7"/>
        <w:numPr>
          <w:ilvl w:val="0"/>
          <w:numId w:val="19"/>
        </w:numPr>
        <w:shd w:val="clear" w:color="auto" w:fill="FFFFFF"/>
        <w:spacing w:after="240"/>
        <w:jc w:val="both"/>
        <w:rPr>
          <w:rFonts w:ascii="Times New Roman" w:eastAsia="Times New Roman" w:hAnsi="Times New Roman" w:cs="Times New Roman"/>
          <w:sz w:val="24"/>
          <w:szCs w:val="24"/>
          <w:lang w:eastAsia="ru-RU"/>
        </w:rPr>
      </w:pPr>
      <w:r w:rsidRPr="006A6329">
        <w:rPr>
          <w:rFonts w:ascii="Times New Roman" w:eastAsia="Times New Roman" w:hAnsi="Times New Roman" w:cs="Times New Roman"/>
          <w:sz w:val="24"/>
          <w:szCs w:val="24"/>
          <w:lang w:eastAsia="ru-RU"/>
        </w:rPr>
        <w:t xml:space="preserve">Кабинет педагога-психолога. </w:t>
      </w:r>
    </w:p>
    <w:p w14:paraId="4A5F8E9E" w14:textId="77777777" w:rsidR="00CC5D87" w:rsidRPr="00CC5D87" w:rsidRDefault="00CC5D87" w:rsidP="00CC5D87">
      <w:pPr>
        <w:shd w:val="clear" w:color="auto" w:fill="FFFFFF"/>
        <w:spacing w:after="0" w:line="276" w:lineRule="auto"/>
        <w:ind w:firstLine="708"/>
        <w:jc w:val="both"/>
        <w:rPr>
          <w:rFonts w:ascii="Times New Roman" w:eastAsia="Times New Roman" w:hAnsi="Times New Roman" w:cs="Times New Roman"/>
          <w:sz w:val="24"/>
          <w:szCs w:val="24"/>
          <w:lang w:val="ru-RU" w:eastAsia="ru-RU"/>
        </w:rPr>
      </w:pPr>
      <w:r w:rsidRPr="00CC5D87">
        <w:rPr>
          <w:rFonts w:ascii="Times New Roman" w:eastAsia="Times New Roman" w:hAnsi="Times New Roman" w:cs="Times New Roman"/>
          <w:bCs/>
          <w:sz w:val="24"/>
          <w:szCs w:val="24"/>
          <w:lang w:val="ru-RU" w:eastAsia="ru-RU"/>
        </w:rPr>
        <w:t>Эти кабинеты оснащены</w:t>
      </w:r>
      <w:r w:rsidRPr="006A6329">
        <w:rPr>
          <w:rFonts w:ascii="Times New Roman" w:eastAsia="Times New Roman" w:hAnsi="Times New Roman" w:cs="Times New Roman"/>
          <w:sz w:val="24"/>
          <w:szCs w:val="24"/>
          <w:lang w:eastAsia="ru-RU"/>
        </w:rPr>
        <w:t> </w:t>
      </w:r>
      <w:r w:rsidRPr="00CC5D87">
        <w:rPr>
          <w:rFonts w:ascii="Times New Roman" w:eastAsia="Times New Roman" w:hAnsi="Times New Roman" w:cs="Times New Roman"/>
          <w:sz w:val="24"/>
          <w:szCs w:val="24"/>
          <w:lang w:val="ru-RU" w:eastAsia="ru-RU"/>
        </w:rPr>
        <w:t xml:space="preserve"> методической,</w:t>
      </w:r>
      <w:r w:rsidRPr="006A6329">
        <w:rPr>
          <w:rFonts w:ascii="Times New Roman" w:eastAsia="Times New Roman" w:hAnsi="Times New Roman" w:cs="Times New Roman"/>
          <w:sz w:val="24"/>
          <w:szCs w:val="24"/>
          <w:lang w:eastAsia="ru-RU"/>
        </w:rPr>
        <w:t> </w:t>
      </w:r>
      <w:r w:rsidRPr="00CC5D87">
        <w:rPr>
          <w:rFonts w:ascii="Times New Roman" w:eastAsia="Times New Roman" w:hAnsi="Times New Roman" w:cs="Times New Roman"/>
          <w:sz w:val="24"/>
          <w:szCs w:val="24"/>
          <w:lang w:val="ru-RU" w:eastAsia="ru-RU"/>
        </w:rPr>
        <w:t xml:space="preserve"> детской художественной литературой и дидактическими материалами (игры, шнуровки, разрезные картинки, настольно-печатные игры, </w:t>
      </w:r>
      <w:proofErr w:type="spellStart"/>
      <w:r w:rsidRPr="00CC5D87">
        <w:rPr>
          <w:rFonts w:ascii="Times New Roman" w:eastAsia="Times New Roman" w:hAnsi="Times New Roman" w:cs="Times New Roman"/>
          <w:sz w:val="24"/>
          <w:szCs w:val="24"/>
          <w:lang w:val="ru-RU" w:eastAsia="ru-RU"/>
        </w:rPr>
        <w:t>бизиборд</w:t>
      </w:r>
      <w:proofErr w:type="spellEnd"/>
      <w:r w:rsidRPr="00CC5D87">
        <w:rPr>
          <w:rFonts w:ascii="Times New Roman" w:eastAsia="Times New Roman" w:hAnsi="Times New Roman" w:cs="Times New Roman"/>
          <w:sz w:val="24"/>
          <w:szCs w:val="24"/>
          <w:lang w:val="ru-RU" w:eastAsia="ru-RU"/>
        </w:rPr>
        <w:t>), настенное зеркало, зеркала для индивидуальных занятий, сюжетные и предметные картинки, наборы картинок, карточки – схемы для выполнения артикуляционных упражнений, игровой материал для развития мелкой моторики рук</w:t>
      </w:r>
      <w:r w:rsidRPr="006A6329">
        <w:rPr>
          <w:rFonts w:ascii="Times New Roman" w:eastAsia="Times New Roman" w:hAnsi="Times New Roman" w:cs="Times New Roman"/>
          <w:sz w:val="24"/>
          <w:szCs w:val="24"/>
          <w:lang w:eastAsia="ru-RU"/>
        </w:rPr>
        <w:t>  </w:t>
      </w:r>
      <w:r w:rsidRPr="00CC5D87">
        <w:rPr>
          <w:rFonts w:ascii="Times New Roman" w:eastAsia="Times New Roman" w:hAnsi="Times New Roman" w:cs="Times New Roman"/>
          <w:sz w:val="24"/>
          <w:szCs w:val="24"/>
          <w:lang w:val="ru-RU" w:eastAsia="ru-RU"/>
        </w:rPr>
        <w:t>(счетные палочки, бусы, косички, штампы, волшебные веревочки,</w:t>
      </w:r>
      <w:r w:rsidRPr="006A6329">
        <w:rPr>
          <w:rFonts w:ascii="Times New Roman" w:eastAsia="Times New Roman" w:hAnsi="Times New Roman" w:cs="Times New Roman"/>
          <w:sz w:val="24"/>
          <w:szCs w:val="24"/>
          <w:lang w:eastAsia="ru-RU"/>
        </w:rPr>
        <w:t>  </w:t>
      </w:r>
      <w:r w:rsidRPr="00CC5D87">
        <w:rPr>
          <w:rFonts w:ascii="Times New Roman" w:eastAsia="Times New Roman" w:hAnsi="Times New Roman" w:cs="Times New Roman"/>
          <w:sz w:val="24"/>
          <w:szCs w:val="24"/>
          <w:lang w:val="ru-RU" w:eastAsia="ru-RU"/>
        </w:rPr>
        <w:t>цветные деревянные палочки), схемы упражнений</w:t>
      </w:r>
      <w:r w:rsidRPr="006A6329">
        <w:rPr>
          <w:rFonts w:ascii="Times New Roman" w:eastAsia="Times New Roman" w:hAnsi="Times New Roman" w:cs="Times New Roman"/>
          <w:sz w:val="24"/>
          <w:szCs w:val="24"/>
          <w:lang w:eastAsia="ru-RU"/>
        </w:rPr>
        <w:t>  </w:t>
      </w:r>
      <w:r w:rsidRPr="00CC5D87">
        <w:rPr>
          <w:rFonts w:ascii="Times New Roman" w:eastAsia="Times New Roman" w:hAnsi="Times New Roman" w:cs="Times New Roman"/>
          <w:sz w:val="24"/>
          <w:szCs w:val="24"/>
          <w:lang w:val="ru-RU" w:eastAsia="ru-RU"/>
        </w:rPr>
        <w:t>по развитию мелкой моторики пальцев рук, материалы для проведения диагностики речевого развития,</w:t>
      </w:r>
      <w:r w:rsidRPr="006A6329">
        <w:rPr>
          <w:rFonts w:ascii="Times New Roman" w:eastAsia="Times New Roman" w:hAnsi="Times New Roman" w:cs="Times New Roman"/>
          <w:sz w:val="24"/>
          <w:szCs w:val="24"/>
          <w:lang w:eastAsia="ru-RU"/>
        </w:rPr>
        <w:t>  </w:t>
      </w:r>
      <w:r w:rsidRPr="00CC5D87">
        <w:rPr>
          <w:rFonts w:ascii="Times New Roman" w:eastAsia="Times New Roman" w:hAnsi="Times New Roman" w:cs="Times New Roman"/>
          <w:sz w:val="24"/>
          <w:szCs w:val="24"/>
          <w:lang w:val="ru-RU" w:eastAsia="ru-RU"/>
        </w:rPr>
        <w:t xml:space="preserve"> детская мебель.</w:t>
      </w:r>
    </w:p>
    <w:p w14:paraId="4EEF2122" w14:textId="77777777" w:rsidR="00CC5D87" w:rsidRPr="00CC5D87" w:rsidRDefault="00CC5D87" w:rsidP="00CC5D87">
      <w:pPr>
        <w:suppressAutoHyphens/>
        <w:spacing w:after="0" w:line="276" w:lineRule="auto"/>
        <w:ind w:firstLine="708"/>
        <w:jc w:val="both"/>
        <w:rPr>
          <w:rFonts w:ascii="Times New Roman" w:hAnsi="Times New Roman" w:cs="Times New Roman"/>
          <w:color w:val="000000"/>
          <w:sz w:val="24"/>
          <w:szCs w:val="24"/>
          <w:lang w:val="ru-RU" w:eastAsia="ar-SA"/>
        </w:rPr>
      </w:pPr>
      <w:r w:rsidRPr="00CC5D87">
        <w:rPr>
          <w:rFonts w:ascii="Times New Roman" w:hAnsi="Times New Roman" w:cs="Times New Roman"/>
          <w:color w:val="000000"/>
          <w:sz w:val="24"/>
          <w:szCs w:val="24"/>
          <w:lang w:val="ru-RU" w:eastAsia="ar-SA"/>
        </w:rPr>
        <w:t>В учреждении ведется работа по формированию и систематизации методической работы: разрабатывается и утверждается на Педагогическом совете план образовательно-воспитательной работы. План разрабатывается с учетом анализа предыдущей деятельности, включает все необходимые разделы, что позволяет осваивать новый уровень развития, использовать различные формы методической работы с кадрами, демонстрировать показ непосредственно образовательной деятельности с детьми для родителей.</w:t>
      </w:r>
    </w:p>
    <w:p w14:paraId="46D6F81B" w14:textId="77777777" w:rsidR="00CC5D87" w:rsidRPr="00CC5D87" w:rsidRDefault="00CC5D87" w:rsidP="00CC5D87">
      <w:pPr>
        <w:suppressAutoHyphens/>
        <w:spacing w:after="0" w:line="276" w:lineRule="auto"/>
        <w:ind w:firstLine="708"/>
        <w:jc w:val="both"/>
        <w:rPr>
          <w:rFonts w:ascii="Times New Roman" w:hAnsi="Times New Roman" w:cs="Times New Roman"/>
          <w:color w:val="000000"/>
          <w:sz w:val="24"/>
          <w:szCs w:val="24"/>
          <w:lang w:val="ru-RU" w:eastAsia="ar-SA"/>
        </w:rPr>
      </w:pPr>
      <w:r w:rsidRPr="00CC5D87">
        <w:rPr>
          <w:rFonts w:ascii="Times New Roman" w:hAnsi="Times New Roman" w:cs="Times New Roman"/>
          <w:color w:val="000000"/>
          <w:sz w:val="24"/>
          <w:szCs w:val="24"/>
          <w:lang w:val="ru-RU" w:eastAsia="ar-SA"/>
        </w:rPr>
        <w:t>Осуществляется целенаправленный контроль за ходом и результатами образовательно-воспитательной работы во всех возрастных группах.</w:t>
      </w:r>
    </w:p>
    <w:p w14:paraId="3FF90D15" w14:textId="77777777" w:rsidR="00CC5D87" w:rsidRPr="00CC5D87" w:rsidRDefault="00CC5D87" w:rsidP="00CC5D87">
      <w:pPr>
        <w:shd w:val="clear" w:color="auto" w:fill="FFFFFF"/>
        <w:spacing w:after="0" w:line="276" w:lineRule="auto"/>
        <w:ind w:firstLine="708"/>
        <w:jc w:val="both"/>
        <w:rPr>
          <w:rFonts w:ascii="Times New Roman" w:eastAsia="Times New Roman" w:hAnsi="Times New Roman" w:cs="Times New Roman"/>
          <w:color w:val="000000"/>
          <w:sz w:val="24"/>
          <w:szCs w:val="24"/>
          <w:lang w:val="ru-RU" w:eastAsia="ru-RU"/>
        </w:rPr>
      </w:pPr>
      <w:r w:rsidRPr="00CC5D87">
        <w:rPr>
          <w:rFonts w:ascii="Times New Roman" w:eastAsia="Times New Roman" w:hAnsi="Times New Roman" w:cs="Times New Roman"/>
          <w:color w:val="000000"/>
          <w:sz w:val="24"/>
          <w:szCs w:val="24"/>
          <w:lang w:val="ru-RU" w:eastAsia="ru-RU"/>
        </w:rPr>
        <w:t>Период вхождения начинающего педагога в профессию отличается напряженностью, важностью для его личностного и профессионального развития. От того, как он пройдет, зависит, состоится ли новоявленный воспитатель как профессионал, останется ли он в сфере дошкольного образования или найдет себя в другой сфере деятельности.</w:t>
      </w:r>
    </w:p>
    <w:p w14:paraId="5077C056" w14:textId="77777777" w:rsidR="00CC5D87" w:rsidRPr="00CC5D87" w:rsidRDefault="00CC5D87" w:rsidP="00CC5D87">
      <w:pPr>
        <w:shd w:val="clear" w:color="auto" w:fill="FFFFFF"/>
        <w:spacing w:after="0" w:line="276" w:lineRule="auto"/>
        <w:ind w:left="-142" w:firstLine="710"/>
        <w:jc w:val="both"/>
        <w:rPr>
          <w:rFonts w:ascii="Times New Roman" w:eastAsia="Times New Roman" w:hAnsi="Times New Roman" w:cs="Times New Roman"/>
          <w:color w:val="000000"/>
          <w:sz w:val="24"/>
          <w:szCs w:val="24"/>
          <w:lang w:val="ru-RU" w:eastAsia="ru-RU"/>
        </w:rPr>
      </w:pPr>
      <w:r w:rsidRPr="00CC5D87">
        <w:rPr>
          <w:rFonts w:ascii="Times New Roman" w:eastAsia="Times New Roman" w:hAnsi="Times New Roman" w:cs="Times New Roman"/>
          <w:color w:val="111115"/>
          <w:sz w:val="24"/>
          <w:szCs w:val="24"/>
          <w:lang w:val="ru-RU" w:eastAsia="ru-RU"/>
        </w:rPr>
        <w:t>Перед администрацией ДОУ одной из первостепенных является задача не просто привлечения молодых специалистов, но и</w:t>
      </w:r>
      <w:r w:rsidRPr="006A6329">
        <w:rPr>
          <w:rFonts w:ascii="Times New Roman" w:eastAsia="Times New Roman" w:hAnsi="Times New Roman" w:cs="Times New Roman"/>
          <w:color w:val="111115"/>
          <w:sz w:val="24"/>
          <w:szCs w:val="24"/>
          <w:lang w:eastAsia="ru-RU"/>
        </w:rPr>
        <w:t> </w:t>
      </w:r>
      <w:r w:rsidRPr="00CC5D87">
        <w:rPr>
          <w:rFonts w:ascii="Times New Roman" w:eastAsia="Times New Roman" w:hAnsi="Times New Roman" w:cs="Times New Roman"/>
          <w:color w:val="111115"/>
          <w:sz w:val="24"/>
          <w:szCs w:val="24"/>
          <w:lang w:val="ru-RU" w:eastAsia="ru-RU"/>
        </w:rPr>
        <w:t>удержание их на педагогическом поприще. Задача руководителя и старшего воспитателя – помочь молодым педагогам адаптироваться в новом коллективе, сделать так, чтобы они не разочаровались в выбранной профессии.</w:t>
      </w:r>
    </w:p>
    <w:p w14:paraId="1D1A77B0" w14:textId="77777777" w:rsidR="00CC5D87" w:rsidRPr="00CC5D87" w:rsidRDefault="00CC5D87" w:rsidP="00CC5D87">
      <w:pPr>
        <w:shd w:val="clear" w:color="auto" w:fill="FFFFFF"/>
        <w:spacing w:after="0" w:line="276" w:lineRule="auto"/>
        <w:ind w:firstLine="708"/>
        <w:jc w:val="both"/>
        <w:rPr>
          <w:rFonts w:ascii="Times New Roman" w:eastAsia="Times New Roman" w:hAnsi="Times New Roman" w:cs="Times New Roman"/>
          <w:color w:val="000000"/>
          <w:sz w:val="24"/>
          <w:szCs w:val="24"/>
          <w:lang w:val="ru-RU" w:eastAsia="ru-RU"/>
        </w:rPr>
      </w:pPr>
      <w:r w:rsidRPr="00CC5D87">
        <w:rPr>
          <w:rFonts w:ascii="Times New Roman" w:eastAsia="Times New Roman" w:hAnsi="Times New Roman" w:cs="Times New Roman"/>
          <w:color w:val="181818"/>
          <w:sz w:val="24"/>
          <w:szCs w:val="24"/>
          <w:lang w:val="ru-RU" w:eastAsia="ru-RU"/>
        </w:rPr>
        <w:t>Одно из решений данной проблемы - наставничество.</w:t>
      </w:r>
    </w:p>
    <w:p w14:paraId="1B6E699D" w14:textId="77777777" w:rsidR="00CC5D87" w:rsidRPr="00CC5D87" w:rsidRDefault="00CC5D87" w:rsidP="00CC5D87">
      <w:pPr>
        <w:shd w:val="clear" w:color="auto" w:fill="FFFFFF"/>
        <w:spacing w:after="0" w:line="276" w:lineRule="auto"/>
        <w:ind w:firstLine="708"/>
        <w:jc w:val="both"/>
        <w:rPr>
          <w:rFonts w:ascii="Times New Roman" w:eastAsia="Times New Roman" w:hAnsi="Times New Roman" w:cs="Times New Roman"/>
          <w:color w:val="000000"/>
          <w:sz w:val="24"/>
          <w:szCs w:val="24"/>
          <w:lang w:val="ru-RU" w:eastAsia="ru-RU"/>
        </w:rPr>
      </w:pPr>
      <w:r w:rsidRPr="00CC5D87">
        <w:rPr>
          <w:rFonts w:ascii="Times New Roman" w:eastAsia="Times New Roman" w:hAnsi="Times New Roman" w:cs="Times New Roman"/>
          <w:color w:val="181818"/>
          <w:sz w:val="24"/>
          <w:szCs w:val="24"/>
          <w:lang w:val="ru-RU" w:eastAsia="ru-RU"/>
        </w:rPr>
        <w:lastRenderedPageBreak/>
        <w:t>Наставничество – тип подготовки к работе, обеспечивающий занятость работника с поддержкой опытного наставника, что способствует изучению работы на практике.</w:t>
      </w:r>
    </w:p>
    <w:p w14:paraId="75D67B3B" w14:textId="77777777" w:rsidR="00CC5D87" w:rsidRPr="00CC5D87" w:rsidRDefault="00CC5D87" w:rsidP="00CC5D87">
      <w:pPr>
        <w:shd w:val="clear" w:color="auto" w:fill="FFFFFF"/>
        <w:spacing w:after="0" w:line="276" w:lineRule="auto"/>
        <w:ind w:firstLine="708"/>
        <w:jc w:val="both"/>
        <w:rPr>
          <w:rFonts w:ascii="Times New Roman" w:eastAsia="Times New Roman" w:hAnsi="Times New Roman" w:cs="Times New Roman"/>
          <w:color w:val="181818"/>
          <w:sz w:val="24"/>
          <w:szCs w:val="24"/>
          <w:lang w:val="ru-RU" w:eastAsia="ru-RU"/>
        </w:rPr>
      </w:pPr>
      <w:r w:rsidRPr="00CC5D87">
        <w:rPr>
          <w:rFonts w:ascii="Times New Roman" w:eastAsia="Times New Roman" w:hAnsi="Times New Roman" w:cs="Times New Roman"/>
          <w:color w:val="181818"/>
          <w:sz w:val="24"/>
          <w:szCs w:val="24"/>
          <w:lang w:val="ru-RU" w:eastAsia="ru-RU"/>
        </w:rPr>
        <w:t>Наставничество – это процесс целенаправленного формирования личности, ее интеллекта, физических сил, духовности, подготовки ее к жизни в целом, к активному участию в трудовой деятельности.</w:t>
      </w:r>
      <w:r w:rsidRPr="00CC5D87">
        <w:rPr>
          <w:rFonts w:ascii="Times New Roman" w:eastAsia="Times New Roman" w:hAnsi="Times New Roman" w:cs="Times New Roman"/>
          <w:b/>
          <w:bCs/>
          <w:color w:val="181818"/>
          <w:sz w:val="24"/>
          <w:szCs w:val="24"/>
          <w:lang w:val="ru-RU" w:eastAsia="ru-RU"/>
        </w:rPr>
        <w:t xml:space="preserve"> </w:t>
      </w:r>
      <w:r w:rsidRPr="00CC5D87">
        <w:rPr>
          <w:rFonts w:ascii="Times New Roman" w:eastAsia="Times New Roman" w:hAnsi="Times New Roman" w:cs="Times New Roman"/>
          <w:bCs/>
          <w:color w:val="181818"/>
          <w:sz w:val="24"/>
          <w:szCs w:val="24"/>
          <w:lang w:val="ru-RU" w:eastAsia="ru-RU"/>
        </w:rPr>
        <w:t>Цель наставника:</w:t>
      </w:r>
      <w:r w:rsidRPr="006A6329">
        <w:rPr>
          <w:rFonts w:ascii="Times New Roman" w:eastAsia="Times New Roman" w:hAnsi="Times New Roman" w:cs="Times New Roman"/>
          <w:b/>
          <w:bCs/>
          <w:color w:val="181818"/>
          <w:sz w:val="24"/>
          <w:szCs w:val="24"/>
          <w:lang w:eastAsia="ru-RU"/>
        </w:rPr>
        <w:t> </w:t>
      </w:r>
      <w:r w:rsidRPr="00CC5D87">
        <w:rPr>
          <w:rFonts w:ascii="Times New Roman" w:eastAsia="Times New Roman" w:hAnsi="Times New Roman" w:cs="Times New Roman"/>
          <w:color w:val="181818"/>
          <w:sz w:val="24"/>
          <w:szCs w:val="24"/>
          <w:lang w:val="ru-RU" w:eastAsia="ru-RU"/>
        </w:rPr>
        <w:t>создание условий для работы и профессионального роста молодого специалиста, способствующих снижению проблем адаптации и успешному вхождению в профессиональную деятельность молодого педагога.</w:t>
      </w:r>
    </w:p>
    <w:p w14:paraId="40428669" w14:textId="77777777" w:rsidR="00CC5D87" w:rsidRPr="00CC5D87" w:rsidRDefault="00CC5D87" w:rsidP="00CC5D87">
      <w:pPr>
        <w:shd w:val="clear" w:color="auto" w:fill="FFFFFF"/>
        <w:spacing w:after="0" w:line="276" w:lineRule="auto"/>
        <w:ind w:firstLine="708"/>
        <w:jc w:val="both"/>
        <w:rPr>
          <w:rFonts w:ascii="Times New Roman" w:eastAsia="Times New Roman" w:hAnsi="Times New Roman" w:cs="Times New Roman"/>
          <w:color w:val="000000"/>
          <w:sz w:val="24"/>
          <w:szCs w:val="24"/>
          <w:lang w:val="ru-RU" w:eastAsia="ru-RU"/>
        </w:rPr>
      </w:pPr>
      <w:r w:rsidRPr="00CC5D87">
        <w:rPr>
          <w:rFonts w:ascii="Times New Roman" w:eastAsia="Times New Roman" w:hAnsi="Times New Roman" w:cs="Times New Roman"/>
          <w:bCs/>
          <w:iCs/>
          <w:color w:val="111115"/>
          <w:sz w:val="24"/>
          <w:szCs w:val="24"/>
          <w:lang w:val="ru-RU" w:eastAsia="ru-RU"/>
        </w:rPr>
        <w:t>Работа ШМС в нашем детском саду</w:t>
      </w:r>
      <w:r w:rsidRPr="00CC5D87">
        <w:rPr>
          <w:rFonts w:ascii="Times New Roman" w:eastAsia="Times New Roman" w:hAnsi="Times New Roman" w:cs="Times New Roman"/>
          <w:color w:val="111115"/>
          <w:sz w:val="24"/>
          <w:szCs w:val="24"/>
          <w:lang w:val="ru-RU" w:eastAsia="ru-RU"/>
        </w:rPr>
        <w:t xml:space="preserve"> заключается в комплексном подходе к преодолению возможных трудностей адаптации молодого воспитателя к трудовой деятельности в новом коллективе, открытом диалоге с наставляемым по всем профессиональным вопросам, передаче практического опыта через организацию работы в позиции «вместе», «рядом», формировании мотивации у молодых воспитателей к дальнейшему самообразованию, раскрытию своей индивидуальности через собственный пример и позитивное, честное и бережное отношение к профессии.</w:t>
      </w:r>
    </w:p>
    <w:p w14:paraId="51E5518A" w14:textId="17F562FD" w:rsidR="00CC5D87" w:rsidRPr="00E03345" w:rsidRDefault="00CC5D87" w:rsidP="00E03345">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CC5D87">
        <w:rPr>
          <w:rFonts w:ascii="Times New Roman" w:eastAsia="Times New Roman" w:hAnsi="Times New Roman" w:cs="Times New Roman"/>
          <w:color w:val="111115"/>
          <w:sz w:val="24"/>
          <w:szCs w:val="24"/>
          <w:lang w:val="ru-RU" w:eastAsia="ru-RU"/>
        </w:rPr>
        <w:t>В нашем ДОУ молодые педагоги приобретают навыки работы с использованием интернет-ресурсов, создают мультимедийные презентации, образовательные проекты.</w:t>
      </w:r>
      <w:r w:rsidRPr="006A6329">
        <w:rPr>
          <w:rFonts w:ascii="Times New Roman" w:eastAsia="Times New Roman" w:hAnsi="Times New Roman" w:cs="Times New Roman"/>
          <w:color w:val="111115"/>
          <w:sz w:val="24"/>
          <w:szCs w:val="24"/>
          <w:lang w:eastAsia="ru-RU"/>
        </w:rPr>
        <w:t> </w:t>
      </w:r>
      <w:proofErr w:type="spellStart"/>
      <w:r w:rsidRPr="006A6329">
        <w:rPr>
          <w:rFonts w:ascii="Times New Roman" w:eastAsia="Times New Roman" w:hAnsi="Times New Roman" w:cs="Times New Roman"/>
          <w:color w:val="111115"/>
          <w:sz w:val="24"/>
          <w:szCs w:val="24"/>
          <w:lang w:eastAsia="ru-RU"/>
        </w:rPr>
        <w:t>Все</w:t>
      </w:r>
      <w:proofErr w:type="spellEnd"/>
      <w:r w:rsidRPr="006A6329">
        <w:rPr>
          <w:rFonts w:ascii="Times New Roman" w:eastAsia="Times New Roman" w:hAnsi="Times New Roman" w:cs="Times New Roman"/>
          <w:color w:val="111115"/>
          <w:sz w:val="24"/>
          <w:szCs w:val="24"/>
          <w:lang w:eastAsia="ru-RU"/>
        </w:rPr>
        <w:t xml:space="preserve"> </w:t>
      </w:r>
      <w:proofErr w:type="spellStart"/>
      <w:r w:rsidRPr="006A6329">
        <w:rPr>
          <w:rFonts w:ascii="Times New Roman" w:eastAsia="Times New Roman" w:hAnsi="Times New Roman" w:cs="Times New Roman"/>
          <w:color w:val="111115"/>
          <w:sz w:val="24"/>
          <w:szCs w:val="24"/>
          <w:lang w:eastAsia="ru-RU"/>
        </w:rPr>
        <w:t>молодые</w:t>
      </w:r>
      <w:proofErr w:type="spellEnd"/>
      <w:r w:rsidRPr="006A6329">
        <w:rPr>
          <w:rFonts w:ascii="Times New Roman" w:eastAsia="Times New Roman" w:hAnsi="Times New Roman" w:cs="Times New Roman"/>
          <w:color w:val="111115"/>
          <w:sz w:val="24"/>
          <w:szCs w:val="24"/>
          <w:lang w:eastAsia="ru-RU"/>
        </w:rPr>
        <w:t xml:space="preserve"> </w:t>
      </w:r>
      <w:proofErr w:type="spellStart"/>
      <w:r w:rsidRPr="006A6329">
        <w:rPr>
          <w:rFonts w:ascii="Times New Roman" w:eastAsia="Times New Roman" w:hAnsi="Times New Roman" w:cs="Times New Roman"/>
          <w:color w:val="111115"/>
          <w:sz w:val="24"/>
          <w:szCs w:val="24"/>
          <w:lang w:eastAsia="ru-RU"/>
        </w:rPr>
        <w:t>специалисты</w:t>
      </w:r>
      <w:proofErr w:type="spellEnd"/>
      <w:r w:rsidRPr="006A6329">
        <w:rPr>
          <w:rFonts w:ascii="Times New Roman" w:eastAsia="Times New Roman" w:hAnsi="Times New Roman" w:cs="Times New Roman"/>
          <w:color w:val="111115"/>
          <w:sz w:val="24"/>
          <w:szCs w:val="24"/>
          <w:lang w:eastAsia="ru-RU"/>
        </w:rPr>
        <w:t xml:space="preserve"> </w:t>
      </w:r>
      <w:proofErr w:type="spellStart"/>
      <w:r w:rsidRPr="006A6329">
        <w:rPr>
          <w:rFonts w:ascii="Times New Roman" w:eastAsia="Times New Roman" w:hAnsi="Times New Roman" w:cs="Times New Roman"/>
          <w:color w:val="111115"/>
          <w:sz w:val="24"/>
          <w:szCs w:val="24"/>
          <w:lang w:eastAsia="ru-RU"/>
        </w:rPr>
        <w:t>закрепились</w:t>
      </w:r>
      <w:proofErr w:type="spellEnd"/>
      <w:r w:rsidRPr="006A6329">
        <w:rPr>
          <w:rFonts w:ascii="Times New Roman" w:eastAsia="Times New Roman" w:hAnsi="Times New Roman" w:cs="Times New Roman"/>
          <w:color w:val="111115"/>
          <w:sz w:val="24"/>
          <w:szCs w:val="24"/>
          <w:lang w:eastAsia="ru-RU"/>
        </w:rPr>
        <w:t xml:space="preserve"> </w:t>
      </w:r>
      <w:proofErr w:type="spellStart"/>
      <w:r w:rsidRPr="006A6329">
        <w:rPr>
          <w:rFonts w:ascii="Times New Roman" w:eastAsia="Times New Roman" w:hAnsi="Times New Roman" w:cs="Times New Roman"/>
          <w:color w:val="111115"/>
          <w:sz w:val="24"/>
          <w:szCs w:val="24"/>
          <w:lang w:eastAsia="ru-RU"/>
        </w:rPr>
        <w:t>на</w:t>
      </w:r>
      <w:proofErr w:type="spellEnd"/>
      <w:r w:rsidRPr="006A6329">
        <w:rPr>
          <w:rFonts w:ascii="Times New Roman" w:eastAsia="Times New Roman" w:hAnsi="Times New Roman" w:cs="Times New Roman"/>
          <w:color w:val="111115"/>
          <w:sz w:val="24"/>
          <w:szCs w:val="24"/>
          <w:lang w:eastAsia="ru-RU"/>
        </w:rPr>
        <w:t xml:space="preserve"> </w:t>
      </w:r>
      <w:proofErr w:type="spellStart"/>
      <w:r w:rsidRPr="006A6329">
        <w:rPr>
          <w:rFonts w:ascii="Times New Roman" w:eastAsia="Times New Roman" w:hAnsi="Times New Roman" w:cs="Times New Roman"/>
          <w:color w:val="111115"/>
          <w:sz w:val="24"/>
          <w:szCs w:val="24"/>
          <w:lang w:eastAsia="ru-RU"/>
        </w:rPr>
        <w:t>рабочих</w:t>
      </w:r>
      <w:proofErr w:type="spellEnd"/>
      <w:r w:rsidRPr="006A6329">
        <w:rPr>
          <w:rFonts w:ascii="Times New Roman" w:eastAsia="Times New Roman" w:hAnsi="Times New Roman" w:cs="Times New Roman"/>
          <w:color w:val="111115"/>
          <w:sz w:val="24"/>
          <w:szCs w:val="24"/>
          <w:lang w:eastAsia="ru-RU"/>
        </w:rPr>
        <w:t xml:space="preserve"> </w:t>
      </w:r>
      <w:proofErr w:type="spellStart"/>
      <w:r w:rsidRPr="006A6329">
        <w:rPr>
          <w:rFonts w:ascii="Times New Roman" w:eastAsia="Times New Roman" w:hAnsi="Times New Roman" w:cs="Times New Roman"/>
          <w:color w:val="111115"/>
          <w:sz w:val="24"/>
          <w:szCs w:val="24"/>
          <w:lang w:eastAsia="ru-RU"/>
        </w:rPr>
        <w:t>местах</w:t>
      </w:r>
      <w:proofErr w:type="spellEnd"/>
      <w:r w:rsidRPr="006A6329">
        <w:rPr>
          <w:rFonts w:ascii="Times New Roman" w:eastAsia="Times New Roman" w:hAnsi="Times New Roman" w:cs="Times New Roman"/>
          <w:color w:val="111115"/>
          <w:sz w:val="24"/>
          <w:szCs w:val="24"/>
          <w:lang w:eastAsia="ru-RU"/>
        </w:rPr>
        <w:t>.</w:t>
      </w:r>
    </w:p>
    <w:p w14:paraId="01A4C47E" w14:textId="208A508A" w:rsidR="00FB5668" w:rsidRPr="00D16DCB" w:rsidRDefault="004D5E54" w:rsidP="00F9707D">
      <w:pPr>
        <w:spacing w:after="0"/>
        <w:jc w:val="both"/>
        <w:rPr>
          <w:rFonts w:ascii="Times New Roman" w:eastAsia="Times New Roman" w:hAnsi="Times New Roman" w:cs="Times New Roman"/>
          <w:i/>
          <w:color w:val="000000" w:themeColor="text1"/>
          <w:sz w:val="24"/>
          <w:szCs w:val="24"/>
          <w:lang w:val="ru-RU" w:eastAsia="ru-RU"/>
        </w:rPr>
      </w:pPr>
      <w:r w:rsidRPr="004D5E54">
        <w:rPr>
          <w:rFonts w:ascii="Times New Roman" w:eastAsia="Times New Roman" w:hAnsi="Times New Roman" w:cs="Times New Roman"/>
          <w:b/>
          <w:color w:val="000000" w:themeColor="text1"/>
          <w:sz w:val="24"/>
          <w:szCs w:val="24"/>
          <w:lang w:val="ru-RU" w:eastAsia="ru-RU"/>
        </w:rPr>
        <w:t xml:space="preserve">      Вывод:</w:t>
      </w:r>
      <w:r w:rsidRPr="004D5E54">
        <w:rPr>
          <w:rFonts w:ascii="Times New Roman" w:eastAsia="Times New Roman" w:hAnsi="Times New Roman" w:cs="Times New Roman"/>
          <w:color w:val="000000" w:themeColor="text1"/>
          <w:sz w:val="24"/>
          <w:szCs w:val="24"/>
          <w:lang w:val="ru-RU" w:eastAsia="ru-RU"/>
        </w:rPr>
        <w:t xml:space="preserve"> </w:t>
      </w:r>
      <w:r w:rsidRPr="004D5E54">
        <w:rPr>
          <w:rFonts w:ascii="Times New Roman" w:eastAsia="Times New Roman" w:hAnsi="Times New Roman" w:cs="Times New Roman"/>
          <w:i/>
          <w:color w:val="000000" w:themeColor="text1"/>
          <w:sz w:val="24"/>
          <w:szCs w:val="24"/>
          <w:lang w:val="ru-RU" w:eastAsia="ru-RU"/>
        </w:rPr>
        <w:t xml:space="preserve">Образовательная деятельность в ДОУ организована в соответствии с основными направлениями социально-экономического развития Российской Федерации, государственной </w:t>
      </w:r>
      <w:proofErr w:type="gramStart"/>
      <w:r w:rsidRPr="004D5E54">
        <w:rPr>
          <w:rFonts w:ascii="Times New Roman" w:eastAsia="Times New Roman" w:hAnsi="Times New Roman" w:cs="Times New Roman"/>
          <w:i/>
          <w:color w:val="000000" w:themeColor="text1"/>
          <w:sz w:val="24"/>
          <w:szCs w:val="24"/>
          <w:lang w:val="ru-RU" w:eastAsia="ru-RU"/>
        </w:rPr>
        <w:t>политикой</w:t>
      </w:r>
      <w:r>
        <w:rPr>
          <w:rFonts w:ascii="Times New Roman" w:eastAsia="Times New Roman" w:hAnsi="Times New Roman" w:cs="Times New Roman"/>
          <w:i/>
          <w:color w:val="000000" w:themeColor="text1"/>
          <w:sz w:val="24"/>
          <w:szCs w:val="24"/>
          <w:lang w:eastAsia="ru-RU"/>
        </w:rPr>
        <w:t> </w:t>
      </w:r>
      <w:r w:rsidRPr="004D5E54">
        <w:rPr>
          <w:rFonts w:ascii="Times New Roman" w:eastAsia="Times New Roman" w:hAnsi="Times New Roman" w:cs="Times New Roman"/>
          <w:i/>
          <w:color w:val="000000" w:themeColor="text1"/>
          <w:sz w:val="24"/>
          <w:szCs w:val="24"/>
          <w:lang w:val="ru-RU" w:eastAsia="ru-RU"/>
        </w:rPr>
        <w:t xml:space="preserve"> в</w:t>
      </w:r>
      <w:proofErr w:type="gramEnd"/>
      <w:r w:rsidRPr="004D5E54">
        <w:rPr>
          <w:rFonts w:ascii="Times New Roman" w:eastAsia="Times New Roman" w:hAnsi="Times New Roman" w:cs="Times New Roman"/>
          <w:i/>
          <w:color w:val="000000" w:themeColor="text1"/>
          <w:sz w:val="24"/>
          <w:szCs w:val="24"/>
          <w:lang w:val="ru-RU" w:eastAsia="ru-RU"/>
        </w:rPr>
        <w:t xml:space="preserve"> сфере образования и осуществляется в соответствии с ФГОС </w:t>
      </w:r>
    </w:p>
    <w:p w14:paraId="36E92F29" w14:textId="77777777" w:rsidR="004D5E54" w:rsidRPr="004D5E54" w:rsidRDefault="004D5E54" w:rsidP="004D5E54">
      <w:pPr>
        <w:contextualSpacing/>
        <w:rPr>
          <w:rFonts w:ascii="Times New Roman" w:eastAsia="Times New Roman" w:hAnsi="Times New Roman" w:cs="Times New Roman"/>
          <w:b/>
          <w:color w:val="000000" w:themeColor="text1"/>
          <w:sz w:val="24"/>
          <w:szCs w:val="24"/>
          <w:lang w:val="ru-RU" w:eastAsia="ru-RU"/>
        </w:rPr>
      </w:pPr>
      <w:r w:rsidRPr="004D5E54">
        <w:rPr>
          <w:rFonts w:ascii="Times New Roman" w:eastAsia="Times New Roman" w:hAnsi="Times New Roman" w:cs="Times New Roman"/>
          <w:b/>
          <w:color w:val="000000" w:themeColor="text1"/>
          <w:sz w:val="24"/>
          <w:szCs w:val="24"/>
          <w:lang w:val="ru-RU" w:eastAsia="ru-RU"/>
        </w:rPr>
        <w:t>1.2. Система управления организацией</w:t>
      </w:r>
    </w:p>
    <w:p w14:paraId="2AC303E0" w14:textId="77777777" w:rsidR="004D5E54" w:rsidRPr="004D5E54" w:rsidRDefault="004D5E54" w:rsidP="004D5E54">
      <w:pPr>
        <w:spacing w:after="0" w:line="270" w:lineRule="atLeast"/>
        <w:ind w:firstLine="708"/>
        <w:jc w:val="both"/>
        <w:textAlignment w:val="baseline"/>
        <w:rPr>
          <w:rFonts w:ascii="Times New Roman" w:eastAsia="Calibri" w:hAnsi="Times New Roman" w:cs="Times New Roman"/>
          <w:iCs/>
          <w:color w:val="000000" w:themeColor="text1"/>
          <w:sz w:val="24"/>
          <w:szCs w:val="24"/>
          <w:lang w:val="ru-RU"/>
        </w:rPr>
      </w:pPr>
      <w:r w:rsidRPr="004D5E54">
        <w:rPr>
          <w:rFonts w:ascii="Times New Roman" w:eastAsia="Calibri" w:hAnsi="Times New Roman" w:cs="Times New Roman"/>
          <w:iCs/>
          <w:color w:val="000000" w:themeColor="text1"/>
          <w:sz w:val="24"/>
          <w:szCs w:val="24"/>
          <w:lang w:val="ru-RU"/>
        </w:rPr>
        <w:t xml:space="preserve">Управление детским садом осуществляется в соответствии с Законом Российской Федерации </w:t>
      </w:r>
      <w:r w:rsidRPr="004D5E54">
        <w:rPr>
          <w:rFonts w:ascii="Times New Roman" w:eastAsia="Times New Roman" w:hAnsi="Times New Roman" w:cs="Times New Roman"/>
          <w:color w:val="000000" w:themeColor="text1"/>
          <w:sz w:val="24"/>
          <w:szCs w:val="24"/>
          <w:lang w:val="ru-RU" w:eastAsia="ru-RU"/>
        </w:rPr>
        <w:t>«Об образовании в Российской Федерации</w:t>
      </w:r>
      <w:proofErr w:type="gramStart"/>
      <w:r w:rsidRPr="004D5E54">
        <w:rPr>
          <w:rFonts w:ascii="Times New Roman" w:eastAsia="Times New Roman" w:hAnsi="Times New Roman" w:cs="Times New Roman"/>
          <w:color w:val="000000" w:themeColor="text1"/>
          <w:sz w:val="24"/>
          <w:szCs w:val="24"/>
          <w:lang w:val="ru-RU" w:eastAsia="ru-RU"/>
        </w:rPr>
        <w:t xml:space="preserve">»,  </w:t>
      </w:r>
      <w:r w:rsidRPr="004D5E54">
        <w:rPr>
          <w:rFonts w:ascii="Times New Roman" w:eastAsia="Calibri" w:hAnsi="Times New Roman" w:cs="Times New Roman"/>
          <w:iCs/>
          <w:color w:val="000000" w:themeColor="text1"/>
          <w:sz w:val="24"/>
          <w:szCs w:val="24"/>
          <w:lang w:val="ru-RU"/>
        </w:rPr>
        <w:t>иными</w:t>
      </w:r>
      <w:proofErr w:type="gramEnd"/>
      <w:r w:rsidRPr="004D5E54">
        <w:rPr>
          <w:rFonts w:ascii="Times New Roman" w:eastAsia="Calibri" w:hAnsi="Times New Roman" w:cs="Times New Roman"/>
          <w:iCs/>
          <w:color w:val="000000" w:themeColor="text1"/>
          <w:sz w:val="24"/>
          <w:szCs w:val="24"/>
          <w:lang w:val="ru-RU"/>
        </w:rPr>
        <w:t xml:space="preserve"> законодательными актами Российской Федерации,  Уставом.</w:t>
      </w:r>
    </w:p>
    <w:p w14:paraId="167879E6" w14:textId="77777777" w:rsidR="004D5E54" w:rsidRPr="004D5E54" w:rsidRDefault="004D5E54" w:rsidP="004D5E54">
      <w:pPr>
        <w:pStyle w:val="a5"/>
        <w:rPr>
          <w:rFonts w:ascii="Times New Roman" w:hAnsi="Times New Roman" w:cs="Times New Roman"/>
          <w:sz w:val="24"/>
          <w:szCs w:val="24"/>
          <w:lang w:val="ru-RU"/>
        </w:rPr>
      </w:pPr>
      <w:r w:rsidRPr="004D5E54">
        <w:rPr>
          <w:rFonts w:ascii="Times New Roman" w:hAnsi="Times New Roman" w:cs="Times New Roman"/>
          <w:sz w:val="24"/>
          <w:szCs w:val="24"/>
          <w:lang w:val="ru-RU"/>
        </w:rPr>
        <w:t xml:space="preserve">       Управление МБОУ «НШ-ДС №71»</w:t>
      </w:r>
      <w:r w:rsidRPr="004D5E54">
        <w:rPr>
          <w:rFonts w:ascii="Times New Roman" w:eastAsia="Times New Roman" w:hAnsi="Times New Roman" w:cs="Times New Roman"/>
          <w:color w:val="000000" w:themeColor="text1"/>
          <w:sz w:val="24"/>
          <w:szCs w:val="24"/>
          <w:lang w:val="ru-RU" w:eastAsia="ru-RU"/>
        </w:rPr>
        <w:t xml:space="preserve"> </w:t>
      </w:r>
      <w:r w:rsidRPr="004D5E54">
        <w:rPr>
          <w:rFonts w:ascii="Times New Roman" w:hAnsi="Times New Roman" w:cs="Times New Roman"/>
          <w:sz w:val="24"/>
          <w:szCs w:val="24"/>
          <w:lang w:val="ru-RU"/>
        </w:rPr>
        <w:t>строится на</w:t>
      </w:r>
      <w:r w:rsidRPr="00EE08E5">
        <w:rPr>
          <w:rFonts w:ascii="Times New Roman" w:hAnsi="Times New Roman" w:cs="Times New Roman"/>
          <w:sz w:val="24"/>
          <w:szCs w:val="24"/>
        </w:rPr>
        <w:t> </w:t>
      </w:r>
      <w:r w:rsidRPr="004D5E54">
        <w:rPr>
          <w:rFonts w:ascii="Times New Roman" w:hAnsi="Times New Roman" w:cs="Times New Roman"/>
          <w:sz w:val="24"/>
          <w:szCs w:val="24"/>
          <w:lang w:val="ru-RU"/>
        </w:rPr>
        <w:t>принципах единоначалия и</w:t>
      </w:r>
      <w:r w:rsidRPr="00EE08E5">
        <w:rPr>
          <w:rFonts w:ascii="Times New Roman" w:hAnsi="Times New Roman" w:cs="Times New Roman"/>
          <w:sz w:val="24"/>
          <w:szCs w:val="24"/>
        </w:rPr>
        <w:t> </w:t>
      </w:r>
      <w:r w:rsidRPr="004D5E54">
        <w:rPr>
          <w:rFonts w:ascii="Times New Roman" w:hAnsi="Times New Roman" w:cs="Times New Roman"/>
          <w:sz w:val="24"/>
          <w:szCs w:val="24"/>
          <w:lang w:val="ru-RU"/>
        </w:rPr>
        <w:t>коллегиальности. Коллегиальными органами управления являются</w:t>
      </w:r>
      <w:r w:rsidRPr="00EE08E5">
        <w:rPr>
          <w:rFonts w:ascii="Times New Roman" w:hAnsi="Times New Roman" w:cs="Times New Roman"/>
          <w:sz w:val="24"/>
          <w:szCs w:val="24"/>
        </w:rPr>
        <w:t> </w:t>
      </w:r>
      <w:r w:rsidRPr="004D5E54">
        <w:rPr>
          <w:rFonts w:ascii="Times New Roman" w:hAnsi="Times New Roman" w:cs="Times New Roman"/>
          <w:sz w:val="24"/>
          <w:szCs w:val="24"/>
          <w:lang w:val="ru-RU"/>
        </w:rPr>
        <w:t>управляющий совет, педагогический совет, общее собрание работников. Единоличным исполнительным органом является руководитель</w:t>
      </w:r>
      <w:r w:rsidRPr="00EE08E5">
        <w:rPr>
          <w:rFonts w:ascii="Times New Roman" w:hAnsi="Times New Roman" w:cs="Times New Roman"/>
          <w:sz w:val="24"/>
          <w:szCs w:val="24"/>
        </w:rPr>
        <w:t> </w:t>
      </w:r>
      <w:r w:rsidRPr="004D5E54">
        <w:rPr>
          <w:rFonts w:ascii="Times New Roman" w:hAnsi="Times New Roman" w:cs="Times New Roman"/>
          <w:sz w:val="24"/>
          <w:szCs w:val="24"/>
          <w:lang w:val="ru-RU"/>
        </w:rPr>
        <w:t>– директором.</w:t>
      </w:r>
    </w:p>
    <w:p w14:paraId="26E93802" w14:textId="77777777" w:rsidR="004D5E54" w:rsidRPr="004D5E54" w:rsidRDefault="004D5E54" w:rsidP="004D5E54">
      <w:pPr>
        <w:spacing w:after="0"/>
        <w:ind w:left="-284"/>
        <w:rPr>
          <w:rFonts w:ascii="Times New Roman" w:eastAsia="Times New Roman" w:hAnsi="Times New Roman" w:cs="Times New Roman"/>
          <w:bCs/>
          <w:iCs/>
          <w:sz w:val="24"/>
          <w:szCs w:val="24"/>
          <w:lang w:val="ru-RU" w:eastAsia="ru-RU"/>
        </w:rPr>
      </w:pPr>
      <w:r w:rsidRPr="004D5E54">
        <w:rPr>
          <w:rFonts w:ascii="Times New Roman" w:eastAsia="Times New Roman" w:hAnsi="Times New Roman" w:cs="Times New Roman"/>
          <w:b/>
          <w:bCs/>
          <w:iCs/>
          <w:sz w:val="24"/>
          <w:szCs w:val="24"/>
          <w:lang w:val="ru-RU" w:eastAsia="ru-RU"/>
        </w:rPr>
        <w:t xml:space="preserve">             </w:t>
      </w:r>
      <w:r w:rsidRPr="004D5E54">
        <w:rPr>
          <w:rFonts w:ascii="Times New Roman" w:eastAsia="Times New Roman" w:hAnsi="Times New Roman" w:cs="Times New Roman"/>
          <w:bCs/>
          <w:iCs/>
          <w:sz w:val="24"/>
          <w:szCs w:val="24"/>
          <w:lang w:val="ru-RU" w:eastAsia="ru-RU"/>
        </w:rPr>
        <w:t>В</w:t>
      </w:r>
      <w:r w:rsidRPr="004D5E54">
        <w:rPr>
          <w:rFonts w:ascii="Times New Roman" w:hAnsi="Times New Roman" w:cs="Times New Roman"/>
          <w:szCs w:val="24"/>
          <w:lang w:val="ru-RU"/>
        </w:rPr>
        <w:t xml:space="preserve"> МБОУ «НШ-ДС №71»</w:t>
      </w:r>
      <w:r w:rsidRPr="004D5E54">
        <w:rPr>
          <w:rFonts w:ascii="Times New Roman" w:eastAsia="Times New Roman" w:hAnsi="Times New Roman" w:cs="Times New Roman"/>
          <w:color w:val="000000" w:themeColor="text1"/>
          <w:sz w:val="24"/>
          <w:szCs w:val="24"/>
          <w:lang w:val="ru-RU" w:eastAsia="ru-RU"/>
        </w:rPr>
        <w:t xml:space="preserve"> </w:t>
      </w:r>
      <w:r w:rsidRPr="004D5E54">
        <w:rPr>
          <w:rFonts w:ascii="Times New Roman" w:eastAsia="Times New Roman" w:hAnsi="Times New Roman" w:cs="Times New Roman"/>
          <w:bCs/>
          <w:iCs/>
          <w:sz w:val="24"/>
          <w:szCs w:val="24"/>
          <w:lang w:val="ru-RU" w:eastAsia="ru-RU"/>
        </w:rPr>
        <w:t xml:space="preserve">соблюдаются исполнительская и финансовая дисциплина, правила по охране труда и обеспечивается безопасность жизнедеятельности воспитанников и сотрудников. Общее санитарно-гигиеническое состояние соответствует требованиям </w:t>
      </w:r>
      <w:r w:rsidRPr="004D5E54">
        <w:rPr>
          <w:rFonts w:ascii="Times New Roman" w:eastAsia="Calibri" w:hAnsi="Times New Roman" w:cs="Times New Roman"/>
          <w:sz w:val="24"/>
          <w:szCs w:val="24"/>
          <w:lang w:val="ru-RU"/>
        </w:rPr>
        <w:t>СанПиНу</w:t>
      </w:r>
      <w:r w:rsidRPr="004D5E54">
        <w:rPr>
          <w:rFonts w:ascii="Times New Roman" w:eastAsia="Times New Roman" w:hAnsi="Times New Roman" w:cs="Times New Roman"/>
          <w:bCs/>
          <w:iCs/>
          <w:sz w:val="24"/>
          <w:szCs w:val="24"/>
          <w:lang w:val="ru-RU" w:eastAsia="ru-RU"/>
        </w:rPr>
        <w:t>.</w:t>
      </w:r>
    </w:p>
    <w:p w14:paraId="5C167B31" w14:textId="77777777" w:rsidR="004D5E54" w:rsidRPr="004D5E54" w:rsidRDefault="004D5E54" w:rsidP="004D5E54">
      <w:pPr>
        <w:spacing w:after="0" w:line="270" w:lineRule="atLeast"/>
        <w:jc w:val="both"/>
        <w:textAlignment w:val="baseline"/>
        <w:rPr>
          <w:rFonts w:ascii="Times New Roman" w:eastAsia="Calibri" w:hAnsi="Times New Roman" w:cs="Times New Roman"/>
          <w:iCs/>
          <w:color w:val="000000" w:themeColor="text1"/>
          <w:sz w:val="24"/>
          <w:szCs w:val="24"/>
          <w:lang w:val="ru-RU"/>
        </w:rPr>
      </w:pPr>
      <w:r w:rsidRPr="004D5E54">
        <w:rPr>
          <w:rFonts w:ascii="Times New Roman" w:eastAsia="Times New Roman" w:hAnsi="Times New Roman" w:cs="Times New Roman"/>
          <w:bCs/>
          <w:iCs/>
          <w:sz w:val="24"/>
          <w:szCs w:val="24"/>
          <w:lang w:val="ru-RU" w:eastAsia="ru-RU"/>
        </w:rPr>
        <w:t xml:space="preserve">      Соблюдаются</w:t>
      </w:r>
      <w:r>
        <w:rPr>
          <w:rFonts w:ascii="Times New Roman" w:eastAsia="Times New Roman" w:hAnsi="Times New Roman" w:cs="Times New Roman"/>
          <w:bCs/>
          <w:iCs/>
          <w:sz w:val="24"/>
          <w:szCs w:val="24"/>
          <w:lang w:eastAsia="ru-RU"/>
        </w:rPr>
        <w:t> </w:t>
      </w:r>
      <w:r w:rsidRPr="004D5E54">
        <w:rPr>
          <w:rFonts w:ascii="Times New Roman" w:eastAsia="Times New Roman" w:hAnsi="Times New Roman" w:cs="Times New Roman"/>
          <w:bCs/>
          <w:iCs/>
          <w:sz w:val="24"/>
          <w:szCs w:val="24"/>
          <w:lang w:val="ru-RU" w:eastAsia="ru-RU"/>
        </w:rPr>
        <w:t>социальные гарантии</w:t>
      </w:r>
      <w:r>
        <w:rPr>
          <w:rFonts w:ascii="Times New Roman" w:eastAsia="Times New Roman" w:hAnsi="Times New Roman" w:cs="Times New Roman"/>
          <w:bCs/>
          <w:iCs/>
          <w:sz w:val="24"/>
          <w:szCs w:val="24"/>
          <w:lang w:eastAsia="ru-RU"/>
        </w:rPr>
        <w:t> </w:t>
      </w:r>
      <w:r w:rsidRPr="004D5E54">
        <w:rPr>
          <w:rFonts w:ascii="Times New Roman" w:eastAsia="Times New Roman" w:hAnsi="Times New Roman" w:cs="Times New Roman"/>
          <w:bCs/>
          <w:iCs/>
          <w:sz w:val="24"/>
          <w:szCs w:val="24"/>
          <w:lang w:val="ru-RU" w:eastAsia="ru-RU"/>
        </w:rPr>
        <w:t>участников образовательного процесса: созданы условия для организации питания, согласно графика проводятся медицинские осмотры, вовремя выплачивается заработная плата, используются формы стимулирования</w:t>
      </w:r>
    </w:p>
    <w:p w14:paraId="6580F82A" w14:textId="77777777" w:rsidR="004D5E54" w:rsidRPr="004D5E54" w:rsidRDefault="004D5E54" w:rsidP="004D5E54">
      <w:pPr>
        <w:spacing w:after="0" w:line="270" w:lineRule="atLeast"/>
        <w:jc w:val="both"/>
        <w:textAlignment w:val="baseline"/>
        <w:rPr>
          <w:rFonts w:ascii="Times New Roman" w:eastAsia="Calibri" w:hAnsi="Times New Roman" w:cs="Times New Roman"/>
          <w:iCs/>
          <w:color w:val="000000" w:themeColor="text1"/>
          <w:sz w:val="24"/>
          <w:szCs w:val="24"/>
          <w:lang w:val="ru-RU"/>
        </w:rPr>
      </w:pPr>
      <w:r w:rsidRPr="004D5E54">
        <w:rPr>
          <w:rFonts w:ascii="Times New Roman" w:eastAsia="Calibri" w:hAnsi="Times New Roman" w:cs="Times New Roman"/>
          <w:iCs/>
          <w:color w:val="000000" w:themeColor="text1"/>
          <w:sz w:val="24"/>
          <w:szCs w:val="24"/>
          <w:lang w:val="ru-RU"/>
        </w:rPr>
        <w:lastRenderedPageBreak/>
        <w:t xml:space="preserve">    Формами самоуправления, обеспечивающими государственно-общественный характер управления, являются: Управляющий совет, Педагогический совет, Общее собрание </w:t>
      </w:r>
      <w:proofErr w:type="gramStart"/>
      <w:r w:rsidRPr="004D5E54">
        <w:rPr>
          <w:rFonts w:ascii="Times New Roman" w:eastAsia="Calibri" w:hAnsi="Times New Roman" w:cs="Times New Roman"/>
          <w:iCs/>
          <w:color w:val="000000" w:themeColor="text1"/>
          <w:sz w:val="24"/>
          <w:szCs w:val="24"/>
          <w:lang w:val="ru-RU"/>
        </w:rPr>
        <w:t xml:space="preserve">работников,   </w:t>
      </w:r>
      <w:proofErr w:type="gramEnd"/>
      <w:r w:rsidRPr="004D5E54">
        <w:rPr>
          <w:rFonts w:ascii="Times New Roman" w:eastAsia="Calibri" w:hAnsi="Times New Roman" w:cs="Times New Roman"/>
          <w:iCs/>
          <w:color w:val="000000" w:themeColor="text1"/>
          <w:sz w:val="24"/>
          <w:szCs w:val="24"/>
          <w:lang w:val="ru-RU"/>
        </w:rPr>
        <w:t>и Родительский совет .</w:t>
      </w:r>
    </w:p>
    <w:p w14:paraId="6FE1BABE" w14:textId="77777777" w:rsidR="00F9707D" w:rsidRPr="00F9707D" w:rsidRDefault="00F9707D" w:rsidP="00F9707D">
      <w:pPr>
        <w:jc w:val="center"/>
        <w:rPr>
          <w:rFonts w:hAnsi="Times New Roman" w:cs="Times New Roman"/>
          <w:color w:val="000000"/>
          <w:sz w:val="24"/>
          <w:szCs w:val="24"/>
          <w:lang w:val="ru-RU"/>
        </w:rPr>
      </w:pPr>
      <w:r w:rsidRPr="00F9707D">
        <w:rPr>
          <w:rFonts w:hAnsi="Times New Roman" w:cs="Times New Roman"/>
          <w:b/>
          <w:bCs/>
          <w:color w:val="000000"/>
          <w:sz w:val="24"/>
          <w:szCs w:val="24"/>
          <w:lang w:val="ru-RU"/>
        </w:rPr>
        <w:t>Органы управления действующие в</w:t>
      </w:r>
      <w:r>
        <w:rPr>
          <w:rFonts w:hAnsi="Times New Roman" w:cs="Times New Roman"/>
          <w:b/>
          <w:bCs/>
          <w:color w:val="000000"/>
          <w:sz w:val="24"/>
          <w:szCs w:val="24"/>
        </w:rPr>
        <w:t> </w:t>
      </w:r>
      <w:r w:rsidRPr="00F9707D">
        <w:rPr>
          <w:rFonts w:ascii="Times New Roman" w:hAnsi="Times New Roman" w:cs="Times New Roman"/>
          <w:b/>
          <w:bCs/>
          <w:sz w:val="24"/>
          <w:szCs w:val="24"/>
          <w:lang w:val="ru-RU"/>
        </w:rPr>
        <w:t>МБОУ «НШ-ДС №71»</w:t>
      </w:r>
    </w:p>
    <w:tbl>
      <w:tblPr>
        <w:tblW w:w="4907" w:type="pct"/>
        <w:tblCellMar>
          <w:top w:w="15" w:type="dxa"/>
          <w:left w:w="15" w:type="dxa"/>
          <w:bottom w:w="15" w:type="dxa"/>
          <w:right w:w="15" w:type="dxa"/>
        </w:tblCellMar>
        <w:tblLook w:val="0600" w:firstRow="0" w:lastRow="0" w:firstColumn="0" w:lastColumn="0" w:noHBand="1" w:noVBand="1"/>
      </w:tblPr>
      <w:tblGrid>
        <w:gridCol w:w="1998"/>
        <w:gridCol w:w="7008"/>
      </w:tblGrid>
      <w:tr w:rsidR="00F9707D" w14:paraId="4ED9E87B" w14:textId="77777777" w:rsidTr="001D55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C5FB6B" w14:textId="77777777" w:rsidR="00F9707D" w:rsidRPr="004D2BC6" w:rsidRDefault="00F9707D" w:rsidP="00B10170">
            <w:pPr>
              <w:pStyle w:val="a5"/>
              <w:rPr>
                <w:rFonts w:ascii="Times New Roman" w:hAnsi="Times New Roman" w:cs="Times New Roman"/>
                <w:sz w:val="24"/>
                <w:szCs w:val="24"/>
              </w:rPr>
            </w:pPr>
            <w:proofErr w:type="spellStart"/>
            <w:r w:rsidRPr="004D2BC6">
              <w:rPr>
                <w:rFonts w:ascii="Times New Roman" w:hAnsi="Times New Roman" w:cs="Times New Roman"/>
                <w:sz w:val="24"/>
                <w:szCs w:val="24"/>
              </w:rPr>
              <w:t>Наименование</w:t>
            </w:r>
            <w:proofErr w:type="spellEnd"/>
            <w:r w:rsidRPr="004D2BC6">
              <w:rPr>
                <w:rFonts w:ascii="Times New Roman" w:hAnsi="Times New Roman" w:cs="Times New Roman"/>
                <w:sz w:val="24"/>
                <w:szCs w:val="24"/>
              </w:rPr>
              <w:t xml:space="preserve"> </w:t>
            </w:r>
            <w:proofErr w:type="spellStart"/>
            <w:r w:rsidRPr="004D2BC6">
              <w:rPr>
                <w:rFonts w:ascii="Times New Roman" w:hAnsi="Times New Roman" w:cs="Times New Roman"/>
                <w:sz w:val="24"/>
                <w:szCs w:val="24"/>
              </w:rPr>
              <w:t>органа</w:t>
            </w:r>
            <w:proofErr w:type="spellEnd"/>
          </w:p>
        </w:tc>
        <w:tc>
          <w:tcPr>
            <w:tcW w:w="38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4AFD07" w14:textId="77777777" w:rsidR="00F9707D" w:rsidRPr="004D2BC6" w:rsidRDefault="00F9707D" w:rsidP="00B10170">
            <w:pPr>
              <w:pStyle w:val="a5"/>
              <w:rPr>
                <w:rFonts w:ascii="Times New Roman" w:hAnsi="Times New Roman" w:cs="Times New Roman"/>
                <w:sz w:val="24"/>
                <w:szCs w:val="24"/>
              </w:rPr>
            </w:pPr>
            <w:proofErr w:type="spellStart"/>
            <w:r w:rsidRPr="004D2BC6">
              <w:rPr>
                <w:rFonts w:ascii="Times New Roman" w:hAnsi="Times New Roman" w:cs="Times New Roman"/>
                <w:sz w:val="24"/>
                <w:szCs w:val="24"/>
              </w:rPr>
              <w:t>Функции</w:t>
            </w:r>
            <w:proofErr w:type="spellEnd"/>
          </w:p>
        </w:tc>
      </w:tr>
      <w:tr w:rsidR="00F9707D" w:rsidRPr="0019635C" w14:paraId="6115CC70" w14:textId="77777777" w:rsidTr="001D55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B8A8F4" w14:textId="77777777" w:rsidR="00F9707D" w:rsidRPr="004D2BC6" w:rsidRDefault="00F9707D" w:rsidP="00B10170">
            <w:pPr>
              <w:pStyle w:val="a5"/>
              <w:rPr>
                <w:rFonts w:ascii="Times New Roman" w:hAnsi="Times New Roman" w:cs="Times New Roman"/>
                <w:sz w:val="24"/>
                <w:szCs w:val="24"/>
              </w:rPr>
            </w:pPr>
            <w:proofErr w:type="spellStart"/>
            <w:r w:rsidRPr="004D2BC6">
              <w:rPr>
                <w:rFonts w:ascii="Times New Roman" w:eastAsia="Times New Roman" w:hAnsi="Times New Roman" w:cs="Times New Roman"/>
                <w:sz w:val="24"/>
                <w:szCs w:val="24"/>
                <w:lang w:eastAsia="ar-SA"/>
              </w:rPr>
              <w:t>Директор</w:t>
            </w:r>
            <w:proofErr w:type="spellEnd"/>
          </w:p>
        </w:tc>
        <w:tc>
          <w:tcPr>
            <w:tcW w:w="38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364C30" w14:textId="77777777" w:rsidR="00F9707D" w:rsidRPr="00F9707D" w:rsidRDefault="00F9707D" w:rsidP="00B10170">
            <w:pPr>
              <w:pStyle w:val="a5"/>
              <w:rPr>
                <w:rFonts w:ascii="Times New Roman" w:hAnsi="Times New Roman" w:cs="Times New Roman"/>
                <w:sz w:val="24"/>
                <w:szCs w:val="24"/>
                <w:lang w:val="ru-RU"/>
              </w:rPr>
            </w:pPr>
            <w:r w:rsidRPr="00F9707D">
              <w:rPr>
                <w:rFonts w:ascii="Times New Roman" w:hAnsi="Times New Roman" w:cs="Times New Roman"/>
                <w:sz w:val="24"/>
                <w:szCs w:val="24"/>
                <w:lang w:val="ru-RU"/>
              </w:rPr>
              <w:t>Контролирует работу и</w:t>
            </w:r>
            <w:r w:rsidRPr="004D2BC6">
              <w:rPr>
                <w:rFonts w:ascii="Times New Roman" w:hAnsi="Times New Roman" w:cs="Times New Roman"/>
                <w:sz w:val="24"/>
                <w:szCs w:val="24"/>
              </w:rPr>
              <w:t> </w:t>
            </w:r>
            <w:r w:rsidRPr="00F9707D">
              <w:rPr>
                <w:rFonts w:ascii="Times New Roman" w:hAnsi="Times New Roman" w:cs="Times New Roman"/>
                <w:sz w:val="24"/>
                <w:szCs w:val="24"/>
                <w:lang w:val="ru-RU"/>
              </w:rPr>
              <w:t>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МБОУ «НШ-ДС №71»</w:t>
            </w:r>
          </w:p>
        </w:tc>
      </w:tr>
      <w:tr w:rsidR="00F9707D" w:rsidRPr="0019635C" w14:paraId="7B579DB1" w14:textId="77777777" w:rsidTr="001D55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50E066" w14:textId="77777777" w:rsidR="00F9707D" w:rsidRPr="004D2BC6" w:rsidRDefault="00F9707D" w:rsidP="00B10170">
            <w:pPr>
              <w:pStyle w:val="a5"/>
              <w:rPr>
                <w:rFonts w:ascii="Times New Roman" w:hAnsi="Times New Roman" w:cs="Times New Roman"/>
                <w:sz w:val="24"/>
                <w:szCs w:val="24"/>
              </w:rPr>
            </w:pPr>
            <w:proofErr w:type="spellStart"/>
            <w:r w:rsidRPr="004D2BC6">
              <w:rPr>
                <w:rFonts w:ascii="Times New Roman" w:hAnsi="Times New Roman" w:cs="Times New Roman"/>
                <w:sz w:val="24"/>
                <w:szCs w:val="24"/>
              </w:rPr>
              <w:t>Управляющий</w:t>
            </w:r>
            <w:proofErr w:type="spellEnd"/>
            <w:r w:rsidRPr="004D2BC6">
              <w:rPr>
                <w:rFonts w:ascii="Times New Roman" w:hAnsi="Times New Roman" w:cs="Times New Roman"/>
                <w:sz w:val="24"/>
                <w:szCs w:val="24"/>
              </w:rPr>
              <w:t xml:space="preserve"> </w:t>
            </w:r>
            <w:proofErr w:type="spellStart"/>
            <w:r w:rsidRPr="004D2BC6">
              <w:rPr>
                <w:rFonts w:ascii="Times New Roman" w:hAnsi="Times New Roman" w:cs="Times New Roman"/>
                <w:sz w:val="24"/>
                <w:szCs w:val="24"/>
              </w:rPr>
              <w:t>совет</w:t>
            </w:r>
            <w:proofErr w:type="spellEnd"/>
          </w:p>
        </w:tc>
        <w:tc>
          <w:tcPr>
            <w:tcW w:w="38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BD5842" w14:textId="77777777" w:rsidR="00F9707D" w:rsidRPr="00F9707D" w:rsidRDefault="00F9707D" w:rsidP="00B10170">
            <w:pPr>
              <w:pStyle w:val="a5"/>
              <w:rPr>
                <w:rFonts w:ascii="Times New Roman" w:hAnsi="Times New Roman" w:cs="Times New Roman"/>
                <w:sz w:val="24"/>
                <w:szCs w:val="24"/>
                <w:lang w:val="ru-RU"/>
              </w:rPr>
            </w:pPr>
            <w:r w:rsidRPr="00F9707D">
              <w:rPr>
                <w:rFonts w:ascii="Times New Roman" w:hAnsi="Times New Roman" w:cs="Times New Roman"/>
                <w:sz w:val="24"/>
                <w:szCs w:val="24"/>
                <w:lang w:val="ru-RU"/>
              </w:rPr>
              <w:t>Рассматривает вопросы:</w:t>
            </w:r>
          </w:p>
          <w:p w14:paraId="2BEFC674" w14:textId="77777777" w:rsidR="00F9707D" w:rsidRPr="00F9707D" w:rsidRDefault="00F9707D" w:rsidP="00B10170">
            <w:pPr>
              <w:pStyle w:val="a5"/>
              <w:rPr>
                <w:rFonts w:ascii="Times New Roman" w:hAnsi="Times New Roman" w:cs="Times New Roman"/>
                <w:sz w:val="24"/>
                <w:szCs w:val="24"/>
                <w:lang w:val="ru-RU"/>
              </w:rPr>
            </w:pPr>
            <w:r w:rsidRPr="00F9707D">
              <w:rPr>
                <w:rFonts w:ascii="Times New Roman" w:hAnsi="Times New Roman" w:cs="Times New Roman"/>
                <w:sz w:val="24"/>
                <w:szCs w:val="24"/>
                <w:lang w:val="ru-RU"/>
              </w:rPr>
              <w:t>развития образовательной организации;</w:t>
            </w:r>
          </w:p>
          <w:p w14:paraId="289D07E4" w14:textId="77777777" w:rsidR="00F9707D" w:rsidRPr="00F9707D" w:rsidRDefault="00F9707D" w:rsidP="00B10170">
            <w:pPr>
              <w:pStyle w:val="a5"/>
              <w:rPr>
                <w:rFonts w:ascii="Times New Roman" w:hAnsi="Times New Roman" w:cs="Times New Roman"/>
                <w:sz w:val="24"/>
                <w:szCs w:val="24"/>
                <w:lang w:val="ru-RU"/>
              </w:rPr>
            </w:pPr>
            <w:r w:rsidRPr="00F9707D">
              <w:rPr>
                <w:rFonts w:ascii="Times New Roman" w:hAnsi="Times New Roman" w:cs="Times New Roman"/>
                <w:sz w:val="24"/>
                <w:szCs w:val="24"/>
                <w:lang w:val="ru-RU"/>
              </w:rPr>
              <w:t>финансово-хозяйственной деятельности;</w:t>
            </w:r>
          </w:p>
          <w:p w14:paraId="2B446EB3" w14:textId="77777777" w:rsidR="00F9707D" w:rsidRPr="00F9707D" w:rsidRDefault="00F9707D" w:rsidP="00B10170">
            <w:pPr>
              <w:pStyle w:val="a5"/>
              <w:rPr>
                <w:rFonts w:ascii="Times New Roman" w:hAnsi="Times New Roman" w:cs="Times New Roman"/>
                <w:sz w:val="24"/>
                <w:szCs w:val="24"/>
                <w:lang w:val="ru-RU"/>
              </w:rPr>
            </w:pPr>
            <w:r w:rsidRPr="00F9707D">
              <w:rPr>
                <w:rFonts w:ascii="Times New Roman" w:hAnsi="Times New Roman" w:cs="Times New Roman"/>
                <w:sz w:val="24"/>
                <w:szCs w:val="24"/>
                <w:lang w:val="ru-RU"/>
              </w:rPr>
              <w:t>материально-технического обеспечения</w:t>
            </w:r>
          </w:p>
        </w:tc>
      </w:tr>
      <w:tr w:rsidR="00F9707D" w14:paraId="6917A6C7" w14:textId="77777777" w:rsidTr="001D55F7">
        <w:trPr>
          <w:trHeight w:val="275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49993E" w14:textId="77777777" w:rsidR="00F9707D" w:rsidRPr="004D2BC6" w:rsidRDefault="00F9707D" w:rsidP="00B10170">
            <w:pPr>
              <w:pStyle w:val="a5"/>
              <w:rPr>
                <w:rFonts w:ascii="Times New Roman" w:hAnsi="Times New Roman" w:cs="Times New Roman"/>
                <w:sz w:val="24"/>
                <w:szCs w:val="24"/>
              </w:rPr>
            </w:pPr>
            <w:proofErr w:type="spellStart"/>
            <w:r w:rsidRPr="004D2BC6">
              <w:rPr>
                <w:rFonts w:ascii="Times New Roman" w:hAnsi="Times New Roman" w:cs="Times New Roman"/>
                <w:sz w:val="24"/>
                <w:szCs w:val="24"/>
              </w:rPr>
              <w:t>Педагогический</w:t>
            </w:r>
            <w:proofErr w:type="spellEnd"/>
            <w:r w:rsidRPr="004D2BC6">
              <w:rPr>
                <w:rFonts w:ascii="Times New Roman" w:hAnsi="Times New Roman" w:cs="Times New Roman"/>
                <w:sz w:val="24"/>
                <w:szCs w:val="24"/>
              </w:rPr>
              <w:t xml:space="preserve"> </w:t>
            </w:r>
            <w:proofErr w:type="spellStart"/>
            <w:r w:rsidRPr="004D2BC6">
              <w:rPr>
                <w:rFonts w:ascii="Times New Roman" w:hAnsi="Times New Roman" w:cs="Times New Roman"/>
                <w:sz w:val="24"/>
                <w:szCs w:val="24"/>
              </w:rPr>
              <w:t>совет</w:t>
            </w:r>
            <w:proofErr w:type="spellEnd"/>
          </w:p>
        </w:tc>
        <w:tc>
          <w:tcPr>
            <w:tcW w:w="38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88C8CD" w14:textId="77777777" w:rsidR="00F9707D" w:rsidRPr="00F9707D" w:rsidRDefault="00F9707D" w:rsidP="00B10170">
            <w:pPr>
              <w:pStyle w:val="a5"/>
              <w:rPr>
                <w:rFonts w:ascii="Times New Roman" w:hAnsi="Times New Roman" w:cs="Times New Roman"/>
                <w:sz w:val="24"/>
                <w:szCs w:val="24"/>
                <w:lang w:val="ru-RU"/>
              </w:rPr>
            </w:pPr>
            <w:r w:rsidRPr="00F9707D">
              <w:rPr>
                <w:rFonts w:ascii="Times New Roman" w:hAnsi="Times New Roman" w:cs="Times New Roman"/>
                <w:sz w:val="24"/>
                <w:szCs w:val="24"/>
                <w:lang w:val="ru-RU"/>
              </w:rPr>
              <w:t>Осуществляет текущее руководство образовательной</w:t>
            </w:r>
            <w:r w:rsidRPr="00F9707D">
              <w:rPr>
                <w:rFonts w:ascii="Times New Roman" w:hAnsi="Times New Roman" w:cs="Times New Roman"/>
                <w:sz w:val="24"/>
                <w:szCs w:val="24"/>
                <w:lang w:val="ru-RU"/>
              </w:rPr>
              <w:br/>
              <w:t>деятельностью детского сада, в</w:t>
            </w:r>
            <w:r w:rsidRPr="004D2BC6">
              <w:rPr>
                <w:rFonts w:ascii="Times New Roman" w:hAnsi="Times New Roman" w:cs="Times New Roman"/>
                <w:sz w:val="24"/>
                <w:szCs w:val="24"/>
              </w:rPr>
              <w:t> </w:t>
            </w:r>
            <w:r w:rsidRPr="00F9707D">
              <w:rPr>
                <w:rFonts w:ascii="Times New Roman" w:hAnsi="Times New Roman" w:cs="Times New Roman"/>
                <w:sz w:val="24"/>
                <w:szCs w:val="24"/>
                <w:lang w:val="ru-RU"/>
              </w:rPr>
              <w:t>том числе рассматривает вопросы:</w:t>
            </w:r>
          </w:p>
          <w:p w14:paraId="778C1BE3" w14:textId="77777777" w:rsidR="00F9707D" w:rsidRPr="00F9707D" w:rsidRDefault="00F9707D" w:rsidP="00B10170">
            <w:pPr>
              <w:pStyle w:val="a5"/>
              <w:rPr>
                <w:rFonts w:ascii="Times New Roman" w:hAnsi="Times New Roman" w:cs="Times New Roman"/>
                <w:sz w:val="24"/>
                <w:szCs w:val="24"/>
                <w:lang w:val="ru-RU"/>
              </w:rPr>
            </w:pPr>
            <w:r w:rsidRPr="00F9707D">
              <w:rPr>
                <w:rFonts w:ascii="Times New Roman" w:hAnsi="Times New Roman" w:cs="Times New Roman"/>
                <w:sz w:val="24"/>
                <w:szCs w:val="24"/>
                <w:lang w:val="ru-RU"/>
              </w:rPr>
              <w:t>развития образовательных услуг;</w:t>
            </w:r>
          </w:p>
          <w:p w14:paraId="5516D53E" w14:textId="77777777" w:rsidR="00F9707D" w:rsidRPr="00F9707D" w:rsidRDefault="00F9707D" w:rsidP="00B10170">
            <w:pPr>
              <w:pStyle w:val="a5"/>
              <w:rPr>
                <w:rFonts w:ascii="Times New Roman" w:hAnsi="Times New Roman" w:cs="Times New Roman"/>
                <w:sz w:val="24"/>
                <w:szCs w:val="24"/>
                <w:lang w:val="ru-RU"/>
              </w:rPr>
            </w:pPr>
            <w:r w:rsidRPr="00F9707D">
              <w:rPr>
                <w:rFonts w:ascii="Times New Roman" w:hAnsi="Times New Roman" w:cs="Times New Roman"/>
                <w:sz w:val="24"/>
                <w:szCs w:val="24"/>
                <w:lang w:val="ru-RU"/>
              </w:rPr>
              <w:t>регламентации образовательных отношений;</w:t>
            </w:r>
          </w:p>
          <w:p w14:paraId="67FF819D" w14:textId="77777777" w:rsidR="00F9707D" w:rsidRPr="00F9707D" w:rsidRDefault="00F9707D" w:rsidP="00B10170">
            <w:pPr>
              <w:pStyle w:val="a5"/>
              <w:rPr>
                <w:rFonts w:ascii="Times New Roman" w:hAnsi="Times New Roman" w:cs="Times New Roman"/>
                <w:sz w:val="24"/>
                <w:szCs w:val="24"/>
                <w:lang w:val="ru-RU"/>
              </w:rPr>
            </w:pPr>
            <w:r w:rsidRPr="00F9707D">
              <w:rPr>
                <w:rFonts w:ascii="Times New Roman" w:hAnsi="Times New Roman" w:cs="Times New Roman"/>
                <w:sz w:val="24"/>
                <w:szCs w:val="24"/>
                <w:lang w:val="ru-RU"/>
              </w:rPr>
              <w:t>разработки образовательных программ;</w:t>
            </w:r>
          </w:p>
          <w:p w14:paraId="501C58EC" w14:textId="77777777" w:rsidR="00F9707D" w:rsidRPr="00F9707D" w:rsidRDefault="00F9707D" w:rsidP="00B10170">
            <w:pPr>
              <w:pStyle w:val="a5"/>
              <w:rPr>
                <w:rFonts w:ascii="Times New Roman" w:hAnsi="Times New Roman" w:cs="Times New Roman"/>
                <w:sz w:val="24"/>
                <w:szCs w:val="24"/>
                <w:lang w:val="ru-RU"/>
              </w:rPr>
            </w:pPr>
            <w:r w:rsidRPr="00F9707D">
              <w:rPr>
                <w:rFonts w:ascii="Times New Roman" w:hAnsi="Times New Roman" w:cs="Times New Roman"/>
                <w:sz w:val="24"/>
                <w:szCs w:val="24"/>
                <w:lang w:val="ru-RU"/>
              </w:rPr>
              <w:t>выбора учебников, учебных пособий, средств обучения и</w:t>
            </w:r>
            <w:r w:rsidRPr="004D2BC6">
              <w:rPr>
                <w:rFonts w:ascii="Times New Roman" w:hAnsi="Times New Roman" w:cs="Times New Roman"/>
                <w:sz w:val="24"/>
                <w:szCs w:val="24"/>
              </w:rPr>
              <w:t> </w:t>
            </w:r>
            <w:r w:rsidRPr="00F9707D">
              <w:rPr>
                <w:rFonts w:ascii="Times New Roman" w:hAnsi="Times New Roman" w:cs="Times New Roman"/>
                <w:sz w:val="24"/>
                <w:szCs w:val="24"/>
                <w:lang w:val="ru-RU"/>
              </w:rPr>
              <w:t>воспитания;</w:t>
            </w:r>
          </w:p>
          <w:p w14:paraId="6A8C3D5C" w14:textId="77777777" w:rsidR="00F9707D" w:rsidRPr="00F9707D" w:rsidRDefault="00F9707D" w:rsidP="00B10170">
            <w:pPr>
              <w:pStyle w:val="a5"/>
              <w:rPr>
                <w:rFonts w:ascii="Times New Roman" w:hAnsi="Times New Roman" w:cs="Times New Roman"/>
                <w:sz w:val="24"/>
                <w:szCs w:val="24"/>
                <w:lang w:val="ru-RU"/>
              </w:rPr>
            </w:pPr>
            <w:r w:rsidRPr="00F9707D">
              <w:rPr>
                <w:rFonts w:ascii="Times New Roman" w:hAnsi="Times New Roman" w:cs="Times New Roman"/>
                <w:sz w:val="24"/>
                <w:szCs w:val="24"/>
                <w:lang w:val="ru-RU"/>
              </w:rPr>
              <w:t>материально-технического обеспечения образовательного</w:t>
            </w:r>
            <w:r w:rsidRPr="004D2BC6">
              <w:rPr>
                <w:rFonts w:ascii="Times New Roman" w:hAnsi="Times New Roman" w:cs="Times New Roman"/>
                <w:sz w:val="24"/>
                <w:szCs w:val="24"/>
              </w:rPr>
              <w:t> </w:t>
            </w:r>
            <w:r w:rsidRPr="00F9707D">
              <w:rPr>
                <w:rFonts w:ascii="Times New Roman" w:hAnsi="Times New Roman" w:cs="Times New Roman"/>
                <w:sz w:val="24"/>
                <w:szCs w:val="24"/>
                <w:lang w:val="ru-RU"/>
              </w:rPr>
              <w:t>процесса;</w:t>
            </w:r>
          </w:p>
          <w:p w14:paraId="211AD448" w14:textId="77777777" w:rsidR="00F9707D" w:rsidRPr="00F9707D" w:rsidRDefault="00F9707D" w:rsidP="00B10170">
            <w:pPr>
              <w:pStyle w:val="a5"/>
              <w:rPr>
                <w:rFonts w:ascii="Times New Roman" w:hAnsi="Times New Roman" w:cs="Times New Roman"/>
                <w:sz w:val="24"/>
                <w:szCs w:val="24"/>
                <w:lang w:val="ru-RU"/>
              </w:rPr>
            </w:pPr>
            <w:r w:rsidRPr="00F9707D">
              <w:rPr>
                <w:rFonts w:ascii="Times New Roman" w:hAnsi="Times New Roman" w:cs="Times New Roman"/>
                <w:sz w:val="24"/>
                <w:szCs w:val="24"/>
                <w:lang w:val="ru-RU"/>
              </w:rPr>
              <w:t>аттестации, повышения квалификации педагогических работников;</w:t>
            </w:r>
          </w:p>
          <w:p w14:paraId="1D4E8A2D" w14:textId="77777777" w:rsidR="00F9707D" w:rsidRPr="004D2BC6" w:rsidRDefault="00F9707D" w:rsidP="00B10170">
            <w:pPr>
              <w:pStyle w:val="a5"/>
              <w:rPr>
                <w:rFonts w:ascii="Times New Roman" w:hAnsi="Times New Roman" w:cs="Times New Roman"/>
                <w:sz w:val="24"/>
                <w:szCs w:val="24"/>
              </w:rPr>
            </w:pPr>
            <w:proofErr w:type="spellStart"/>
            <w:r w:rsidRPr="004D2BC6">
              <w:rPr>
                <w:rFonts w:ascii="Times New Roman" w:hAnsi="Times New Roman" w:cs="Times New Roman"/>
                <w:sz w:val="24"/>
                <w:szCs w:val="24"/>
              </w:rPr>
              <w:t>координации</w:t>
            </w:r>
            <w:proofErr w:type="spellEnd"/>
            <w:r w:rsidRPr="004D2BC6">
              <w:rPr>
                <w:rFonts w:ascii="Times New Roman" w:hAnsi="Times New Roman" w:cs="Times New Roman"/>
                <w:sz w:val="24"/>
                <w:szCs w:val="24"/>
              </w:rPr>
              <w:t xml:space="preserve"> </w:t>
            </w:r>
            <w:proofErr w:type="spellStart"/>
            <w:r w:rsidRPr="004D2BC6">
              <w:rPr>
                <w:rFonts w:ascii="Times New Roman" w:hAnsi="Times New Roman" w:cs="Times New Roman"/>
                <w:sz w:val="24"/>
                <w:szCs w:val="24"/>
              </w:rPr>
              <w:t>деятельности</w:t>
            </w:r>
            <w:proofErr w:type="spellEnd"/>
            <w:r w:rsidRPr="004D2BC6">
              <w:rPr>
                <w:rFonts w:ascii="Times New Roman" w:hAnsi="Times New Roman" w:cs="Times New Roman"/>
                <w:sz w:val="24"/>
                <w:szCs w:val="24"/>
              </w:rPr>
              <w:t xml:space="preserve"> </w:t>
            </w:r>
            <w:proofErr w:type="spellStart"/>
            <w:r w:rsidRPr="004D2BC6">
              <w:rPr>
                <w:rFonts w:ascii="Times New Roman" w:hAnsi="Times New Roman" w:cs="Times New Roman"/>
                <w:sz w:val="24"/>
                <w:szCs w:val="24"/>
              </w:rPr>
              <w:t>методических</w:t>
            </w:r>
            <w:proofErr w:type="spellEnd"/>
            <w:r w:rsidRPr="004D2BC6">
              <w:rPr>
                <w:rFonts w:ascii="Times New Roman" w:hAnsi="Times New Roman" w:cs="Times New Roman"/>
                <w:sz w:val="24"/>
                <w:szCs w:val="24"/>
              </w:rPr>
              <w:t xml:space="preserve"> </w:t>
            </w:r>
            <w:proofErr w:type="spellStart"/>
            <w:r w:rsidRPr="004D2BC6">
              <w:rPr>
                <w:rFonts w:ascii="Times New Roman" w:hAnsi="Times New Roman" w:cs="Times New Roman"/>
                <w:sz w:val="24"/>
                <w:szCs w:val="24"/>
              </w:rPr>
              <w:t>объединений</w:t>
            </w:r>
            <w:proofErr w:type="spellEnd"/>
          </w:p>
        </w:tc>
      </w:tr>
      <w:tr w:rsidR="00F9707D" w:rsidRPr="0019635C" w14:paraId="227B5043" w14:textId="77777777" w:rsidTr="001D55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66169B" w14:textId="77777777" w:rsidR="00F9707D" w:rsidRPr="004D2BC6" w:rsidRDefault="00F9707D" w:rsidP="00B10170">
            <w:pPr>
              <w:pStyle w:val="a5"/>
              <w:rPr>
                <w:rFonts w:ascii="Times New Roman" w:hAnsi="Times New Roman" w:cs="Times New Roman"/>
                <w:sz w:val="24"/>
                <w:szCs w:val="24"/>
              </w:rPr>
            </w:pPr>
            <w:proofErr w:type="spellStart"/>
            <w:r w:rsidRPr="004D2BC6">
              <w:rPr>
                <w:rFonts w:ascii="Times New Roman" w:hAnsi="Times New Roman" w:cs="Times New Roman"/>
                <w:sz w:val="24"/>
                <w:szCs w:val="24"/>
              </w:rPr>
              <w:t>Общее</w:t>
            </w:r>
            <w:proofErr w:type="spellEnd"/>
            <w:r w:rsidRPr="004D2BC6">
              <w:rPr>
                <w:rFonts w:ascii="Times New Roman" w:hAnsi="Times New Roman" w:cs="Times New Roman"/>
                <w:sz w:val="24"/>
                <w:szCs w:val="24"/>
              </w:rPr>
              <w:t xml:space="preserve"> </w:t>
            </w:r>
            <w:proofErr w:type="spellStart"/>
            <w:r w:rsidRPr="004D2BC6">
              <w:rPr>
                <w:rFonts w:ascii="Times New Roman" w:hAnsi="Times New Roman" w:cs="Times New Roman"/>
                <w:sz w:val="24"/>
                <w:szCs w:val="24"/>
              </w:rPr>
              <w:t>собрание</w:t>
            </w:r>
            <w:proofErr w:type="spellEnd"/>
            <w:r w:rsidRPr="004D2BC6">
              <w:rPr>
                <w:rFonts w:ascii="Times New Roman" w:hAnsi="Times New Roman" w:cs="Times New Roman"/>
                <w:sz w:val="24"/>
                <w:szCs w:val="24"/>
              </w:rPr>
              <w:t xml:space="preserve"> </w:t>
            </w:r>
            <w:proofErr w:type="spellStart"/>
            <w:r w:rsidRPr="004D2BC6">
              <w:rPr>
                <w:rFonts w:ascii="Times New Roman" w:hAnsi="Times New Roman" w:cs="Times New Roman"/>
                <w:sz w:val="24"/>
                <w:szCs w:val="24"/>
              </w:rPr>
              <w:t>работников</w:t>
            </w:r>
            <w:proofErr w:type="spellEnd"/>
          </w:p>
        </w:tc>
        <w:tc>
          <w:tcPr>
            <w:tcW w:w="38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7E0AE2" w14:textId="77777777" w:rsidR="00F9707D" w:rsidRPr="00F9707D" w:rsidRDefault="00F9707D" w:rsidP="00B10170">
            <w:pPr>
              <w:pStyle w:val="a5"/>
              <w:rPr>
                <w:rFonts w:ascii="Times New Roman" w:hAnsi="Times New Roman" w:cs="Times New Roman"/>
                <w:sz w:val="24"/>
                <w:szCs w:val="24"/>
                <w:lang w:val="ru-RU"/>
              </w:rPr>
            </w:pPr>
            <w:r w:rsidRPr="00F9707D">
              <w:rPr>
                <w:rFonts w:ascii="Times New Roman" w:hAnsi="Times New Roman" w:cs="Times New Roman"/>
                <w:sz w:val="24"/>
                <w:szCs w:val="24"/>
                <w:lang w:val="ru-RU"/>
              </w:rPr>
              <w:t>Реализует право работников участвовать в</w:t>
            </w:r>
            <w:r w:rsidRPr="004D2BC6">
              <w:rPr>
                <w:rFonts w:ascii="Times New Roman" w:hAnsi="Times New Roman" w:cs="Times New Roman"/>
                <w:sz w:val="24"/>
                <w:szCs w:val="24"/>
              </w:rPr>
              <w:t> </w:t>
            </w:r>
            <w:r w:rsidRPr="00F9707D">
              <w:rPr>
                <w:rFonts w:ascii="Times New Roman" w:hAnsi="Times New Roman" w:cs="Times New Roman"/>
                <w:sz w:val="24"/>
                <w:szCs w:val="24"/>
                <w:lang w:val="ru-RU"/>
              </w:rPr>
              <w:t>управлении</w:t>
            </w:r>
            <w:r w:rsidRPr="00F9707D">
              <w:rPr>
                <w:rFonts w:ascii="Times New Roman" w:hAnsi="Times New Roman" w:cs="Times New Roman"/>
                <w:sz w:val="24"/>
                <w:szCs w:val="24"/>
                <w:lang w:val="ru-RU"/>
              </w:rPr>
              <w:br/>
              <w:t>образовательной организацией, в</w:t>
            </w:r>
            <w:r w:rsidRPr="004D2BC6">
              <w:rPr>
                <w:rFonts w:ascii="Times New Roman" w:hAnsi="Times New Roman" w:cs="Times New Roman"/>
                <w:sz w:val="24"/>
                <w:szCs w:val="24"/>
              </w:rPr>
              <w:t> </w:t>
            </w:r>
            <w:r w:rsidRPr="00F9707D">
              <w:rPr>
                <w:rFonts w:ascii="Times New Roman" w:hAnsi="Times New Roman" w:cs="Times New Roman"/>
                <w:sz w:val="24"/>
                <w:szCs w:val="24"/>
                <w:lang w:val="ru-RU"/>
              </w:rPr>
              <w:t>том числе:</w:t>
            </w:r>
          </w:p>
          <w:p w14:paraId="4C743A05" w14:textId="77777777" w:rsidR="00F9707D" w:rsidRPr="00F9707D" w:rsidRDefault="00F9707D" w:rsidP="00B10170">
            <w:pPr>
              <w:pStyle w:val="a5"/>
              <w:rPr>
                <w:rFonts w:ascii="Times New Roman" w:hAnsi="Times New Roman" w:cs="Times New Roman"/>
                <w:sz w:val="24"/>
                <w:szCs w:val="24"/>
                <w:lang w:val="ru-RU"/>
              </w:rPr>
            </w:pPr>
            <w:r w:rsidRPr="00F9707D">
              <w:rPr>
                <w:rFonts w:ascii="Times New Roman" w:hAnsi="Times New Roman" w:cs="Times New Roman"/>
                <w:sz w:val="24"/>
                <w:szCs w:val="24"/>
                <w:lang w:val="ru-RU"/>
              </w:rPr>
              <w:t>участвовать в</w:t>
            </w:r>
            <w:r w:rsidRPr="004D2BC6">
              <w:rPr>
                <w:rFonts w:ascii="Times New Roman" w:hAnsi="Times New Roman" w:cs="Times New Roman"/>
                <w:sz w:val="24"/>
                <w:szCs w:val="24"/>
              </w:rPr>
              <w:t> </w:t>
            </w:r>
            <w:r w:rsidRPr="00F9707D">
              <w:rPr>
                <w:rFonts w:ascii="Times New Roman" w:hAnsi="Times New Roman" w:cs="Times New Roman"/>
                <w:sz w:val="24"/>
                <w:szCs w:val="24"/>
                <w:lang w:val="ru-RU"/>
              </w:rPr>
              <w:t>разработке и</w:t>
            </w:r>
            <w:r w:rsidRPr="004D2BC6">
              <w:rPr>
                <w:rFonts w:ascii="Times New Roman" w:hAnsi="Times New Roman" w:cs="Times New Roman"/>
                <w:sz w:val="24"/>
                <w:szCs w:val="24"/>
              </w:rPr>
              <w:t> </w:t>
            </w:r>
            <w:r w:rsidRPr="00F9707D">
              <w:rPr>
                <w:rFonts w:ascii="Times New Roman" w:hAnsi="Times New Roman" w:cs="Times New Roman"/>
                <w:sz w:val="24"/>
                <w:szCs w:val="24"/>
                <w:lang w:val="ru-RU"/>
              </w:rPr>
              <w:t>принятии коллективного договора, Правил трудового распорядка, изменений и</w:t>
            </w:r>
            <w:r w:rsidRPr="004D2BC6">
              <w:rPr>
                <w:rFonts w:ascii="Times New Roman" w:hAnsi="Times New Roman" w:cs="Times New Roman"/>
                <w:sz w:val="24"/>
                <w:szCs w:val="24"/>
              </w:rPr>
              <w:t> </w:t>
            </w:r>
            <w:r w:rsidRPr="00F9707D">
              <w:rPr>
                <w:rFonts w:ascii="Times New Roman" w:hAnsi="Times New Roman" w:cs="Times New Roman"/>
                <w:sz w:val="24"/>
                <w:szCs w:val="24"/>
                <w:lang w:val="ru-RU"/>
              </w:rPr>
              <w:t>дополнений к</w:t>
            </w:r>
            <w:r w:rsidRPr="004D2BC6">
              <w:rPr>
                <w:rFonts w:ascii="Times New Roman" w:hAnsi="Times New Roman" w:cs="Times New Roman"/>
                <w:sz w:val="24"/>
                <w:szCs w:val="24"/>
              </w:rPr>
              <w:t> </w:t>
            </w:r>
            <w:r w:rsidRPr="00F9707D">
              <w:rPr>
                <w:rFonts w:ascii="Times New Roman" w:hAnsi="Times New Roman" w:cs="Times New Roman"/>
                <w:sz w:val="24"/>
                <w:szCs w:val="24"/>
                <w:lang w:val="ru-RU"/>
              </w:rPr>
              <w:t>ним;</w:t>
            </w:r>
          </w:p>
          <w:p w14:paraId="21E2BB51" w14:textId="77777777" w:rsidR="00F9707D" w:rsidRPr="00F9707D" w:rsidRDefault="00F9707D" w:rsidP="00B10170">
            <w:pPr>
              <w:pStyle w:val="a5"/>
              <w:rPr>
                <w:rFonts w:ascii="Times New Roman" w:hAnsi="Times New Roman" w:cs="Times New Roman"/>
                <w:sz w:val="24"/>
                <w:szCs w:val="24"/>
                <w:lang w:val="ru-RU"/>
              </w:rPr>
            </w:pPr>
            <w:r w:rsidRPr="00F9707D">
              <w:rPr>
                <w:rFonts w:ascii="Times New Roman" w:hAnsi="Times New Roman" w:cs="Times New Roman"/>
                <w:sz w:val="24"/>
                <w:szCs w:val="24"/>
                <w:lang w:val="ru-RU"/>
              </w:rPr>
              <w:t>принимать локальные акты, которые регламентируют деятельность образовательной организации и</w:t>
            </w:r>
            <w:r w:rsidRPr="004D2BC6">
              <w:rPr>
                <w:rFonts w:ascii="Times New Roman" w:hAnsi="Times New Roman" w:cs="Times New Roman"/>
                <w:sz w:val="24"/>
                <w:szCs w:val="24"/>
              </w:rPr>
              <w:t> </w:t>
            </w:r>
            <w:r w:rsidRPr="00F9707D">
              <w:rPr>
                <w:rFonts w:ascii="Times New Roman" w:hAnsi="Times New Roman" w:cs="Times New Roman"/>
                <w:sz w:val="24"/>
                <w:szCs w:val="24"/>
                <w:lang w:val="ru-RU"/>
              </w:rPr>
              <w:t>связаны с</w:t>
            </w:r>
            <w:r w:rsidRPr="004D2BC6">
              <w:rPr>
                <w:rFonts w:ascii="Times New Roman" w:hAnsi="Times New Roman" w:cs="Times New Roman"/>
                <w:sz w:val="24"/>
                <w:szCs w:val="24"/>
              </w:rPr>
              <w:t> </w:t>
            </w:r>
            <w:r w:rsidRPr="00F9707D">
              <w:rPr>
                <w:rFonts w:ascii="Times New Roman" w:hAnsi="Times New Roman" w:cs="Times New Roman"/>
                <w:sz w:val="24"/>
                <w:szCs w:val="24"/>
                <w:lang w:val="ru-RU"/>
              </w:rPr>
              <w:t>правами и</w:t>
            </w:r>
            <w:r w:rsidRPr="004D2BC6">
              <w:rPr>
                <w:rFonts w:ascii="Times New Roman" w:hAnsi="Times New Roman" w:cs="Times New Roman"/>
                <w:sz w:val="24"/>
                <w:szCs w:val="24"/>
              </w:rPr>
              <w:t> </w:t>
            </w:r>
            <w:r w:rsidRPr="00F9707D">
              <w:rPr>
                <w:rFonts w:ascii="Times New Roman" w:hAnsi="Times New Roman" w:cs="Times New Roman"/>
                <w:sz w:val="24"/>
                <w:szCs w:val="24"/>
                <w:lang w:val="ru-RU"/>
              </w:rPr>
              <w:t>обязанностями работников;</w:t>
            </w:r>
          </w:p>
          <w:p w14:paraId="1238E2AD" w14:textId="77777777" w:rsidR="00F9707D" w:rsidRPr="00F9707D" w:rsidRDefault="00F9707D" w:rsidP="00B10170">
            <w:pPr>
              <w:pStyle w:val="a5"/>
              <w:rPr>
                <w:rFonts w:ascii="Times New Roman" w:hAnsi="Times New Roman" w:cs="Times New Roman"/>
                <w:sz w:val="24"/>
                <w:szCs w:val="24"/>
                <w:lang w:val="ru-RU"/>
              </w:rPr>
            </w:pPr>
            <w:r w:rsidRPr="00F9707D">
              <w:rPr>
                <w:rFonts w:ascii="Times New Roman" w:hAnsi="Times New Roman" w:cs="Times New Roman"/>
                <w:sz w:val="24"/>
                <w:szCs w:val="24"/>
                <w:lang w:val="ru-RU"/>
              </w:rPr>
              <w:t>разрешать конфликтные ситуации между работниками и</w:t>
            </w:r>
            <w:r w:rsidRPr="004D2BC6">
              <w:rPr>
                <w:rFonts w:ascii="Times New Roman" w:hAnsi="Times New Roman" w:cs="Times New Roman"/>
                <w:sz w:val="24"/>
                <w:szCs w:val="24"/>
              </w:rPr>
              <w:t> </w:t>
            </w:r>
            <w:r w:rsidRPr="00F9707D">
              <w:rPr>
                <w:rFonts w:ascii="Times New Roman" w:hAnsi="Times New Roman" w:cs="Times New Roman"/>
                <w:sz w:val="24"/>
                <w:szCs w:val="24"/>
                <w:lang w:val="ru-RU"/>
              </w:rPr>
              <w:t>администрацией образовательной организации;</w:t>
            </w:r>
          </w:p>
          <w:p w14:paraId="2B5CCEEE" w14:textId="77777777" w:rsidR="00F9707D" w:rsidRPr="00F9707D" w:rsidRDefault="00F9707D" w:rsidP="00B10170">
            <w:pPr>
              <w:pStyle w:val="a5"/>
              <w:rPr>
                <w:rFonts w:ascii="Times New Roman" w:hAnsi="Times New Roman" w:cs="Times New Roman"/>
                <w:sz w:val="24"/>
                <w:szCs w:val="24"/>
                <w:lang w:val="ru-RU"/>
              </w:rPr>
            </w:pPr>
            <w:r w:rsidRPr="00F9707D">
              <w:rPr>
                <w:rFonts w:ascii="Times New Roman" w:hAnsi="Times New Roman" w:cs="Times New Roman"/>
                <w:sz w:val="24"/>
                <w:szCs w:val="24"/>
                <w:lang w:val="ru-RU"/>
              </w:rPr>
              <w:t>вносить предложения по</w:t>
            </w:r>
            <w:r w:rsidRPr="004D2BC6">
              <w:rPr>
                <w:rFonts w:ascii="Times New Roman" w:hAnsi="Times New Roman" w:cs="Times New Roman"/>
                <w:sz w:val="24"/>
                <w:szCs w:val="24"/>
              </w:rPr>
              <w:t> </w:t>
            </w:r>
            <w:r w:rsidRPr="00F9707D">
              <w:rPr>
                <w:rFonts w:ascii="Times New Roman" w:hAnsi="Times New Roman" w:cs="Times New Roman"/>
                <w:sz w:val="24"/>
                <w:szCs w:val="24"/>
                <w:lang w:val="ru-RU"/>
              </w:rPr>
              <w:t>корректировке плана мероприятий организации, совершенствованию ее</w:t>
            </w:r>
            <w:r w:rsidRPr="004D2BC6">
              <w:rPr>
                <w:rFonts w:ascii="Times New Roman" w:hAnsi="Times New Roman" w:cs="Times New Roman"/>
                <w:sz w:val="24"/>
                <w:szCs w:val="24"/>
              </w:rPr>
              <w:t> </w:t>
            </w:r>
            <w:r w:rsidRPr="00F9707D">
              <w:rPr>
                <w:rFonts w:ascii="Times New Roman" w:hAnsi="Times New Roman" w:cs="Times New Roman"/>
                <w:sz w:val="24"/>
                <w:szCs w:val="24"/>
                <w:lang w:val="ru-RU"/>
              </w:rPr>
              <w:t>работы и</w:t>
            </w:r>
            <w:r w:rsidRPr="004D2BC6">
              <w:rPr>
                <w:rFonts w:ascii="Times New Roman" w:hAnsi="Times New Roman" w:cs="Times New Roman"/>
                <w:sz w:val="24"/>
                <w:szCs w:val="24"/>
              </w:rPr>
              <w:t> </w:t>
            </w:r>
            <w:r w:rsidRPr="00F9707D">
              <w:rPr>
                <w:rFonts w:ascii="Times New Roman" w:hAnsi="Times New Roman" w:cs="Times New Roman"/>
                <w:sz w:val="24"/>
                <w:szCs w:val="24"/>
                <w:lang w:val="ru-RU"/>
              </w:rPr>
              <w:t>развитию материальной базы</w:t>
            </w:r>
          </w:p>
        </w:tc>
      </w:tr>
      <w:tr w:rsidR="00F9707D" w:rsidRPr="0019635C" w14:paraId="30A72C02" w14:textId="77777777" w:rsidTr="001D55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C2DEF9" w14:textId="77777777" w:rsidR="00F9707D" w:rsidRPr="004D2BC6" w:rsidRDefault="00F9707D" w:rsidP="00B10170">
            <w:pPr>
              <w:pStyle w:val="a5"/>
              <w:rPr>
                <w:rFonts w:ascii="Times New Roman" w:hAnsi="Times New Roman" w:cs="Times New Roman"/>
                <w:sz w:val="24"/>
                <w:szCs w:val="24"/>
              </w:rPr>
            </w:pPr>
            <w:proofErr w:type="spellStart"/>
            <w:r>
              <w:rPr>
                <w:rFonts w:ascii="Times New Roman" w:eastAsia="Calibri" w:hAnsi="Times New Roman" w:cs="Times New Roman"/>
                <w:iCs/>
                <w:color w:val="000000" w:themeColor="text1"/>
                <w:sz w:val="24"/>
                <w:szCs w:val="24"/>
              </w:rPr>
              <w:t>Родительский</w:t>
            </w:r>
            <w:proofErr w:type="spellEnd"/>
            <w:r>
              <w:rPr>
                <w:rFonts w:ascii="Times New Roman" w:eastAsia="Calibri" w:hAnsi="Times New Roman" w:cs="Times New Roman"/>
                <w:iCs/>
                <w:color w:val="000000" w:themeColor="text1"/>
                <w:sz w:val="24"/>
                <w:szCs w:val="24"/>
              </w:rPr>
              <w:t xml:space="preserve"> </w:t>
            </w:r>
            <w:proofErr w:type="spellStart"/>
            <w:r>
              <w:rPr>
                <w:rFonts w:ascii="Times New Roman" w:eastAsia="Calibri" w:hAnsi="Times New Roman" w:cs="Times New Roman"/>
                <w:iCs/>
                <w:color w:val="000000" w:themeColor="text1"/>
                <w:sz w:val="24"/>
                <w:szCs w:val="24"/>
              </w:rPr>
              <w:t>совет</w:t>
            </w:r>
            <w:proofErr w:type="spellEnd"/>
          </w:p>
        </w:tc>
        <w:tc>
          <w:tcPr>
            <w:tcW w:w="38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F0DEFC" w14:textId="77777777" w:rsidR="00F9707D" w:rsidRPr="00F9707D" w:rsidRDefault="00F9707D" w:rsidP="00B10170">
            <w:pPr>
              <w:pStyle w:val="a5"/>
              <w:rPr>
                <w:rFonts w:ascii="Times New Roman" w:hAnsi="Times New Roman" w:cs="Times New Roman"/>
                <w:sz w:val="24"/>
                <w:szCs w:val="24"/>
                <w:lang w:val="ru-RU"/>
              </w:rPr>
            </w:pPr>
            <w:r w:rsidRPr="00F9707D">
              <w:rPr>
                <w:rFonts w:hAnsi="Times New Roman" w:cs="Times New Roman"/>
                <w:color w:val="000000"/>
                <w:sz w:val="24"/>
                <w:szCs w:val="24"/>
                <w:lang w:val="ru-RU"/>
              </w:rPr>
              <w:t>Совет родителей, представители избираются на групповых родительских собраниях. Из членов Совета родителей избирается председатель. Совет родителей имеет право обсуждать вопросы педагогической и хозяйственной деятельности и принимать решения для исполнения всеми родителями</w:t>
            </w:r>
            <w:r>
              <w:rPr>
                <w:rFonts w:hAnsi="Times New Roman" w:cs="Times New Roman"/>
                <w:color w:val="000000"/>
                <w:sz w:val="24"/>
                <w:szCs w:val="24"/>
              </w:rPr>
              <w:t> </w:t>
            </w:r>
            <w:r w:rsidRPr="00F9707D">
              <w:rPr>
                <w:rFonts w:hAnsi="Times New Roman" w:cs="Times New Roman"/>
                <w:color w:val="000000"/>
                <w:sz w:val="24"/>
                <w:szCs w:val="24"/>
                <w:lang w:val="ru-RU"/>
              </w:rPr>
              <w:t xml:space="preserve">в соответствии с </w:t>
            </w:r>
            <w:r w:rsidRPr="00F9707D">
              <w:rPr>
                <w:rFonts w:hAnsi="Times New Roman" w:cs="Times New Roman"/>
                <w:color w:val="000000"/>
                <w:sz w:val="24"/>
                <w:szCs w:val="24"/>
                <w:lang w:val="ru-RU"/>
              </w:rPr>
              <w:lastRenderedPageBreak/>
              <w:t>Уставом. Взаимодействие с семьями воспитанников носит систематический плановый характер. Самые активные формы работы – родительские собрания</w:t>
            </w:r>
            <w:r>
              <w:rPr>
                <w:rFonts w:hAnsi="Times New Roman" w:cs="Times New Roman"/>
                <w:color w:val="000000"/>
                <w:sz w:val="24"/>
                <w:szCs w:val="24"/>
              </w:rPr>
              <w:t> c</w:t>
            </w:r>
            <w:r w:rsidRPr="00F9707D">
              <w:rPr>
                <w:rFonts w:hAnsi="Times New Roman" w:cs="Times New Roman"/>
                <w:color w:val="000000"/>
                <w:sz w:val="24"/>
                <w:szCs w:val="24"/>
                <w:lang w:val="ru-RU"/>
              </w:rPr>
              <w:t xml:space="preserve"> использованием современного мультимедийного и интерактивного оборудования, где родители являются не пассивными слушателями, а активными участниками разговора</w:t>
            </w:r>
          </w:p>
        </w:tc>
      </w:tr>
    </w:tbl>
    <w:p w14:paraId="185026FD" w14:textId="77777777" w:rsidR="00F9707D" w:rsidRPr="00F9707D" w:rsidRDefault="00F9707D" w:rsidP="00F9707D">
      <w:pPr>
        <w:pStyle w:val="a5"/>
        <w:rPr>
          <w:rFonts w:ascii="Times New Roman" w:hAnsi="Times New Roman" w:cs="Times New Roman"/>
          <w:sz w:val="24"/>
          <w:szCs w:val="24"/>
          <w:lang w:val="ru-RU"/>
        </w:rPr>
      </w:pPr>
      <w:r w:rsidRPr="00F9707D">
        <w:rPr>
          <w:lang w:val="ru-RU"/>
        </w:rPr>
        <w:lastRenderedPageBreak/>
        <w:t xml:space="preserve"> </w:t>
      </w:r>
      <w:r w:rsidRPr="00F9707D">
        <w:rPr>
          <w:rFonts w:ascii="Times New Roman" w:hAnsi="Times New Roman" w:cs="Times New Roman"/>
          <w:sz w:val="24"/>
          <w:szCs w:val="24"/>
          <w:lang w:val="ru-RU"/>
        </w:rPr>
        <w:t xml:space="preserve">         Для повышения эффективности работы в детском саду регулярно проводится изучение мнения родителей. Анализ результатов анкетирования родителей воспитанников позволил установить соответствие результатов деятельности дошкольного учреждения запросам родителей, их удовлетворение качеством образовательных услуг. В 2024 году педагогами были организованы разнообразные формы работы с родителями: анкетирование, опросы, консультирование, общие и групповые родительские собрания, акции, наглядное информирование, открытые показы образовательной деятельности, праздники, развлечения, спортивные соревнования.</w:t>
      </w:r>
    </w:p>
    <w:p w14:paraId="55F47EB7" w14:textId="3F56FBB1" w:rsidR="00F9707D" w:rsidRPr="00F9707D" w:rsidRDefault="00F9707D" w:rsidP="00F9707D">
      <w:pPr>
        <w:pStyle w:val="a5"/>
        <w:rPr>
          <w:rFonts w:ascii="Times New Roman" w:hAnsi="Times New Roman" w:cs="Times New Roman"/>
          <w:sz w:val="24"/>
          <w:szCs w:val="24"/>
          <w:lang w:val="ru-RU"/>
        </w:rPr>
      </w:pPr>
      <w:r w:rsidRPr="00F9707D">
        <w:rPr>
          <w:rFonts w:ascii="Times New Roman" w:hAnsi="Times New Roman" w:cs="Times New Roman"/>
          <w:sz w:val="24"/>
          <w:szCs w:val="24"/>
          <w:lang w:val="ru-RU"/>
        </w:rPr>
        <w:t xml:space="preserve">         С 202</w:t>
      </w:r>
      <w:r>
        <w:rPr>
          <w:rFonts w:ascii="Times New Roman" w:hAnsi="Times New Roman" w:cs="Times New Roman"/>
          <w:sz w:val="24"/>
          <w:szCs w:val="24"/>
          <w:lang w:val="ru-RU"/>
        </w:rPr>
        <w:t>5</w:t>
      </w:r>
      <w:r w:rsidRPr="00F9707D">
        <w:rPr>
          <w:rFonts w:ascii="Times New Roman" w:hAnsi="Times New Roman" w:cs="Times New Roman"/>
          <w:sz w:val="24"/>
          <w:szCs w:val="24"/>
          <w:lang w:val="ru-RU"/>
        </w:rPr>
        <w:t xml:space="preserve"> года Детский сад ведет государственные </w:t>
      </w:r>
      <w:proofErr w:type="spellStart"/>
      <w:r w:rsidRPr="00F9707D">
        <w:rPr>
          <w:rFonts w:ascii="Times New Roman" w:hAnsi="Times New Roman" w:cs="Times New Roman"/>
          <w:sz w:val="24"/>
          <w:szCs w:val="24"/>
          <w:lang w:val="ru-RU"/>
        </w:rPr>
        <w:t>паблики</w:t>
      </w:r>
      <w:proofErr w:type="spellEnd"/>
      <w:r w:rsidRPr="00F9707D">
        <w:rPr>
          <w:rFonts w:ascii="Times New Roman" w:hAnsi="Times New Roman" w:cs="Times New Roman"/>
          <w:sz w:val="24"/>
          <w:szCs w:val="24"/>
          <w:lang w:val="ru-RU"/>
        </w:rPr>
        <w:t xml:space="preserve"> – официальные сообщества, где пользователи получают актуальную достоверную информацию о работе органов власти, деятельности детского сада, ежедневно получают новостную информацию, объявления, у каждого имеется возможность выйти на обратную связь, оставить обращение в комментариях к постам, в сообщениях группы, воспользоваться виджетами «Сообщить о проблеме» или «Высказать мнение».</w:t>
      </w:r>
    </w:p>
    <w:p w14:paraId="1FAE2546" w14:textId="060B557B" w:rsidR="00F9707D" w:rsidRPr="00F9707D" w:rsidRDefault="00F9707D" w:rsidP="00F9707D">
      <w:pPr>
        <w:pStyle w:val="a5"/>
        <w:rPr>
          <w:rFonts w:ascii="Times New Roman" w:hAnsi="Times New Roman" w:cs="Times New Roman"/>
          <w:sz w:val="24"/>
          <w:szCs w:val="24"/>
          <w:lang w:val="ru-RU"/>
        </w:rPr>
      </w:pPr>
      <w:r w:rsidRPr="00F9707D">
        <w:rPr>
          <w:lang w:val="ru-RU"/>
        </w:rPr>
        <w:t xml:space="preserve">    </w:t>
      </w:r>
      <w:r w:rsidRPr="00F9707D">
        <w:rPr>
          <w:rFonts w:ascii="Times New Roman" w:hAnsi="Times New Roman" w:cs="Times New Roman"/>
          <w:sz w:val="24"/>
          <w:szCs w:val="24"/>
          <w:lang w:val="ru-RU"/>
        </w:rPr>
        <w:t>По</w:t>
      </w:r>
      <w:r w:rsidRPr="00E86E17">
        <w:rPr>
          <w:rFonts w:ascii="Times New Roman" w:hAnsi="Times New Roman" w:cs="Times New Roman"/>
          <w:sz w:val="24"/>
          <w:szCs w:val="24"/>
        </w:rPr>
        <w:t> </w:t>
      </w:r>
      <w:r w:rsidRPr="00F9707D">
        <w:rPr>
          <w:rFonts w:ascii="Times New Roman" w:hAnsi="Times New Roman" w:cs="Times New Roman"/>
          <w:sz w:val="24"/>
          <w:szCs w:val="24"/>
          <w:lang w:val="ru-RU"/>
        </w:rPr>
        <w:t>итогам 202</w:t>
      </w:r>
      <w:r>
        <w:rPr>
          <w:rFonts w:ascii="Times New Roman" w:hAnsi="Times New Roman" w:cs="Times New Roman"/>
          <w:sz w:val="24"/>
          <w:szCs w:val="24"/>
          <w:lang w:val="ru-RU"/>
        </w:rPr>
        <w:t>5</w:t>
      </w:r>
      <w:r w:rsidRPr="00F9707D">
        <w:rPr>
          <w:rFonts w:ascii="Times New Roman" w:hAnsi="Times New Roman" w:cs="Times New Roman"/>
          <w:sz w:val="24"/>
          <w:szCs w:val="24"/>
          <w:lang w:val="ru-RU"/>
        </w:rPr>
        <w:t xml:space="preserve"> года система управления детского сада оценивается как эффективная, позволяющая учесть мнение работников и</w:t>
      </w:r>
      <w:r w:rsidRPr="00E86E17">
        <w:rPr>
          <w:rFonts w:ascii="Times New Roman" w:hAnsi="Times New Roman" w:cs="Times New Roman"/>
          <w:sz w:val="24"/>
          <w:szCs w:val="24"/>
        </w:rPr>
        <w:t> </w:t>
      </w:r>
      <w:r w:rsidRPr="00F9707D">
        <w:rPr>
          <w:rFonts w:ascii="Times New Roman" w:hAnsi="Times New Roman" w:cs="Times New Roman"/>
          <w:sz w:val="24"/>
          <w:szCs w:val="24"/>
          <w:lang w:val="ru-RU"/>
        </w:rPr>
        <w:t>всех участников образовательных отношений. В</w:t>
      </w:r>
      <w:r w:rsidRPr="00E86E17">
        <w:rPr>
          <w:rFonts w:ascii="Times New Roman" w:hAnsi="Times New Roman" w:cs="Times New Roman"/>
          <w:sz w:val="24"/>
          <w:szCs w:val="24"/>
        </w:rPr>
        <w:t> </w:t>
      </w:r>
      <w:r w:rsidRPr="00F9707D">
        <w:rPr>
          <w:rFonts w:ascii="Times New Roman" w:hAnsi="Times New Roman" w:cs="Times New Roman"/>
          <w:sz w:val="24"/>
          <w:szCs w:val="24"/>
          <w:lang w:val="ru-RU"/>
        </w:rPr>
        <w:t>следующем году изменение системы управления не</w:t>
      </w:r>
      <w:r w:rsidRPr="00E86E17">
        <w:rPr>
          <w:rFonts w:ascii="Times New Roman" w:hAnsi="Times New Roman" w:cs="Times New Roman"/>
          <w:sz w:val="24"/>
          <w:szCs w:val="24"/>
        </w:rPr>
        <w:t> </w:t>
      </w:r>
      <w:r w:rsidRPr="00F9707D">
        <w:rPr>
          <w:rFonts w:ascii="Times New Roman" w:hAnsi="Times New Roman" w:cs="Times New Roman"/>
          <w:sz w:val="24"/>
          <w:szCs w:val="24"/>
          <w:lang w:val="ru-RU"/>
        </w:rPr>
        <w:t>планируется.</w:t>
      </w:r>
    </w:p>
    <w:p w14:paraId="76D8AC64" w14:textId="77777777" w:rsidR="00F9707D" w:rsidRPr="00F9707D" w:rsidRDefault="00F9707D" w:rsidP="00F9707D">
      <w:pPr>
        <w:spacing w:after="0"/>
        <w:ind w:firstLine="708"/>
        <w:jc w:val="both"/>
        <w:rPr>
          <w:rFonts w:ascii="Times New Roman" w:eastAsia="Times New Roman" w:hAnsi="Times New Roman" w:cs="Times New Roman"/>
          <w:color w:val="000000" w:themeColor="text1"/>
          <w:sz w:val="24"/>
          <w:szCs w:val="24"/>
          <w:lang w:val="ru-RU" w:eastAsia="ru-RU"/>
        </w:rPr>
      </w:pPr>
      <w:r w:rsidRPr="00F9707D">
        <w:rPr>
          <w:rFonts w:ascii="Times New Roman" w:eastAsia="Times New Roman" w:hAnsi="Times New Roman" w:cs="Times New Roman"/>
          <w:color w:val="000000" w:themeColor="text1"/>
          <w:sz w:val="24"/>
          <w:szCs w:val="24"/>
          <w:lang w:val="ru-RU" w:eastAsia="ru-RU"/>
        </w:rPr>
        <w:t xml:space="preserve">Структура, порядок формирования, срок полномочий и компетенция органов управления </w:t>
      </w:r>
      <w:r w:rsidRPr="00F9707D">
        <w:rPr>
          <w:rFonts w:ascii="Times New Roman" w:hAnsi="Times New Roman" w:cs="Times New Roman"/>
          <w:sz w:val="24"/>
          <w:szCs w:val="24"/>
          <w:lang w:val="ru-RU"/>
        </w:rPr>
        <w:t>МБОУ «НШ-ДС №71»</w:t>
      </w:r>
      <w:r w:rsidRPr="00F9707D">
        <w:rPr>
          <w:rFonts w:ascii="Times New Roman" w:eastAsia="Times New Roman" w:hAnsi="Times New Roman" w:cs="Times New Roman"/>
          <w:color w:val="000000" w:themeColor="text1"/>
          <w:sz w:val="24"/>
          <w:szCs w:val="24"/>
          <w:lang w:val="ru-RU" w:eastAsia="ru-RU"/>
        </w:rPr>
        <w:t xml:space="preserve">, принятия ими </w:t>
      </w:r>
      <w:proofErr w:type="gramStart"/>
      <w:r w:rsidRPr="00F9707D">
        <w:rPr>
          <w:rFonts w:ascii="Times New Roman" w:eastAsia="Times New Roman" w:hAnsi="Times New Roman" w:cs="Times New Roman"/>
          <w:color w:val="000000" w:themeColor="text1"/>
          <w:sz w:val="24"/>
          <w:szCs w:val="24"/>
          <w:lang w:val="ru-RU" w:eastAsia="ru-RU"/>
        </w:rPr>
        <w:t>решений</w:t>
      </w:r>
      <w:r>
        <w:rPr>
          <w:rFonts w:ascii="Times New Roman" w:eastAsia="Times New Roman" w:hAnsi="Times New Roman" w:cs="Times New Roman"/>
          <w:color w:val="000000" w:themeColor="text1"/>
          <w:sz w:val="24"/>
          <w:szCs w:val="24"/>
          <w:lang w:eastAsia="ru-RU"/>
        </w:rPr>
        <w:t> </w:t>
      </w:r>
      <w:r w:rsidRPr="00F9707D">
        <w:rPr>
          <w:rFonts w:ascii="Times New Roman" w:eastAsia="Times New Roman" w:hAnsi="Times New Roman" w:cs="Times New Roman"/>
          <w:color w:val="000000" w:themeColor="text1"/>
          <w:sz w:val="24"/>
          <w:szCs w:val="24"/>
          <w:lang w:val="ru-RU" w:eastAsia="ru-RU"/>
        </w:rPr>
        <w:t xml:space="preserve"> устанавливаются</w:t>
      </w:r>
      <w:proofErr w:type="gramEnd"/>
      <w:r w:rsidRPr="00F9707D">
        <w:rPr>
          <w:rFonts w:ascii="Times New Roman" w:eastAsia="Times New Roman" w:hAnsi="Times New Roman" w:cs="Times New Roman"/>
          <w:color w:val="000000" w:themeColor="text1"/>
          <w:sz w:val="24"/>
          <w:szCs w:val="24"/>
          <w:lang w:val="ru-RU" w:eastAsia="ru-RU"/>
        </w:rPr>
        <w:t xml:space="preserve"> Уставом </w:t>
      </w:r>
      <w:r w:rsidRPr="00F9707D">
        <w:rPr>
          <w:rFonts w:ascii="Times New Roman" w:hAnsi="Times New Roman" w:cs="Times New Roman"/>
          <w:sz w:val="24"/>
          <w:szCs w:val="24"/>
          <w:lang w:val="ru-RU"/>
        </w:rPr>
        <w:t xml:space="preserve">МБОУ «НШ-ДС №71» </w:t>
      </w:r>
      <w:r w:rsidRPr="00F9707D">
        <w:rPr>
          <w:rFonts w:ascii="Times New Roman" w:eastAsia="Times New Roman" w:hAnsi="Times New Roman" w:cs="Times New Roman"/>
          <w:color w:val="000000" w:themeColor="text1"/>
          <w:sz w:val="24"/>
          <w:szCs w:val="24"/>
          <w:lang w:val="ru-RU" w:eastAsia="ru-RU"/>
        </w:rPr>
        <w:t xml:space="preserve"> в соответствии с законодательством Российской Федерации. Деятельность коллегиальных органов управления осуществляется в соответствии с Положениями: Положением об Общем собрании работников Учреждения, Положением о Педагогическом совете, Положением о Совете родителей (законных представителей).</w:t>
      </w:r>
    </w:p>
    <w:p w14:paraId="715A80D8" w14:textId="77777777" w:rsidR="00F9707D" w:rsidRPr="00F9707D" w:rsidRDefault="00F9707D" w:rsidP="00F9707D">
      <w:pPr>
        <w:spacing w:after="0"/>
        <w:ind w:firstLine="708"/>
        <w:jc w:val="both"/>
        <w:rPr>
          <w:rFonts w:ascii="Times New Roman" w:eastAsia="Times New Roman" w:hAnsi="Times New Roman" w:cs="Times New Roman"/>
          <w:color w:val="000000" w:themeColor="text1"/>
          <w:sz w:val="24"/>
          <w:szCs w:val="24"/>
          <w:lang w:val="ru-RU" w:eastAsia="ru-RU"/>
        </w:rPr>
      </w:pPr>
      <w:r w:rsidRPr="00F9707D">
        <w:rPr>
          <w:rFonts w:ascii="Times New Roman" w:eastAsia="Times New Roman" w:hAnsi="Times New Roman" w:cs="Times New Roman"/>
          <w:color w:val="000000" w:themeColor="text1"/>
          <w:sz w:val="24"/>
          <w:szCs w:val="24"/>
          <w:lang w:val="ru-RU" w:eastAsia="ru-RU"/>
        </w:rPr>
        <w:t xml:space="preserve">Представительным органом работников является действующий в </w:t>
      </w:r>
      <w:r w:rsidRPr="00F9707D">
        <w:rPr>
          <w:rFonts w:ascii="Times New Roman" w:hAnsi="Times New Roman" w:cs="Times New Roman"/>
          <w:sz w:val="24"/>
          <w:szCs w:val="24"/>
          <w:lang w:val="ru-RU"/>
        </w:rPr>
        <w:t>МБОУ «НШ-ДС №</w:t>
      </w:r>
      <w:proofErr w:type="gramStart"/>
      <w:r w:rsidRPr="00F9707D">
        <w:rPr>
          <w:rFonts w:ascii="Times New Roman" w:hAnsi="Times New Roman" w:cs="Times New Roman"/>
          <w:sz w:val="24"/>
          <w:szCs w:val="24"/>
          <w:lang w:val="ru-RU"/>
        </w:rPr>
        <w:t xml:space="preserve">71»  </w:t>
      </w:r>
      <w:r w:rsidRPr="00F9707D">
        <w:rPr>
          <w:rFonts w:ascii="Times New Roman" w:eastAsia="Times New Roman" w:hAnsi="Times New Roman" w:cs="Times New Roman"/>
          <w:color w:val="000000" w:themeColor="text1"/>
          <w:sz w:val="24"/>
          <w:szCs w:val="24"/>
          <w:lang w:val="ru-RU" w:eastAsia="ru-RU"/>
        </w:rPr>
        <w:t>профессиональный</w:t>
      </w:r>
      <w:proofErr w:type="gramEnd"/>
      <w:r w:rsidRPr="00F9707D">
        <w:rPr>
          <w:rFonts w:ascii="Times New Roman" w:eastAsia="Times New Roman" w:hAnsi="Times New Roman" w:cs="Times New Roman"/>
          <w:color w:val="000000" w:themeColor="text1"/>
          <w:sz w:val="24"/>
          <w:szCs w:val="24"/>
          <w:lang w:val="ru-RU" w:eastAsia="ru-RU"/>
        </w:rPr>
        <w:t xml:space="preserve"> союз работников образования (Профсоюзный комитет).</w:t>
      </w:r>
    </w:p>
    <w:p w14:paraId="380DDCE0" w14:textId="77777777" w:rsidR="00F9707D" w:rsidRPr="00F9707D" w:rsidRDefault="00F9707D" w:rsidP="00F9707D">
      <w:pPr>
        <w:spacing w:after="0"/>
        <w:jc w:val="both"/>
        <w:rPr>
          <w:rFonts w:ascii="Times New Roman" w:eastAsia="Times New Roman" w:hAnsi="Times New Roman" w:cs="Times New Roman"/>
          <w:color w:val="000000" w:themeColor="text1"/>
          <w:sz w:val="24"/>
          <w:szCs w:val="24"/>
          <w:lang w:val="ru-RU" w:eastAsia="ru-RU"/>
        </w:rPr>
      </w:pPr>
      <w:r w:rsidRPr="00F9707D">
        <w:rPr>
          <w:rFonts w:ascii="Times New Roman" w:eastAsia="Times New Roman" w:hAnsi="Times New Roman" w:cs="Times New Roman"/>
          <w:color w:val="000000" w:themeColor="text1"/>
          <w:sz w:val="24"/>
          <w:szCs w:val="24"/>
          <w:lang w:val="ru-RU" w:eastAsia="ru-RU"/>
        </w:rPr>
        <w:t xml:space="preserve">     Система управления в </w:t>
      </w:r>
      <w:r w:rsidRPr="00F9707D">
        <w:rPr>
          <w:rFonts w:ascii="Times New Roman" w:hAnsi="Times New Roman" w:cs="Times New Roman"/>
          <w:sz w:val="24"/>
          <w:szCs w:val="24"/>
          <w:lang w:val="ru-RU"/>
        </w:rPr>
        <w:t>МБОУ «НШ-ДС №</w:t>
      </w:r>
      <w:proofErr w:type="gramStart"/>
      <w:r w:rsidRPr="00F9707D">
        <w:rPr>
          <w:rFonts w:ascii="Times New Roman" w:hAnsi="Times New Roman" w:cs="Times New Roman"/>
          <w:sz w:val="24"/>
          <w:szCs w:val="24"/>
          <w:lang w:val="ru-RU"/>
        </w:rPr>
        <w:t xml:space="preserve">71» </w:t>
      </w:r>
      <w:r w:rsidRPr="00F9707D">
        <w:rPr>
          <w:rFonts w:ascii="Times New Roman" w:eastAsia="Times New Roman" w:hAnsi="Times New Roman" w:cs="Times New Roman"/>
          <w:color w:val="000000" w:themeColor="text1"/>
          <w:sz w:val="24"/>
          <w:szCs w:val="24"/>
          <w:lang w:val="ru-RU" w:eastAsia="ru-RU"/>
        </w:rPr>
        <w:t xml:space="preserve"> обеспечивает</w:t>
      </w:r>
      <w:proofErr w:type="gramEnd"/>
      <w:r w:rsidRPr="00F9707D">
        <w:rPr>
          <w:rFonts w:ascii="Times New Roman" w:eastAsia="Times New Roman" w:hAnsi="Times New Roman" w:cs="Times New Roman"/>
          <w:color w:val="000000" w:themeColor="text1"/>
          <w:sz w:val="24"/>
          <w:szCs w:val="24"/>
          <w:lang w:val="ru-RU" w:eastAsia="ru-RU"/>
        </w:rPr>
        <w:t xml:space="preserve"> оптимальное сочетание традиционных</w:t>
      </w:r>
      <w:r>
        <w:rPr>
          <w:rFonts w:ascii="Times New Roman" w:eastAsia="Times New Roman" w:hAnsi="Times New Roman" w:cs="Times New Roman"/>
          <w:color w:val="000000" w:themeColor="text1"/>
          <w:sz w:val="24"/>
          <w:szCs w:val="24"/>
          <w:lang w:eastAsia="ru-RU"/>
        </w:rPr>
        <w:t> </w:t>
      </w:r>
      <w:r w:rsidRPr="00F9707D">
        <w:rPr>
          <w:rFonts w:ascii="Times New Roman" w:eastAsia="Times New Roman" w:hAnsi="Times New Roman" w:cs="Times New Roman"/>
          <w:color w:val="000000" w:themeColor="text1"/>
          <w:sz w:val="24"/>
          <w:szCs w:val="24"/>
          <w:lang w:val="ru-RU" w:eastAsia="ru-RU"/>
        </w:rPr>
        <w:t xml:space="preserve"> и современных инновационных тенденций, что позволяет эффективно организовать образовательное пространство детского сада.</w:t>
      </w:r>
    </w:p>
    <w:p w14:paraId="3E6DC678" w14:textId="56449128" w:rsidR="007C4EB6" w:rsidRPr="000835AD" w:rsidRDefault="00F9707D" w:rsidP="000835AD">
      <w:pPr>
        <w:jc w:val="center"/>
        <w:rPr>
          <w:rFonts w:hAnsi="Times New Roman" w:cs="Times New Roman"/>
          <w:i/>
          <w:iCs/>
          <w:color w:val="000000"/>
          <w:sz w:val="24"/>
          <w:szCs w:val="24"/>
          <w:lang w:val="ru-RU"/>
        </w:rPr>
      </w:pPr>
      <w:r w:rsidRPr="00F9707D">
        <w:rPr>
          <w:rFonts w:ascii="Times New Roman" w:eastAsia="Times New Roman" w:hAnsi="Times New Roman" w:cs="Times New Roman"/>
          <w:b/>
          <w:bCs/>
          <w:color w:val="000000" w:themeColor="text1"/>
          <w:sz w:val="24"/>
          <w:szCs w:val="24"/>
          <w:lang w:val="ru-RU" w:eastAsia="ru-RU"/>
        </w:rPr>
        <w:t>Вывод:</w:t>
      </w:r>
      <w:r>
        <w:rPr>
          <w:rFonts w:ascii="Times New Roman" w:eastAsia="Times New Roman" w:hAnsi="Times New Roman" w:cs="Times New Roman"/>
          <w:color w:val="000000" w:themeColor="text1"/>
          <w:sz w:val="24"/>
          <w:szCs w:val="24"/>
          <w:lang w:eastAsia="ru-RU"/>
        </w:rPr>
        <w:t> </w:t>
      </w:r>
      <w:r w:rsidRPr="00F9707D">
        <w:rPr>
          <w:rFonts w:ascii="Times New Roman" w:hAnsi="Times New Roman" w:cs="Times New Roman"/>
          <w:i/>
          <w:iCs/>
          <w:sz w:val="24"/>
          <w:szCs w:val="24"/>
          <w:lang w:val="ru-RU"/>
        </w:rPr>
        <w:t>МБОУ «НШ-ДС №</w:t>
      </w:r>
      <w:proofErr w:type="gramStart"/>
      <w:r w:rsidRPr="00F9707D">
        <w:rPr>
          <w:rFonts w:ascii="Times New Roman" w:hAnsi="Times New Roman" w:cs="Times New Roman"/>
          <w:i/>
          <w:iCs/>
          <w:sz w:val="24"/>
          <w:szCs w:val="24"/>
          <w:lang w:val="ru-RU"/>
        </w:rPr>
        <w:t xml:space="preserve">71» </w:t>
      </w:r>
      <w:r w:rsidRPr="00F9707D">
        <w:rPr>
          <w:rFonts w:ascii="Times New Roman" w:eastAsia="Times New Roman" w:hAnsi="Times New Roman" w:cs="Times New Roman"/>
          <w:i/>
          <w:iCs/>
          <w:color w:val="000000" w:themeColor="text1"/>
          <w:sz w:val="24"/>
          <w:szCs w:val="24"/>
          <w:lang w:val="ru-RU" w:eastAsia="ru-RU"/>
        </w:rPr>
        <w:t xml:space="preserve"> </w:t>
      </w:r>
      <w:r w:rsidRPr="00F9707D">
        <w:rPr>
          <w:rFonts w:hAnsi="Times New Roman" w:cs="Times New Roman"/>
          <w:i/>
          <w:iCs/>
          <w:color w:val="000000"/>
          <w:sz w:val="24"/>
          <w:szCs w:val="24"/>
          <w:lang w:val="ru-RU"/>
        </w:rPr>
        <w:t>зарегистрированы</w:t>
      </w:r>
      <w:proofErr w:type="gramEnd"/>
      <w:r w:rsidRPr="00F9707D">
        <w:rPr>
          <w:rFonts w:hAnsi="Times New Roman" w:cs="Times New Roman"/>
          <w:i/>
          <w:iCs/>
          <w:color w:val="000000"/>
          <w:sz w:val="24"/>
          <w:szCs w:val="24"/>
          <w:lang w:val="ru-RU"/>
        </w:rPr>
        <w:t xml:space="preserve"> и</w:t>
      </w:r>
      <w:r w:rsidRPr="00E13CBF">
        <w:rPr>
          <w:rFonts w:hAnsi="Times New Roman" w:cs="Times New Roman"/>
          <w:i/>
          <w:iCs/>
          <w:color w:val="000000"/>
          <w:sz w:val="24"/>
          <w:szCs w:val="24"/>
        </w:rPr>
        <w:t> </w:t>
      </w:r>
      <w:r w:rsidRPr="00F9707D">
        <w:rPr>
          <w:rFonts w:hAnsi="Times New Roman" w:cs="Times New Roman"/>
          <w:i/>
          <w:iCs/>
          <w:color w:val="000000"/>
          <w:sz w:val="24"/>
          <w:szCs w:val="24"/>
          <w:lang w:val="ru-RU"/>
        </w:rPr>
        <w:t>функционируют органы управления в</w:t>
      </w:r>
      <w:r w:rsidRPr="00E13CBF">
        <w:rPr>
          <w:rFonts w:hAnsi="Times New Roman" w:cs="Times New Roman"/>
          <w:i/>
          <w:iCs/>
          <w:color w:val="000000"/>
          <w:sz w:val="24"/>
          <w:szCs w:val="24"/>
        </w:rPr>
        <w:t> </w:t>
      </w:r>
      <w:r w:rsidRPr="00F9707D">
        <w:rPr>
          <w:rFonts w:hAnsi="Times New Roman" w:cs="Times New Roman"/>
          <w:i/>
          <w:iCs/>
          <w:color w:val="000000"/>
          <w:sz w:val="24"/>
          <w:szCs w:val="24"/>
          <w:lang w:val="ru-RU"/>
        </w:rPr>
        <w:t>соответствии с</w:t>
      </w:r>
      <w:r w:rsidRPr="00E13CBF">
        <w:rPr>
          <w:rFonts w:hAnsi="Times New Roman" w:cs="Times New Roman"/>
          <w:i/>
          <w:iCs/>
          <w:color w:val="000000"/>
          <w:sz w:val="24"/>
          <w:szCs w:val="24"/>
        </w:rPr>
        <w:t> </w:t>
      </w:r>
      <w:r w:rsidRPr="00F9707D">
        <w:rPr>
          <w:rFonts w:hAnsi="Times New Roman" w:cs="Times New Roman"/>
          <w:i/>
          <w:iCs/>
          <w:color w:val="000000"/>
          <w:sz w:val="24"/>
          <w:szCs w:val="24"/>
          <w:lang w:val="ru-RU"/>
        </w:rPr>
        <w:t>нормативными документами в</w:t>
      </w:r>
      <w:r w:rsidRPr="00E13CBF">
        <w:rPr>
          <w:rFonts w:hAnsi="Times New Roman" w:cs="Times New Roman"/>
          <w:i/>
          <w:iCs/>
          <w:color w:val="000000"/>
          <w:sz w:val="24"/>
          <w:szCs w:val="24"/>
        </w:rPr>
        <w:t> </w:t>
      </w:r>
      <w:r w:rsidRPr="00F9707D">
        <w:rPr>
          <w:rFonts w:hAnsi="Times New Roman" w:cs="Times New Roman"/>
          <w:i/>
          <w:iCs/>
          <w:color w:val="000000"/>
          <w:sz w:val="24"/>
          <w:szCs w:val="24"/>
          <w:lang w:val="ru-RU"/>
        </w:rPr>
        <w:t>сфере образования. Структура и</w:t>
      </w:r>
      <w:r w:rsidRPr="00E13CBF">
        <w:rPr>
          <w:rFonts w:hAnsi="Times New Roman" w:cs="Times New Roman"/>
          <w:i/>
          <w:iCs/>
          <w:color w:val="000000"/>
          <w:sz w:val="24"/>
          <w:szCs w:val="24"/>
        </w:rPr>
        <w:t> </w:t>
      </w:r>
      <w:r w:rsidRPr="00F9707D">
        <w:rPr>
          <w:rFonts w:hAnsi="Times New Roman" w:cs="Times New Roman"/>
          <w:i/>
          <w:iCs/>
          <w:color w:val="000000"/>
          <w:sz w:val="24"/>
          <w:szCs w:val="24"/>
          <w:lang w:val="ru-RU"/>
        </w:rPr>
        <w:t>механизм управления дошкольным учреждением определяют его стабильное функционирование. Управление детским садом осуществляется на</w:t>
      </w:r>
      <w:r w:rsidRPr="00E13CBF">
        <w:rPr>
          <w:rFonts w:hAnsi="Times New Roman" w:cs="Times New Roman"/>
          <w:i/>
          <w:iCs/>
          <w:color w:val="000000"/>
          <w:sz w:val="24"/>
          <w:szCs w:val="24"/>
        </w:rPr>
        <w:t> </w:t>
      </w:r>
      <w:r w:rsidRPr="00F9707D">
        <w:rPr>
          <w:rFonts w:hAnsi="Times New Roman" w:cs="Times New Roman"/>
          <w:i/>
          <w:iCs/>
          <w:color w:val="000000"/>
          <w:sz w:val="24"/>
          <w:szCs w:val="24"/>
          <w:lang w:val="ru-RU"/>
        </w:rPr>
        <w:t>основе сочетания принципов единоначалия и</w:t>
      </w:r>
      <w:r w:rsidRPr="00E13CBF">
        <w:rPr>
          <w:rFonts w:hAnsi="Times New Roman" w:cs="Times New Roman"/>
          <w:i/>
          <w:iCs/>
          <w:color w:val="000000"/>
          <w:sz w:val="24"/>
          <w:szCs w:val="24"/>
        </w:rPr>
        <w:t> </w:t>
      </w:r>
      <w:r w:rsidRPr="00F9707D">
        <w:rPr>
          <w:rFonts w:hAnsi="Times New Roman" w:cs="Times New Roman"/>
          <w:i/>
          <w:iCs/>
          <w:color w:val="000000"/>
          <w:sz w:val="24"/>
          <w:szCs w:val="24"/>
          <w:lang w:val="ru-RU"/>
        </w:rPr>
        <w:t>коллегиальности на</w:t>
      </w:r>
      <w:r w:rsidRPr="00E13CBF">
        <w:rPr>
          <w:rFonts w:hAnsi="Times New Roman" w:cs="Times New Roman"/>
          <w:i/>
          <w:iCs/>
          <w:color w:val="000000"/>
          <w:sz w:val="24"/>
          <w:szCs w:val="24"/>
        </w:rPr>
        <w:t> </w:t>
      </w:r>
      <w:r w:rsidRPr="00F9707D">
        <w:rPr>
          <w:rFonts w:hAnsi="Times New Roman" w:cs="Times New Roman"/>
          <w:i/>
          <w:iCs/>
          <w:color w:val="000000"/>
          <w:sz w:val="24"/>
          <w:szCs w:val="24"/>
          <w:lang w:val="ru-RU"/>
        </w:rPr>
        <w:t>аналитическом уровне.</w:t>
      </w:r>
    </w:p>
    <w:p w14:paraId="7F01D45C" w14:textId="77777777" w:rsidR="00583641" w:rsidRDefault="00583641" w:rsidP="00583641">
      <w:pPr>
        <w:pStyle w:val="a7"/>
        <w:spacing w:after="0"/>
        <w:ind w:left="501"/>
        <w:jc w:val="both"/>
        <w:rPr>
          <w:rFonts w:ascii="Times New Roman" w:hAnsi="Times New Roman" w:cs="Times New Roman"/>
          <w:b/>
          <w:color w:val="000000" w:themeColor="text1"/>
          <w:sz w:val="24"/>
          <w:szCs w:val="24"/>
        </w:rPr>
      </w:pPr>
    </w:p>
    <w:p w14:paraId="289E47D9" w14:textId="77777777" w:rsidR="00583641" w:rsidRDefault="00583641" w:rsidP="00583641">
      <w:pPr>
        <w:pStyle w:val="a7"/>
        <w:spacing w:after="0"/>
        <w:ind w:left="501"/>
        <w:jc w:val="both"/>
        <w:rPr>
          <w:rFonts w:ascii="Times New Roman" w:hAnsi="Times New Roman" w:cs="Times New Roman"/>
          <w:b/>
          <w:color w:val="000000" w:themeColor="text1"/>
          <w:sz w:val="24"/>
          <w:szCs w:val="24"/>
        </w:rPr>
      </w:pPr>
    </w:p>
    <w:p w14:paraId="6A537F5E" w14:textId="043CB953" w:rsidR="00C16E2A" w:rsidRPr="00F71C56" w:rsidRDefault="00F71C56" w:rsidP="00D07C05">
      <w:pPr>
        <w:pStyle w:val="a7"/>
        <w:numPr>
          <w:ilvl w:val="1"/>
          <w:numId w:val="15"/>
        </w:num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w:t>
      </w:r>
      <w:r w:rsidR="00C16E2A" w:rsidRPr="00F71C56">
        <w:rPr>
          <w:rFonts w:ascii="Times New Roman" w:hAnsi="Times New Roman" w:cs="Times New Roman"/>
          <w:b/>
          <w:color w:val="000000" w:themeColor="text1"/>
          <w:sz w:val="24"/>
          <w:szCs w:val="24"/>
        </w:rPr>
        <w:t>Оценка содержания и качества подготовки воспитанников</w:t>
      </w:r>
    </w:p>
    <w:p w14:paraId="15277AAB" w14:textId="19625304" w:rsidR="006532F2" w:rsidRPr="006532F2" w:rsidRDefault="006532F2" w:rsidP="006532F2">
      <w:pPr>
        <w:pStyle w:val="a5"/>
        <w:rPr>
          <w:sz w:val="24"/>
          <w:szCs w:val="24"/>
          <w:lang w:val="ru-RU"/>
        </w:rPr>
      </w:pPr>
      <w:r w:rsidRPr="006532F2">
        <w:rPr>
          <w:sz w:val="24"/>
          <w:szCs w:val="24"/>
          <w:lang w:val="ru-RU"/>
        </w:rPr>
        <w:t xml:space="preserve">Содержание образовательных программ </w:t>
      </w:r>
      <w:r>
        <w:rPr>
          <w:sz w:val="24"/>
          <w:szCs w:val="24"/>
          <w:lang w:val="ru-RU"/>
        </w:rPr>
        <w:t>д</w:t>
      </w:r>
      <w:r w:rsidRPr="006532F2">
        <w:rPr>
          <w:sz w:val="24"/>
          <w:szCs w:val="24"/>
          <w:lang w:val="ru-RU"/>
        </w:rPr>
        <w:t>етского сада соответствует основным положениям возрастной психологии и</w:t>
      </w:r>
      <w:r w:rsidRPr="006532F2">
        <w:rPr>
          <w:sz w:val="24"/>
          <w:szCs w:val="24"/>
        </w:rPr>
        <w:t> </w:t>
      </w:r>
      <w:r w:rsidRPr="006532F2">
        <w:rPr>
          <w:sz w:val="24"/>
          <w:szCs w:val="24"/>
          <w:lang w:val="ru-RU"/>
        </w:rPr>
        <w:t>дошкольной педагогики. Формами организации педагогического процесса в</w:t>
      </w:r>
      <w:r w:rsidRPr="006532F2">
        <w:rPr>
          <w:sz w:val="24"/>
          <w:szCs w:val="24"/>
        </w:rPr>
        <w:t> </w:t>
      </w:r>
      <w:r>
        <w:rPr>
          <w:sz w:val="24"/>
          <w:szCs w:val="24"/>
          <w:lang w:val="ru-RU"/>
        </w:rPr>
        <w:t>детском саду</w:t>
      </w:r>
      <w:r w:rsidRPr="006532F2">
        <w:rPr>
          <w:sz w:val="24"/>
          <w:szCs w:val="24"/>
          <w:lang w:val="ru-RU"/>
        </w:rPr>
        <w:t xml:space="preserve"> являются:</w:t>
      </w:r>
    </w:p>
    <w:p w14:paraId="2699BA0E" w14:textId="77777777" w:rsidR="006532F2" w:rsidRPr="006532F2" w:rsidRDefault="006532F2" w:rsidP="00D07C05">
      <w:pPr>
        <w:pStyle w:val="a5"/>
        <w:numPr>
          <w:ilvl w:val="0"/>
          <w:numId w:val="14"/>
        </w:numPr>
        <w:rPr>
          <w:sz w:val="24"/>
          <w:szCs w:val="24"/>
          <w:lang w:val="ru-RU"/>
        </w:rPr>
      </w:pPr>
      <w:r w:rsidRPr="006532F2">
        <w:rPr>
          <w:sz w:val="24"/>
          <w:szCs w:val="24"/>
          <w:lang w:val="ru-RU"/>
        </w:rPr>
        <w:t>занятие – организованная образовательная деятельность;</w:t>
      </w:r>
    </w:p>
    <w:p w14:paraId="72836CF2" w14:textId="77777777" w:rsidR="006532F2" w:rsidRPr="006532F2" w:rsidRDefault="006532F2" w:rsidP="00D07C05">
      <w:pPr>
        <w:pStyle w:val="a5"/>
        <w:numPr>
          <w:ilvl w:val="0"/>
          <w:numId w:val="14"/>
        </w:numPr>
        <w:rPr>
          <w:sz w:val="24"/>
          <w:szCs w:val="24"/>
          <w:lang w:val="ru-RU"/>
        </w:rPr>
      </w:pPr>
      <w:r w:rsidRPr="006532F2">
        <w:rPr>
          <w:sz w:val="24"/>
          <w:szCs w:val="24"/>
          <w:lang w:val="ru-RU"/>
        </w:rPr>
        <w:t>образовательная деятельность в</w:t>
      </w:r>
      <w:r w:rsidRPr="006532F2">
        <w:rPr>
          <w:sz w:val="24"/>
          <w:szCs w:val="24"/>
        </w:rPr>
        <w:t> </w:t>
      </w:r>
      <w:r w:rsidRPr="006532F2">
        <w:rPr>
          <w:sz w:val="24"/>
          <w:szCs w:val="24"/>
          <w:lang w:val="ru-RU"/>
        </w:rPr>
        <w:t>режимных моментах;</w:t>
      </w:r>
    </w:p>
    <w:p w14:paraId="36F77328" w14:textId="77777777" w:rsidR="006532F2" w:rsidRPr="006532F2" w:rsidRDefault="006532F2" w:rsidP="00D07C05">
      <w:pPr>
        <w:pStyle w:val="a5"/>
        <w:numPr>
          <w:ilvl w:val="0"/>
          <w:numId w:val="14"/>
        </w:numPr>
        <w:rPr>
          <w:sz w:val="24"/>
          <w:szCs w:val="24"/>
        </w:rPr>
      </w:pPr>
      <w:proofErr w:type="spellStart"/>
      <w:r w:rsidRPr="006532F2">
        <w:rPr>
          <w:sz w:val="24"/>
          <w:szCs w:val="24"/>
        </w:rPr>
        <w:t>самостоятельная</w:t>
      </w:r>
      <w:proofErr w:type="spellEnd"/>
      <w:r w:rsidRPr="006532F2">
        <w:rPr>
          <w:sz w:val="24"/>
          <w:szCs w:val="24"/>
        </w:rPr>
        <w:t xml:space="preserve"> </w:t>
      </w:r>
      <w:proofErr w:type="spellStart"/>
      <w:r w:rsidRPr="006532F2">
        <w:rPr>
          <w:sz w:val="24"/>
          <w:szCs w:val="24"/>
        </w:rPr>
        <w:t>деятельность</w:t>
      </w:r>
      <w:proofErr w:type="spellEnd"/>
      <w:r w:rsidRPr="006532F2">
        <w:rPr>
          <w:sz w:val="24"/>
          <w:szCs w:val="24"/>
        </w:rPr>
        <w:t>;</w:t>
      </w:r>
    </w:p>
    <w:p w14:paraId="135A958A" w14:textId="41793C79" w:rsidR="006532F2" w:rsidRPr="006532F2" w:rsidRDefault="006532F2" w:rsidP="00D07C05">
      <w:pPr>
        <w:pStyle w:val="a5"/>
        <w:numPr>
          <w:ilvl w:val="0"/>
          <w:numId w:val="14"/>
        </w:numPr>
        <w:rPr>
          <w:sz w:val="24"/>
          <w:szCs w:val="24"/>
          <w:lang w:val="ru-RU"/>
        </w:rPr>
      </w:pPr>
      <w:r w:rsidRPr="006532F2">
        <w:rPr>
          <w:sz w:val="24"/>
          <w:szCs w:val="24"/>
          <w:lang w:val="ru-RU"/>
        </w:rPr>
        <w:t>деятельность по</w:t>
      </w:r>
      <w:r w:rsidRPr="006532F2">
        <w:rPr>
          <w:sz w:val="24"/>
          <w:szCs w:val="24"/>
        </w:rPr>
        <w:t> </w:t>
      </w:r>
      <w:r w:rsidRPr="006532F2">
        <w:rPr>
          <w:sz w:val="24"/>
          <w:szCs w:val="24"/>
          <w:lang w:val="ru-RU"/>
        </w:rPr>
        <w:t>интересам: кружки, студии.</w:t>
      </w:r>
    </w:p>
    <w:p w14:paraId="204A17DD" w14:textId="08E55156" w:rsidR="00C16E2A" w:rsidRPr="00C16E2A" w:rsidRDefault="00C16E2A" w:rsidP="00C16E2A">
      <w:pPr>
        <w:pStyle w:val="a5"/>
        <w:rPr>
          <w:rFonts w:ascii="Times New Roman" w:hAnsi="Times New Roman" w:cs="Times New Roman"/>
          <w:sz w:val="24"/>
          <w:szCs w:val="28"/>
          <w:lang w:val="ru-RU"/>
        </w:rPr>
      </w:pPr>
      <w:r w:rsidRPr="00C16E2A">
        <w:rPr>
          <w:rFonts w:ascii="Times New Roman" w:hAnsi="Times New Roman" w:cs="Times New Roman"/>
          <w:sz w:val="24"/>
          <w:lang w:val="ru-RU"/>
        </w:rPr>
        <w:t>В 202</w:t>
      </w:r>
      <w:r>
        <w:rPr>
          <w:rFonts w:ascii="Times New Roman" w:hAnsi="Times New Roman" w:cs="Times New Roman"/>
          <w:sz w:val="24"/>
          <w:lang w:val="ru-RU"/>
        </w:rPr>
        <w:t>5</w:t>
      </w:r>
      <w:r w:rsidRPr="00C16E2A">
        <w:rPr>
          <w:rFonts w:ascii="Times New Roman" w:hAnsi="Times New Roman" w:cs="Times New Roman"/>
          <w:sz w:val="24"/>
          <w:lang w:val="ru-RU"/>
        </w:rPr>
        <w:t xml:space="preserve"> году педагогический коллектив </w:t>
      </w:r>
      <w:r w:rsidRPr="00C16E2A">
        <w:rPr>
          <w:rFonts w:ascii="Times New Roman" w:hAnsi="Times New Roman" w:cs="Times New Roman"/>
          <w:sz w:val="24"/>
          <w:szCs w:val="28"/>
          <w:lang w:val="ru-RU"/>
        </w:rPr>
        <w:t xml:space="preserve">МБОУ «Начальная школа - Детский сад №71» </w:t>
      </w:r>
      <w:r w:rsidRPr="00C16E2A">
        <w:rPr>
          <w:rFonts w:ascii="Times New Roman" w:hAnsi="Times New Roman" w:cs="Times New Roman"/>
          <w:sz w:val="24"/>
          <w:lang w:val="ru-RU"/>
        </w:rPr>
        <w:t xml:space="preserve">осуществлял воспитательно-образовательную работу по: </w:t>
      </w:r>
    </w:p>
    <w:p w14:paraId="5582342E" w14:textId="77777777" w:rsidR="00C16E2A" w:rsidRPr="00C16E2A" w:rsidRDefault="00C16E2A" w:rsidP="00D07C05">
      <w:pPr>
        <w:pStyle w:val="a5"/>
        <w:numPr>
          <w:ilvl w:val="0"/>
          <w:numId w:val="9"/>
        </w:numPr>
        <w:rPr>
          <w:rFonts w:ascii="Times New Roman" w:hAnsi="Times New Roman" w:cs="Times New Roman"/>
          <w:b/>
          <w:color w:val="000000" w:themeColor="text1"/>
          <w:sz w:val="24"/>
          <w:lang w:val="ru-RU"/>
        </w:rPr>
      </w:pPr>
      <w:r w:rsidRPr="00C16E2A">
        <w:rPr>
          <w:rFonts w:ascii="Times New Roman" w:hAnsi="Times New Roman" w:cs="Times New Roman"/>
          <w:sz w:val="24"/>
          <w:lang w:val="ru-RU"/>
        </w:rPr>
        <w:t xml:space="preserve">Образовательная программа дошкольного образования (далее - ОП ДО). </w:t>
      </w:r>
    </w:p>
    <w:p w14:paraId="7F1899B4" w14:textId="77777777" w:rsidR="00C16E2A" w:rsidRPr="00C16E2A" w:rsidRDefault="00C16E2A" w:rsidP="00D07C05">
      <w:pPr>
        <w:pStyle w:val="a5"/>
        <w:numPr>
          <w:ilvl w:val="0"/>
          <w:numId w:val="9"/>
        </w:numPr>
        <w:rPr>
          <w:rFonts w:ascii="Times New Roman" w:hAnsi="Times New Roman" w:cs="Times New Roman"/>
          <w:b/>
          <w:color w:val="000000" w:themeColor="text1"/>
          <w:sz w:val="24"/>
          <w:lang w:val="ru-RU"/>
        </w:rPr>
      </w:pPr>
      <w:r w:rsidRPr="00C16E2A">
        <w:rPr>
          <w:rFonts w:ascii="Times New Roman" w:hAnsi="Times New Roman" w:cs="Times New Roman"/>
          <w:sz w:val="24"/>
          <w:lang w:val="ru-RU"/>
        </w:rPr>
        <w:t xml:space="preserve">Адаптированная образовательная программа дошкольного образования для детей с </w:t>
      </w:r>
      <w:proofErr w:type="spellStart"/>
      <w:r w:rsidRPr="00C16E2A">
        <w:rPr>
          <w:rFonts w:ascii="Times New Roman" w:hAnsi="Times New Roman" w:cs="Times New Roman"/>
          <w:sz w:val="24"/>
          <w:lang w:val="ru-RU"/>
        </w:rPr>
        <w:t>фонетико</w:t>
      </w:r>
      <w:proofErr w:type="spellEnd"/>
      <w:r w:rsidRPr="00C16E2A">
        <w:rPr>
          <w:rFonts w:ascii="Times New Roman" w:hAnsi="Times New Roman" w:cs="Times New Roman"/>
          <w:sz w:val="24"/>
          <w:lang w:val="ru-RU"/>
        </w:rPr>
        <w:t xml:space="preserve"> - фонематическим нарушением речи. </w:t>
      </w:r>
    </w:p>
    <w:p w14:paraId="6DCD9C27" w14:textId="77777777" w:rsidR="00C16E2A" w:rsidRPr="00C16E2A" w:rsidRDefault="00C16E2A" w:rsidP="00D07C05">
      <w:pPr>
        <w:pStyle w:val="a5"/>
        <w:numPr>
          <w:ilvl w:val="0"/>
          <w:numId w:val="9"/>
        </w:numPr>
        <w:rPr>
          <w:rFonts w:ascii="Times New Roman" w:hAnsi="Times New Roman" w:cs="Times New Roman"/>
          <w:b/>
          <w:color w:val="000000" w:themeColor="text1"/>
          <w:sz w:val="24"/>
          <w:lang w:val="ru-RU"/>
        </w:rPr>
      </w:pPr>
      <w:r w:rsidRPr="00C16E2A">
        <w:rPr>
          <w:rFonts w:ascii="Times New Roman" w:hAnsi="Times New Roman" w:cs="Times New Roman"/>
          <w:sz w:val="24"/>
          <w:lang w:val="ru-RU"/>
        </w:rPr>
        <w:t>Дополнительная образовательная программа физкультурно-спортивной направленности «Юный теннисист»</w:t>
      </w:r>
    </w:p>
    <w:p w14:paraId="03EC777D" w14:textId="77777777" w:rsidR="00C16E2A" w:rsidRPr="00C16E2A" w:rsidRDefault="00C16E2A" w:rsidP="00D07C05">
      <w:pPr>
        <w:pStyle w:val="a5"/>
        <w:numPr>
          <w:ilvl w:val="0"/>
          <w:numId w:val="9"/>
        </w:numPr>
        <w:rPr>
          <w:rFonts w:ascii="Times New Roman" w:hAnsi="Times New Roman" w:cs="Times New Roman"/>
          <w:b/>
          <w:color w:val="000000" w:themeColor="text1"/>
          <w:sz w:val="24"/>
          <w:lang w:val="ru-RU"/>
        </w:rPr>
      </w:pPr>
      <w:r w:rsidRPr="00C16E2A">
        <w:rPr>
          <w:rFonts w:ascii="Times New Roman" w:hAnsi="Times New Roman" w:cs="Times New Roman"/>
          <w:sz w:val="24"/>
          <w:lang w:val="ru-RU"/>
        </w:rPr>
        <w:t xml:space="preserve"> Дополнительная образовательная программа физкультурно-спортивной направленности «Азбука футбола»</w:t>
      </w:r>
    </w:p>
    <w:p w14:paraId="21B09881" w14:textId="77777777" w:rsidR="00C16E2A" w:rsidRPr="00C16E2A" w:rsidRDefault="00C16E2A" w:rsidP="00C16E2A">
      <w:pPr>
        <w:pStyle w:val="a5"/>
        <w:rPr>
          <w:rFonts w:ascii="Times New Roman" w:hAnsi="Times New Roman" w:cs="Times New Roman"/>
          <w:b/>
          <w:color w:val="000000" w:themeColor="text1"/>
          <w:sz w:val="28"/>
          <w:lang w:val="ru-RU"/>
        </w:rPr>
      </w:pPr>
      <w:r w:rsidRPr="00C16E2A">
        <w:rPr>
          <w:rFonts w:ascii="Times New Roman" w:hAnsi="Times New Roman" w:cs="Times New Roman"/>
          <w:sz w:val="24"/>
          <w:lang w:val="ru-RU"/>
        </w:rPr>
        <w:t>В течение года обеспечивалось полноценное развитие личности детей на фоне их эмоционального благополучия и положительного отношения к миру, к себе и к другим людям. Педагоги обеспечивали равные возможности для полноценного развития каждого ребёнка в период дошкольного детства независимо от психофизиологических и других особенностей. Он основывается на анализе достижения детьми промежуточных результатов, которые описаны в каждом разделе образовательной программы</w:t>
      </w:r>
    </w:p>
    <w:p w14:paraId="304A35FE" w14:textId="521EA4DC" w:rsidR="00C16E2A" w:rsidRPr="00C16E2A" w:rsidRDefault="00C16E2A" w:rsidP="00C16E2A">
      <w:pPr>
        <w:spacing w:after="0"/>
        <w:jc w:val="both"/>
        <w:rPr>
          <w:rFonts w:ascii="Times New Roman" w:eastAsia="Times New Roman" w:hAnsi="Times New Roman" w:cs="Times New Roman"/>
          <w:b/>
          <w:color w:val="000000" w:themeColor="text1"/>
          <w:sz w:val="24"/>
          <w:szCs w:val="24"/>
          <w:lang w:val="ru-RU" w:eastAsia="ru-RU"/>
        </w:rPr>
      </w:pPr>
      <w:r>
        <w:rPr>
          <w:rFonts w:ascii="Times New Roman" w:eastAsia="Times New Roman" w:hAnsi="Times New Roman" w:cs="Times New Roman"/>
          <w:i/>
          <w:iCs/>
          <w:color w:val="000000" w:themeColor="text1"/>
          <w:sz w:val="24"/>
          <w:szCs w:val="24"/>
          <w:lang w:eastAsia="ru-RU"/>
        </w:rPr>
        <w:t> </w:t>
      </w:r>
      <w:r w:rsidRPr="00C16E2A">
        <w:rPr>
          <w:rFonts w:ascii="Times New Roman" w:eastAsia="Times New Roman" w:hAnsi="Times New Roman" w:cs="Times New Roman"/>
          <w:b/>
          <w:i/>
          <w:iCs/>
          <w:color w:val="000000" w:themeColor="text1"/>
          <w:sz w:val="24"/>
          <w:szCs w:val="24"/>
          <w:lang w:val="ru-RU" w:eastAsia="ru-RU"/>
        </w:rPr>
        <w:t xml:space="preserve">Мониторинг образовательного </w:t>
      </w:r>
      <w:proofErr w:type="gramStart"/>
      <w:r w:rsidRPr="00C16E2A">
        <w:rPr>
          <w:rFonts w:ascii="Times New Roman" w:eastAsia="Times New Roman" w:hAnsi="Times New Roman" w:cs="Times New Roman"/>
          <w:b/>
          <w:i/>
          <w:iCs/>
          <w:color w:val="000000" w:themeColor="text1"/>
          <w:sz w:val="24"/>
          <w:szCs w:val="24"/>
          <w:lang w:val="ru-RU" w:eastAsia="ru-RU"/>
        </w:rPr>
        <w:t xml:space="preserve">процесса </w:t>
      </w:r>
      <w:r w:rsidR="007220B1">
        <w:rPr>
          <w:rFonts w:ascii="Times New Roman" w:eastAsia="Times New Roman" w:hAnsi="Times New Roman" w:cs="Times New Roman"/>
          <w:b/>
          <w:i/>
          <w:iCs/>
          <w:color w:val="000000" w:themeColor="text1"/>
          <w:sz w:val="24"/>
          <w:szCs w:val="24"/>
          <w:lang w:val="ru-RU" w:eastAsia="ru-RU"/>
        </w:rPr>
        <w:t xml:space="preserve"> и</w:t>
      </w:r>
      <w:proofErr w:type="gramEnd"/>
      <w:r w:rsidR="007220B1">
        <w:rPr>
          <w:rFonts w:ascii="Times New Roman" w:eastAsia="Times New Roman" w:hAnsi="Times New Roman" w:cs="Times New Roman"/>
          <w:b/>
          <w:i/>
          <w:iCs/>
          <w:color w:val="000000" w:themeColor="text1"/>
          <w:sz w:val="24"/>
          <w:szCs w:val="24"/>
          <w:lang w:val="ru-RU" w:eastAsia="ru-RU"/>
        </w:rPr>
        <w:t xml:space="preserve"> детского развития</w:t>
      </w:r>
      <w:r w:rsidRPr="00C16E2A">
        <w:rPr>
          <w:rFonts w:ascii="Times New Roman" w:eastAsia="Times New Roman" w:hAnsi="Times New Roman" w:cs="Times New Roman"/>
          <w:b/>
          <w:i/>
          <w:iCs/>
          <w:color w:val="000000" w:themeColor="text1"/>
          <w:sz w:val="24"/>
          <w:szCs w:val="24"/>
          <w:lang w:val="ru-RU" w:eastAsia="ru-RU"/>
        </w:rPr>
        <w:t>.</w:t>
      </w:r>
    </w:p>
    <w:p w14:paraId="3545F63B" w14:textId="77777777" w:rsidR="000835AD" w:rsidRDefault="00C16E2A" w:rsidP="000835AD">
      <w:pPr>
        <w:spacing w:after="0"/>
        <w:jc w:val="both"/>
        <w:rPr>
          <w:rFonts w:ascii="Times New Roman" w:eastAsia="Times New Roman" w:hAnsi="Times New Roman" w:cs="Times New Roman"/>
          <w:color w:val="000000" w:themeColor="text1"/>
          <w:sz w:val="24"/>
          <w:szCs w:val="24"/>
          <w:lang w:val="ru-RU" w:eastAsia="ru-RU"/>
        </w:rPr>
      </w:pPr>
      <w:r w:rsidRPr="00C16E2A">
        <w:rPr>
          <w:rFonts w:ascii="Times New Roman" w:eastAsia="Times New Roman" w:hAnsi="Times New Roman" w:cs="Times New Roman"/>
          <w:color w:val="000000" w:themeColor="text1"/>
          <w:sz w:val="24"/>
          <w:szCs w:val="24"/>
          <w:lang w:val="ru-RU" w:eastAsia="ru-RU"/>
        </w:rPr>
        <w:t>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 Он основывается на анализе достижения детьми промежуточных результатов, которые описаны в каждом разделе образовательной программы. Форма проведения мониторинга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w:t>
      </w:r>
      <w:r>
        <w:rPr>
          <w:rFonts w:ascii="Times New Roman" w:eastAsia="Times New Roman" w:hAnsi="Times New Roman" w:cs="Times New Roman"/>
          <w:color w:val="000000" w:themeColor="text1"/>
          <w:sz w:val="24"/>
          <w:szCs w:val="24"/>
          <w:lang w:eastAsia="ru-RU"/>
        </w:rPr>
        <w:t> </w:t>
      </w:r>
      <w:r w:rsidRPr="00C16E2A">
        <w:rPr>
          <w:rFonts w:ascii="Times New Roman" w:eastAsia="Times New Roman" w:hAnsi="Times New Roman" w:cs="Times New Roman"/>
          <w:color w:val="000000" w:themeColor="text1"/>
          <w:sz w:val="24"/>
          <w:szCs w:val="24"/>
          <w:lang w:val="ru-RU" w:eastAsia="ru-RU"/>
        </w:rPr>
        <w:t xml:space="preserve"> В детском саду требования к результатам представлены в виде целевых ориентиров, т.е. характеристик возможных достижений ребенка в соответствии с его возрастными и индивидуальными особенностями.</w:t>
      </w:r>
    </w:p>
    <w:p w14:paraId="76D0D8B8" w14:textId="2D86C987" w:rsidR="00C16E2A" w:rsidRPr="00C16E2A" w:rsidRDefault="00C16E2A" w:rsidP="00C16E2A">
      <w:pPr>
        <w:tabs>
          <w:tab w:val="left" w:pos="0"/>
        </w:tabs>
        <w:spacing w:after="0"/>
        <w:rPr>
          <w:rFonts w:ascii="Times New Roman" w:eastAsia="Times New Roman" w:hAnsi="Times New Roman" w:cs="Times New Roman"/>
          <w:color w:val="000000" w:themeColor="text1"/>
          <w:sz w:val="24"/>
          <w:szCs w:val="24"/>
          <w:lang w:val="ru-RU" w:eastAsia="ru-RU"/>
        </w:rPr>
      </w:pPr>
      <w:r w:rsidRPr="00C16E2A">
        <w:rPr>
          <w:rFonts w:ascii="Times New Roman" w:eastAsia="Times New Roman" w:hAnsi="Times New Roman" w:cs="Times New Roman"/>
          <w:color w:val="000000" w:themeColor="text1"/>
          <w:sz w:val="24"/>
          <w:szCs w:val="24"/>
          <w:lang w:val="ru-RU" w:eastAsia="ru-RU"/>
        </w:rPr>
        <w:t xml:space="preserve">        Согласно требованиям федерального государственного образовательного стандарта (далее – ФГОС), результаты освоения Программы сформулированы в виде целевых ориентиров, которые представляют собой возрастной портрет ребенка на конец раннего и конец дошкольного детства. </w:t>
      </w:r>
      <w:proofErr w:type="gramStart"/>
      <w:r w:rsidRPr="00C16E2A">
        <w:rPr>
          <w:rFonts w:ascii="Times New Roman" w:eastAsia="Times New Roman" w:hAnsi="Times New Roman" w:cs="Times New Roman"/>
          <w:color w:val="000000" w:themeColor="text1"/>
          <w:sz w:val="24"/>
          <w:szCs w:val="24"/>
          <w:lang w:val="ru-RU" w:eastAsia="ru-RU"/>
        </w:rPr>
        <w:t>Согласно ФГОС</w:t>
      </w:r>
      <w:proofErr w:type="gramEnd"/>
      <w:r w:rsidRPr="00C16E2A">
        <w:rPr>
          <w:rFonts w:ascii="Times New Roman" w:eastAsia="Times New Roman" w:hAnsi="Times New Roman" w:cs="Times New Roman"/>
          <w:color w:val="000000" w:themeColor="text1"/>
          <w:sz w:val="24"/>
          <w:szCs w:val="24"/>
          <w:lang w:val="ru-RU" w:eastAsia="ru-RU"/>
        </w:rPr>
        <w:t xml:space="preserve"> целевые ориентиры не подлежат непосредственной оценке, в том числе и виде педагогической диагностики (мониторинга), а освоение     Программы не сопровождается проведением промежуточных аттестаций и итоговой аттестации воспитанников. Оценку особенностей развития детей и усвоения ими программы проводит воспитатель группы в рамках педагогической диагностики.   </w:t>
      </w:r>
    </w:p>
    <w:p w14:paraId="4516FC83" w14:textId="77777777" w:rsidR="00C16E2A" w:rsidRPr="00C16E2A" w:rsidRDefault="00C16E2A" w:rsidP="00C16E2A">
      <w:pPr>
        <w:tabs>
          <w:tab w:val="left" w:pos="0"/>
        </w:tabs>
        <w:spacing w:after="0"/>
        <w:rPr>
          <w:rFonts w:ascii="Times New Roman" w:eastAsia="Times New Roman" w:hAnsi="Times New Roman" w:cs="Times New Roman"/>
          <w:color w:val="000000" w:themeColor="text1"/>
          <w:sz w:val="24"/>
          <w:szCs w:val="24"/>
          <w:lang w:val="ru-RU" w:eastAsia="ru-RU"/>
        </w:rPr>
      </w:pPr>
      <w:r w:rsidRPr="00C16E2A">
        <w:rPr>
          <w:rFonts w:ascii="Times New Roman" w:eastAsia="Times New Roman" w:hAnsi="Times New Roman" w:cs="Times New Roman"/>
          <w:color w:val="000000" w:themeColor="text1"/>
          <w:sz w:val="24"/>
          <w:szCs w:val="24"/>
          <w:lang w:val="ru-RU" w:eastAsia="ru-RU"/>
        </w:rPr>
        <w:t xml:space="preserve">       Отслеживание эффективности усвоения Программы воспитанниками детского сада показало, что показатели развития детей соответствуют их психологическому возрасту. </w:t>
      </w:r>
    </w:p>
    <w:p w14:paraId="00AEB662" w14:textId="52557628" w:rsidR="00C16E2A" w:rsidRPr="006532F2" w:rsidRDefault="00C16E2A" w:rsidP="00C16E2A">
      <w:pPr>
        <w:tabs>
          <w:tab w:val="left" w:pos="0"/>
        </w:tabs>
        <w:spacing w:after="0"/>
        <w:rPr>
          <w:rFonts w:ascii="Times New Roman" w:eastAsia="Times New Roman" w:hAnsi="Times New Roman" w:cs="Times New Roman"/>
          <w:color w:val="000000" w:themeColor="text1"/>
          <w:sz w:val="24"/>
          <w:szCs w:val="24"/>
          <w:lang w:val="ru-RU" w:eastAsia="ru-RU"/>
        </w:rPr>
      </w:pPr>
      <w:r w:rsidRPr="00C16E2A">
        <w:rPr>
          <w:rFonts w:ascii="Times New Roman" w:eastAsia="Times New Roman" w:hAnsi="Times New Roman" w:cs="Times New Roman"/>
          <w:color w:val="000000" w:themeColor="text1"/>
          <w:sz w:val="24"/>
          <w:szCs w:val="24"/>
          <w:lang w:val="ru-RU" w:eastAsia="ru-RU"/>
        </w:rPr>
        <w:lastRenderedPageBreak/>
        <w:t xml:space="preserve">        По результатам педагогической диагностики дети показали положительный результат усвоения программного материала </w:t>
      </w:r>
    </w:p>
    <w:p w14:paraId="49977563" w14:textId="14AFA3D8" w:rsidR="00C16E2A" w:rsidRPr="00895690" w:rsidRDefault="006532F2" w:rsidP="00895690">
      <w:pPr>
        <w:rPr>
          <w:rFonts w:hAnsi="Times New Roman" w:cs="Times New Roman"/>
          <w:color w:val="000000"/>
          <w:sz w:val="24"/>
          <w:szCs w:val="24"/>
          <w:lang w:val="ru-RU"/>
        </w:rPr>
      </w:pPr>
      <w:r w:rsidRPr="004E230C">
        <w:rPr>
          <w:rFonts w:hAnsi="Times New Roman" w:cs="Times New Roman"/>
          <w:color w:val="000000"/>
          <w:sz w:val="24"/>
          <w:szCs w:val="24"/>
          <w:lang w:val="ru-RU"/>
        </w:rPr>
        <w:t>Так, результаты качества освоения ОП</w:t>
      </w:r>
      <w:r>
        <w:rPr>
          <w:rFonts w:hAnsi="Times New Roman" w:cs="Times New Roman"/>
          <w:color w:val="000000"/>
          <w:sz w:val="24"/>
          <w:szCs w:val="24"/>
        </w:rPr>
        <w:t> </w:t>
      </w:r>
      <w:r w:rsidRPr="004E230C">
        <w:rPr>
          <w:rFonts w:hAnsi="Times New Roman" w:cs="Times New Roman"/>
          <w:color w:val="000000"/>
          <w:sz w:val="24"/>
          <w:szCs w:val="24"/>
          <w:lang w:val="ru-RU"/>
        </w:rPr>
        <w:t>ДО</w:t>
      </w:r>
      <w:r>
        <w:rPr>
          <w:rFonts w:hAnsi="Times New Roman" w:cs="Times New Roman"/>
          <w:color w:val="000000"/>
          <w:sz w:val="24"/>
          <w:szCs w:val="24"/>
        </w:rPr>
        <w:t> </w:t>
      </w:r>
      <w:r>
        <w:rPr>
          <w:rFonts w:hAnsi="Times New Roman" w:cs="Times New Roman"/>
          <w:color w:val="000000"/>
          <w:sz w:val="24"/>
          <w:szCs w:val="24"/>
          <w:lang w:val="ru-RU"/>
        </w:rPr>
        <w:t>д</w:t>
      </w:r>
      <w:r w:rsidRPr="004E230C">
        <w:rPr>
          <w:rFonts w:hAnsi="Times New Roman" w:cs="Times New Roman"/>
          <w:color w:val="000000"/>
          <w:sz w:val="24"/>
          <w:szCs w:val="24"/>
          <w:lang w:val="ru-RU"/>
        </w:rPr>
        <w:t>етского сада на</w:t>
      </w:r>
      <w:r>
        <w:rPr>
          <w:rFonts w:hAnsi="Times New Roman" w:cs="Times New Roman"/>
          <w:color w:val="000000"/>
          <w:sz w:val="24"/>
          <w:szCs w:val="24"/>
        </w:rPr>
        <w:t> </w:t>
      </w:r>
      <w:r w:rsidRPr="004E230C">
        <w:rPr>
          <w:rFonts w:hAnsi="Times New Roman" w:cs="Times New Roman"/>
          <w:color w:val="000000"/>
          <w:sz w:val="24"/>
          <w:szCs w:val="24"/>
          <w:lang w:val="ru-RU"/>
        </w:rPr>
        <w:t>конец 202</w:t>
      </w:r>
      <w:r>
        <w:rPr>
          <w:rFonts w:hAnsi="Times New Roman" w:cs="Times New Roman"/>
          <w:color w:val="000000"/>
          <w:sz w:val="24"/>
          <w:szCs w:val="24"/>
          <w:lang w:val="ru-RU"/>
        </w:rPr>
        <w:t>5</w:t>
      </w:r>
      <w:r>
        <w:rPr>
          <w:rFonts w:hAnsi="Times New Roman" w:cs="Times New Roman"/>
          <w:color w:val="000000"/>
          <w:sz w:val="24"/>
          <w:szCs w:val="24"/>
        </w:rPr>
        <w:t> </w:t>
      </w:r>
      <w:r w:rsidRPr="004E230C">
        <w:rPr>
          <w:rFonts w:hAnsi="Times New Roman" w:cs="Times New Roman"/>
          <w:color w:val="000000"/>
          <w:sz w:val="24"/>
          <w:szCs w:val="24"/>
          <w:lang w:val="ru-RU"/>
        </w:rPr>
        <w:t xml:space="preserve">года выглядят следующим </w:t>
      </w:r>
      <w:proofErr w:type="gramStart"/>
      <w:r w:rsidRPr="004E230C">
        <w:rPr>
          <w:rFonts w:hAnsi="Times New Roman" w:cs="Times New Roman"/>
          <w:color w:val="000000"/>
          <w:sz w:val="24"/>
          <w:szCs w:val="24"/>
          <w:lang w:val="ru-RU"/>
        </w:rPr>
        <w:t>образом:</w:t>
      </w:r>
      <w:r w:rsidR="00895690">
        <w:rPr>
          <w:rFonts w:hAnsi="Times New Roman" w:cs="Times New Roman"/>
          <w:color w:val="000000"/>
          <w:sz w:val="24"/>
          <w:szCs w:val="24"/>
          <w:lang w:val="ru-RU"/>
        </w:rPr>
        <w:t xml:space="preserve">  </w:t>
      </w:r>
      <w:r w:rsidR="00895690">
        <w:rPr>
          <w:rFonts w:ascii="Times New Roman" w:eastAsia="Times New Roman" w:hAnsi="Times New Roman" w:cs="Times New Roman"/>
          <w:sz w:val="24"/>
          <w:szCs w:val="24"/>
          <w:lang w:val="ru-RU" w:eastAsia="ru-RU"/>
        </w:rPr>
        <w:t>в</w:t>
      </w:r>
      <w:r w:rsidR="00C16E2A" w:rsidRPr="00C16E2A">
        <w:rPr>
          <w:rFonts w:ascii="Times New Roman" w:eastAsia="Times New Roman" w:hAnsi="Times New Roman" w:cs="Times New Roman"/>
          <w:sz w:val="24"/>
          <w:szCs w:val="24"/>
          <w:lang w:val="ru-RU" w:eastAsia="ru-RU"/>
        </w:rPr>
        <w:t>сего</w:t>
      </w:r>
      <w:proofErr w:type="gramEnd"/>
      <w:r w:rsidR="00C16E2A" w:rsidRPr="00C16E2A">
        <w:rPr>
          <w:rFonts w:ascii="Times New Roman" w:eastAsia="Times New Roman" w:hAnsi="Times New Roman" w:cs="Times New Roman"/>
          <w:sz w:val="24"/>
          <w:szCs w:val="24"/>
          <w:lang w:val="ru-RU" w:eastAsia="ru-RU"/>
        </w:rPr>
        <w:t xml:space="preserve"> обследовано </w:t>
      </w:r>
      <w:r w:rsidR="000835AD">
        <w:rPr>
          <w:rFonts w:ascii="Times New Roman" w:eastAsia="Times New Roman" w:hAnsi="Times New Roman" w:cs="Times New Roman"/>
          <w:sz w:val="24"/>
          <w:szCs w:val="24"/>
          <w:lang w:val="ru-RU" w:eastAsia="ru-RU"/>
        </w:rPr>
        <w:t>283</w:t>
      </w:r>
      <w:r w:rsidR="00C16E2A" w:rsidRPr="00C16E2A">
        <w:rPr>
          <w:rFonts w:ascii="Times New Roman" w:eastAsia="Times New Roman" w:hAnsi="Times New Roman" w:cs="Times New Roman"/>
          <w:sz w:val="24"/>
          <w:szCs w:val="24"/>
          <w:lang w:val="ru-RU" w:eastAsia="ru-RU"/>
        </w:rPr>
        <w:t xml:space="preserve"> воспитанников. Из них имеют:</w:t>
      </w:r>
    </w:p>
    <w:p w14:paraId="221841ED" w14:textId="0A8F9E61" w:rsidR="000835AD" w:rsidRPr="000835AD" w:rsidRDefault="000835AD" w:rsidP="000835AD">
      <w:pPr>
        <w:rPr>
          <w:rFonts w:ascii="Times New Roman" w:hAnsi="Times New Roman"/>
          <w:b/>
          <w:sz w:val="20"/>
          <w:szCs w:val="20"/>
          <w:lang w:val="ru-RU"/>
        </w:rPr>
      </w:pPr>
      <w:r w:rsidRPr="000835AD">
        <w:rPr>
          <w:rFonts w:ascii="Times New Roman" w:hAnsi="Times New Roman"/>
          <w:b/>
          <w:sz w:val="20"/>
          <w:szCs w:val="20"/>
          <w:lang w:val="ru-RU"/>
        </w:rPr>
        <w:t>СРАВНИТЕЛЬНАЯ ДИАГРАММА РЕЗУЛЬТАТОВ МОНИТОРИНГА ЗА 2022– 2025 УЧ.Г.</w:t>
      </w:r>
    </w:p>
    <w:p w14:paraId="516B4AF8" w14:textId="463FFBF5" w:rsidR="000835AD" w:rsidRPr="006558B8" w:rsidRDefault="000835AD" w:rsidP="000835AD">
      <w:pPr>
        <w:spacing w:after="0"/>
        <w:jc w:val="center"/>
        <w:rPr>
          <w:rFonts w:ascii="Times New Roman" w:hAnsi="Times New Roman" w:cs="Times New Roman"/>
        </w:rPr>
      </w:pPr>
      <w:r w:rsidRPr="006558B8">
        <w:rPr>
          <w:rFonts w:ascii="Times New Roman" w:hAnsi="Times New Roman" w:cs="Times New Roman"/>
        </w:rPr>
        <w:t>ОО «СОЦИАЛЬНО – КОММУНИКАТИВНОЕ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13"/>
        <w:gridCol w:w="1312"/>
        <w:gridCol w:w="1313"/>
        <w:gridCol w:w="1312"/>
        <w:gridCol w:w="1313"/>
        <w:gridCol w:w="1312"/>
      </w:tblGrid>
      <w:tr w:rsidR="000835AD" w:rsidRPr="006558B8" w14:paraId="1B745061" w14:textId="77777777" w:rsidTr="00A509C4">
        <w:tc>
          <w:tcPr>
            <w:tcW w:w="1428" w:type="dxa"/>
          </w:tcPr>
          <w:p w14:paraId="1C27E3FD" w14:textId="77777777" w:rsidR="000835AD" w:rsidRPr="006558B8" w:rsidRDefault="000835AD" w:rsidP="00A509C4">
            <w:pPr>
              <w:spacing w:after="0"/>
              <w:jc w:val="center"/>
              <w:rPr>
                <w:rFonts w:ascii="Times New Roman" w:hAnsi="Times New Roman" w:cs="Times New Roman"/>
              </w:rPr>
            </w:pPr>
          </w:p>
        </w:tc>
        <w:tc>
          <w:tcPr>
            <w:tcW w:w="2856" w:type="dxa"/>
            <w:gridSpan w:val="2"/>
          </w:tcPr>
          <w:p w14:paraId="416216DC"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 xml:space="preserve">2022-2023 </w:t>
            </w:r>
            <w:proofErr w:type="spellStart"/>
            <w:r w:rsidRPr="006558B8">
              <w:rPr>
                <w:rFonts w:ascii="Times New Roman" w:hAnsi="Times New Roman" w:cs="Times New Roman"/>
              </w:rPr>
              <w:t>уч.г</w:t>
            </w:r>
            <w:proofErr w:type="spellEnd"/>
            <w:r w:rsidRPr="006558B8">
              <w:rPr>
                <w:rFonts w:ascii="Times New Roman" w:hAnsi="Times New Roman" w:cs="Times New Roman"/>
              </w:rPr>
              <w:t>.</w:t>
            </w:r>
          </w:p>
        </w:tc>
        <w:tc>
          <w:tcPr>
            <w:tcW w:w="2856" w:type="dxa"/>
            <w:gridSpan w:val="2"/>
          </w:tcPr>
          <w:p w14:paraId="6B13C75E"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2023-2024уч.г.</w:t>
            </w:r>
          </w:p>
        </w:tc>
        <w:tc>
          <w:tcPr>
            <w:tcW w:w="2856" w:type="dxa"/>
            <w:gridSpan w:val="2"/>
          </w:tcPr>
          <w:p w14:paraId="70D44BFE"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2024-2025уч.г.</w:t>
            </w:r>
          </w:p>
        </w:tc>
      </w:tr>
      <w:tr w:rsidR="000835AD" w:rsidRPr="006558B8" w14:paraId="2C1422A6" w14:textId="77777777" w:rsidTr="00A509C4">
        <w:tc>
          <w:tcPr>
            <w:tcW w:w="1428" w:type="dxa"/>
          </w:tcPr>
          <w:p w14:paraId="583C4B84" w14:textId="77777777" w:rsidR="000835AD" w:rsidRPr="006558B8" w:rsidRDefault="000835AD" w:rsidP="00A509C4">
            <w:pPr>
              <w:spacing w:after="0"/>
              <w:jc w:val="center"/>
              <w:rPr>
                <w:rFonts w:ascii="Times New Roman" w:hAnsi="Times New Roman" w:cs="Times New Roman"/>
              </w:rPr>
            </w:pPr>
          </w:p>
        </w:tc>
        <w:tc>
          <w:tcPr>
            <w:tcW w:w="1428" w:type="dxa"/>
          </w:tcPr>
          <w:p w14:paraId="1C29DC39"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Кол-во</w:t>
            </w:r>
            <w:proofErr w:type="spellEnd"/>
            <w:r w:rsidRPr="006558B8">
              <w:rPr>
                <w:rFonts w:ascii="Times New Roman" w:hAnsi="Times New Roman" w:cs="Times New Roman"/>
              </w:rPr>
              <w:t xml:space="preserve"> </w:t>
            </w:r>
            <w:proofErr w:type="spellStart"/>
            <w:r w:rsidRPr="006558B8">
              <w:rPr>
                <w:rFonts w:ascii="Times New Roman" w:hAnsi="Times New Roman" w:cs="Times New Roman"/>
              </w:rPr>
              <w:t>детей</w:t>
            </w:r>
            <w:proofErr w:type="spellEnd"/>
          </w:p>
        </w:tc>
        <w:tc>
          <w:tcPr>
            <w:tcW w:w="1428" w:type="dxa"/>
          </w:tcPr>
          <w:p w14:paraId="0CF2454F"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w:t>
            </w:r>
          </w:p>
        </w:tc>
        <w:tc>
          <w:tcPr>
            <w:tcW w:w="1428" w:type="dxa"/>
          </w:tcPr>
          <w:p w14:paraId="4559AFEE"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Кол-во</w:t>
            </w:r>
            <w:proofErr w:type="spellEnd"/>
            <w:r w:rsidRPr="006558B8">
              <w:rPr>
                <w:rFonts w:ascii="Times New Roman" w:hAnsi="Times New Roman" w:cs="Times New Roman"/>
              </w:rPr>
              <w:t xml:space="preserve"> </w:t>
            </w:r>
            <w:proofErr w:type="spellStart"/>
            <w:r w:rsidRPr="006558B8">
              <w:rPr>
                <w:rFonts w:ascii="Times New Roman" w:hAnsi="Times New Roman" w:cs="Times New Roman"/>
              </w:rPr>
              <w:t>детей</w:t>
            </w:r>
            <w:proofErr w:type="spellEnd"/>
          </w:p>
        </w:tc>
        <w:tc>
          <w:tcPr>
            <w:tcW w:w="1428" w:type="dxa"/>
          </w:tcPr>
          <w:p w14:paraId="1CBF1B33"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w:t>
            </w:r>
          </w:p>
        </w:tc>
        <w:tc>
          <w:tcPr>
            <w:tcW w:w="1428" w:type="dxa"/>
            <w:tcBorders>
              <w:top w:val="nil"/>
            </w:tcBorders>
          </w:tcPr>
          <w:p w14:paraId="6A832FEB"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Кол-во</w:t>
            </w:r>
            <w:proofErr w:type="spellEnd"/>
            <w:r w:rsidRPr="006558B8">
              <w:rPr>
                <w:rFonts w:ascii="Times New Roman" w:hAnsi="Times New Roman" w:cs="Times New Roman"/>
              </w:rPr>
              <w:t xml:space="preserve"> </w:t>
            </w:r>
            <w:proofErr w:type="spellStart"/>
            <w:r w:rsidRPr="006558B8">
              <w:rPr>
                <w:rFonts w:ascii="Times New Roman" w:hAnsi="Times New Roman" w:cs="Times New Roman"/>
              </w:rPr>
              <w:t>детей</w:t>
            </w:r>
            <w:proofErr w:type="spellEnd"/>
          </w:p>
        </w:tc>
        <w:tc>
          <w:tcPr>
            <w:tcW w:w="1428" w:type="dxa"/>
            <w:tcBorders>
              <w:top w:val="nil"/>
            </w:tcBorders>
          </w:tcPr>
          <w:p w14:paraId="45D233A5"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w:t>
            </w:r>
          </w:p>
        </w:tc>
      </w:tr>
      <w:tr w:rsidR="000835AD" w:rsidRPr="006558B8" w14:paraId="22EA9CFB" w14:textId="77777777" w:rsidTr="00A509C4">
        <w:tc>
          <w:tcPr>
            <w:tcW w:w="1428" w:type="dxa"/>
          </w:tcPr>
          <w:p w14:paraId="1B820EC0"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Высокий</w:t>
            </w:r>
            <w:proofErr w:type="spellEnd"/>
          </w:p>
        </w:tc>
        <w:tc>
          <w:tcPr>
            <w:tcW w:w="1428" w:type="dxa"/>
          </w:tcPr>
          <w:p w14:paraId="677CAA6C"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115</w:t>
            </w:r>
          </w:p>
        </w:tc>
        <w:tc>
          <w:tcPr>
            <w:tcW w:w="1428" w:type="dxa"/>
          </w:tcPr>
          <w:p w14:paraId="34A2E6CC"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41%</w:t>
            </w:r>
          </w:p>
        </w:tc>
        <w:tc>
          <w:tcPr>
            <w:tcW w:w="1428" w:type="dxa"/>
          </w:tcPr>
          <w:p w14:paraId="687CF9B9"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170</w:t>
            </w:r>
          </w:p>
        </w:tc>
        <w:tc>
          <w:tcPr>
            <w:tcW w:w="1428" w:type="dxa"/>
          </w:tcPr>
          <w:p w14:paraId="1D851157"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66%</w:t>
            </w:r>
          </w:p>
        </w:tc>
        <w:tc>
          <w:tcPr>
            <w:tcW w:w="1428" w:type="dxa"/>
          </w:tcPr>
          <w:p w14:paraId="14F6F5FF"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219</w:t>
            </w:r>
          </w:p>
        </w:tc>
        <w:tc>
          <w:tcPr>
            <w:tcW w:w="1428" w:type="dxa"/>
          </w:tcPr>
          <w:p w14:paraId="614804BC"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69%</w:t>
            </w:r>
          </w:p>
        </w:tc>
      </w:tr>
      <w:tr w:rsidR="000835AD" w:rsidRPr="006558B8" w14:paraId="54524A19" w14:textId="77777777" w:rsidTr="00A509C4">
        <w:tc>
          <w:tcPr>
            <w:tcW w:w="1428" w:type="dxa"/>
          </w:tcPr>
          <w:p w14:paraId="1D950641"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Средний</w:t>
            </w:r>
            <w:proofErr w:type="spellEnd"/>
          </w:p>
        </w:tc>
        <w:tc>
          <w:tcPr>
            <w:tcW w:w="1428" w:type="dxa"/>
          </w:tcPr>
          <w:p w14:paraId="791DA082"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111</w:t>
            </w:r>
          </w:p>
        </w:tc>
        <w:tc>
          <w:tcPr>
            <w:tcW w:w="1428" w:type="dxa"/>
          </w:tcPr>
          <w:p w14:paraId="00A3A493"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39%</w:t>
            </w:r>
          </w:p>
        </w:tc>
        <w:tc>
          <w:tcPr>
            <w:tcW w:w="1428" w:type="dxa"/>
          </w:tcPr>
          <w:p w14:paraId="20ED4CEF"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50</w:t>
            </w:r>
          </w:p>
        </w:tc>
        <w:tc>
          <w:tcPr>
            <w:tcW w:w="1428" w:type="dxa"/>
          </w:tcPr>
          <w:p w14:paraId="4AAD22C6"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20%</w:t>
            </w:r>
          </w:p>
        </w:tc>
        <w:tc>
          <w:tcPr>
            <w:tcW w:w="1428" w:type="dxa"/>
          </w:tcPr>
          <w:p w14:paraId="6F1BE2E0"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79</w:t>
            </w:r>
          </w:p>
        </w:tc>
        <w:tc>
          <w:tcPr>
            <w:tcW w:w="1428" w:type="dxa"/>
          </w:tcPr>
          <w:p w14:paraId="1BDBA4E9"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24%</w:t>
            </w:r>
          </w:p>
        </w:tc>
      </w:tr>
      <w:tr w:rsidR="000835AD" w:rsidRPr="006558B8" w14:paraId="3A52F422" w14:textId="77777777" w:rsidTr="00A509C4">
        <w:tc>
          <w:tcPr>
            <w:tcW w:w="1428" w:type="dxa"/>
          </w:tcPr>
          <w:p w14:paraId="73F1778C"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Низкий</w:t>
            </w:r>
            <w:proofErr w:type="spellEnd"/>
          </w:p>
        </w:tc>
        <w:tc>
          <w:tcPr>
            <w:tcW w:w="1428" w:type="dxa"/>
          </w:tcPr>
          <w:p w14:paraId="1184273B"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57</w:t>
            </w:r>
          </w:p>
        </w:tc>
        <w:tc>
          <w:tcPr>
            <w:tcW w:w="1428" w:type="dxa"/>
          </w:tcPr>
          <w:p w14:paraId="15E1AF2B"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20%</w:t>
            </w:r>
          </w:p>
        </w:tc>
        <w:tc>
          <w:tcPr>
            <w:tcW w:w="1428" w:type="dxa"/>
          </w:tcPr>
          <w:p w14:paraId="0E09C8F6"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35</w:t>
            </w:r>
          </w:p>
        </w:tc>
        <w:tc>
          <w:tcPr>
            <w:tcW w:w="1428" w:type="dxa"/>
          </w:tcPr>
          <w:p w14:paraId="286F2BA8"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14%</w:t>
            </w:r>
          </w:p>
        </w:tc>
        <w:tc>
          <w:tcPr>
            <w:tcW w:w="1428" w:type="dxa"/>
          </w:tcPr>
          <w:p w14:paraId="4BEA9EE7"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19</w:t>
            </w:r>
          </w:p>
        </w:tc>
        <w:tc>
          <w:tcPr>
            <w:tcW w:w="1428" w:type="dxa"/>
          </w:tcPr>
          <w:p w14:paraId="02DED9B7"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7%</w:t>
            </w:r>
          </w:p>
        </w:tc>
      </w:tr>
      <w:tr w:rsidR="000835AD" w14:paraId="7CF71A25" w14:textId="77777777" w:rsidTr="00A509C4">
        <w:tc>
          <w:tcPr>
            <w:tcW w:w="1428" w:type="dxa"/>
          </w:tcPr>
          <w:p w14:paraId="1B6C8E1A" w14:textId="77777777" w:rsidR="000835AD" w:rsidRDefault="000835AD" w:rsidP="00A509C4">
            <w:pPr>
              <w:spacing w:after="0"/>
              <w:jc w:val="center"/>
            </w:pPr>
            <w:proofErr w:type="spellStart"/>
            <w:r w:rsidRPr="00EC3905">
              <w:t>Всего</w:t>
            </w:r>
            <w:proofErr w:type="spellEnd"/>
            <w:r w:rsidRPr="00EC3905">
              <w:t>:</w:t>
            </w:r>
          </w:p>
        </w:tc>
        <w:tc>
          <w:tcPr>
            <w:tcW w:w="1428" w:type="dxa"/>
          </w:tcPr>
          <w:p w14:paraId="2E944C72" w14:textId="77777777" w:rsidR="000835AD" w:rsidRDefault="000835AD" w:rsidP="00A509C4">
            <w:pPr>
              <w:spacing w:after="0"/>
              <w:jc w:val="center"/>
            </w:pPr>
            <w:r>
              <w:t>283</w:t>
            </w:r>
          </w:p>
        </w:tc>
        <w:tc>
          <w:tcPr>
            <w:tcW w:w="1428" w:type="dxa"/>
          </w:tcPr>
          <w:p w14:paraId="0A457275" w14:textId="77777777" w:rsidR="000835AD" w:rsidRDefault="000835AD" w:rsidP="00A509C4">
            <w:pPr>
              <w:spacing w:after="0"/>
              <w:jc w:val="center"/>
            </w:pPr>
            <w:r>
              <w:t>100%</w:t>
            </w:r>
          </w:p>
        </w:tc>
        <w:tc>
          <w:tcPr>
            <w:tcW w:w="1428" w:type="dxa"/>
          </w:tcPr>
          <w:p w14:paraId="25449918" w14:textId="77777777" w:rsidR="000835AD" w:rsidRDefault="000835AD" w:rsidP="00A509C4">
            <w:pPr>
              <w:spacing w:after="0"/>
              <w:jc w:val="center"/>
            </w:pPr>
            <w:r>
              <w:t>255</w:t>
            </w:r>
          </w:p>
        </w:tc>
        <w:tc>
          <w:tcPr>
            <w:tcW w:w="1428" w:type="dxa"/>
          </w:tcPr>
          <w:p w14:paraId="53B1F619" w14:textId="77777777" w:rsidR="000835AD" w:rsidRDefault="000835AD" w:rsidP="00A509C4">
            <w:pPr>
              <w:spacing w:after="0"/>
              <w:jc w:val="center"/>
            </w:pPr>
            <w:r>
              <w:t>100%</w:t>
            </w:r>
          </w:p>
        </w:tc>
        <w:tc>
          <w:tcPr>
            <w:tcW w:w="1428" w:type="dxa"/>
          </w:tcPr>
          <w:p w14:paraId="6D3B08C0" w14:textId="77777777" w:rsidR="000835AD" w:rsidRDefault="000835AD" w:rsidP="00A509C4">
            <w:pPr>
              <w:spacing w:after="0"/>
              <w:jc w:val="center"/>
            </w:pPr>
            <w:r>
              <w:t>317</w:t>
            </w:r>
          </w:p>
        </w:tc>
        <w:tc>
          <w:tcPr>
            <w:tcW w:w="1428" w:type="dxa"/>
          </w:tcPr>
          <w:p w14:paraId="0CCBAEA1" w14:textId="77777777" w:rsidR="000835AD" w:rsidRDefault="000835AD" w:rsidP="00A509C4">
            <w:pPr>
              <w:spacing w:after="0"/>
              <w:jc w:val="center"/>
            </w:pPr>
            <w:r>
              <w:t>100%</w:t>
            </w:r>
          </w:p>
        </w:tc>
      </w:tr>
    </w:tbl>
    <w:p w14:paraId="2EB2FE78" w14:textId="77777777" w:rsidR="000835AD" w:rsidRDefault="000835AD" w:rsidP="000835AD"/>
    <w:p w14:paraId="0D466398" w14:textId="5D578870" w:rsidR="000835AD" w:rsidRPr="000835AD" w:rsidRDefault="000835AD" w:rsidP="000835AD">
      <w:pPr>
        <w:jc w:val="center"/>
        <w:rPr>
          <w:sz w:val="28"/>
          <w:szCs w:val="28"/>
        </w:rPr>
      </w:pPr>
      <w:r>
        <w:rPr>
          <w:noProof/>
          <w:sz w:val="28"/>
          <w:szCs w:val="28"/>
          <w:lang w:eastAsia="ru-RU"/>
        </w:rPr>
        <w:drawing>
          <wp:inline distT="0" distB="0" distL="0" distR="0" wp14:anchorId="7F22010E" wp14:editId="568F81E2">
            <wp:extent cx="4381500" cy="1828800"/>
            <wp:effectExtent l="0" t="0" r="0" b="0"/>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C7D0F6" w14:textId="5B34A262" w:rsidR="000835AD" w:rsidRPr="006558B8" w:rsidRDefault="000835AD" w:rsidP="000835AD">
      <w:pPr>
        <w:spacing w:after="0"/>
        <w:jc w:val="center"/>
        <w:rPr>
          <w:rFonts w:ascii="Times New Roman" w:hAnsi="Times New Roman" w:cs="Times New Roman"/>
          <w:sz w:val="28"/>
          <w:szCs w:val="28"/>
        </w:rPr>
      </w:pPr>
      <w:r w:rsidRPr="006558B8">
        <w:rPr>
          <w:rFonts w:ascii="Times New Roman" w:hAnsi="Times New Roman" w:cs="Times New Roman"/>
          <w:sz w:val="28"/>
          <w:szCs w:val="28"/>
        </w:rPr>
        <w:t>ОО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13"/>
        <w:gridCol w:w="1312"/>
        <w:gridCol w:w="1313"/>
        <w:gridCol w:w="1312"/>
        <w:gridCol w:w="1313"/>
        <w:gridCol w:w="1312"/>
      </w:tblGrid>
      <w:tr w:rsidR="000835AD" w:rsidRPr="006558B8" w14:paraId="5A3AD567" w14:textId="77777777" w:rsidTr="00A509C4">
        <w:tc>
          <w:tcPr>
            <w:tcW w:w="1428" w:type="dxa"/>
          </w:tcPr>
          <w:p w14:paraId="61A85DD5" w14:textId="77777777" w:rsidR="000835AD" w:rsidRPr="006558B8" w:rsidRDefault="000835AD" w:rsidP="00A509C4">
            <w:pPr>
              <w:spacing w:after="0"/>
              <w:jc w:val="center"/>
              <w:rPr>
                <w:rFonts w:ascii="Times New Roman" w:hAnsi="Times New Roman" w:cs="Times New Roman"/>
              </w:rPr>
            </w:pPr>
          </w:p>
        </w:tc>
        <w:tc>
          <w:tcPr>
            <w:tcW w:w="2856" w:type="dxa"/>
            <w:gridSpan w:val="2"/>
          </w:tcPr>
          <w:p w14:paraId="1324A6DF"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 xml:space="preserve">2022-2023 </w:t>
            </w:r>
            <w:proofErr w:type="spellStart"/>
            <w:r w:rsidRPr="006558B8">
              <w:rPr>
                <w:rFonts w:ascii="Times New Roman" w:hAnsi="Times New Roman" w:cs="Times New Roman"/>
              </w:rPr>
              <w:t>уч.г</w:t>
            </w:r>
            <w:proofErr w:type="spellEnd"/>
            <w:r w:rsidRPr="006558B8">
              <w:rPr>
                <w:rFonts w:ascii="Times New Roman" w:hAnsi="Times New Roman" w:cs="Times New Roman"/>
              </w:rPr>
              <w:t>.</w:t>
            </w:r>
          </w:p>
        </w:tc>
        <w:tc>
          <w:tcPr>
            <w:tcW w:w="2856" w:type="dxa"/>
            <w:gridSpan w:val="2"/>
          </w:tcPr>
          <w:p w14:paraId="00228179"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 xml:space="preserve">2023-2024 </w:t>
            </w:r>
            <w:proofErr w:type="spellStart"/>
            <w:r w:rsidRPr="006558B8">
              <w:rPr>
                <w:rFonts w:ascii="Times New Roman" w:hAnsi="Times New Roman" w:cs="Times New Roman"/>
              </w:rPr>
              <w:t>уч.г</w:t>
            </w:r>
            <w:proofErr w:type="spellEnd"/>
            <w:r w:rsidRPr="006558B8">
              <w:rPr>
                <w:rFonts w:ascii="Times New Roman" w:hAnsi="Times New Roman" w:cs="Times New Roman"/>
              </w:rPr>
              <w:t>.</w:t>
            </w:r>
          </w:p>
        </w:tc>
        <w:tc>
          <w:tcPr>
            <w:tcW w:w="2856" w:type="dxa"/>
            <w:gridSpan w:val="2"/>
          </w:tcPr>
          <w:p w14:paraId="46CDA4DF"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 xml:space="preserve">2024-2025 </w:t>
            </w:r>
            <w:proofErr w:type="spellStart"/>
            <w:r w:rsidRPr="006558B8">
              <w:rPr>
                <w:rFonts w:ascii="Times New Roman" w:hAnsi="Times New Roman" w:cs="Times New Roman"/>
              </w:rPr>
              <w:t>уч.г</w:t>
            </w:r>
            <w:proofErr w:type="spellEnd"/>
            <w:r w:rsidRPr="006558B8">
              <w:rPr>
                <w:rFonts w:ascii="Times New Roman" w:hAnsi="Times New Roman" w:cs="Times New Roman"/>
              </w:rPr>
              <w:t>.</w:t>
            </w:r>
          </w:p>
        </w:tc>
      </w:tr>
      <w:tr w:rsidR="000835AD" w:rsidRPr="006558B8" w14:paraId="08DF7C11" w14:textId="77777777" w:rsidTr="00A509C4">
        <w:tc>
          <w:tcPr>
            <w:tcW w:w="1428" w:type="dxa"/>
          </w:tcPr>
          <w:p w14:paraId="1E19C934" w14:textId="77777777" w:rsidR="000835AD" w:rsidRPr="006558B8" w:rsidRDefault="000835AD" w:rsidP="00A509C4">
            <w:pPr>
              <w:spacing w:after="0"/>
              <w:jc w:val="center"/>
              <w:rPr>
                <w:rFonts w:ascii="Times New Roman" w:hAnsi="Times New Roman" w:cs="Times New Roman"/>
              </w:rPr>
            </w:pPr>
          </w:p>
        </w:tc>
        <w:tc>
          <w:tcPr>
            <w:tcW w:w="1428" w:type="dxa"/>
          </w:tcPr>
          <w:p w14:paraId="5E48A23C"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Кол-во</w:t>
            </w:r>
            <w:proofErr w:type="spellEnd"/>
            <w:r w:rsidRPr="006558B8">
              <w:rPr>
                <w:rFonts w:ascii="Times New Roman" w:hAnsi="Times New Roman" w:cs="Times New Roman"/>
              </w:rPr>
              <w:t xml:space="preserve"> </w:t>
            </w:r>
            <w:proofErr w:type="spellStart"/>
            <w:r w:rsidRPr="006558B8">
              <w:rPr>
                <w:rFonts w:ascii="Times New Roman" w:hAnsi="Times New Roman" w:cs="Times New Roman"/>
              </w:rPr>
              <w:t>детей</w:t>
            </w:r>
            <w:proofErr w:type="spellEnd"/>
          </w:p>
        </w:tc>
        <w:tc>
          <w:tcPr>
            <w:tcW w:w="1428" w:type="dxa"/>
          </w:tcPr>
          <w:p w14:paraId="2384C98A"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w:t>
            </w:r>
          </w:p>
        </w:tc>
        <w:tc>
          <w:tcPr>
            <w:tcW w:w="1428" w:type="dxa"/>
          </w:tcPr>
          <w:p w14:paraId="383482A2"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Кол-во</w:t>
            </w:r>
            <w:proofErr w:type="spellEnd"/>
            <w:r w:rsidRPr="006558B8">
              <w:rPr>
                <w:rFonts w:ascii="Times New Roman" w:hAnsi="Times New Roman" w:cs="Times New Roman"/>
              </w:rPr>
              <w:t xml:space="preserve"> </w:t>
            </w:r>
            <w:proofErr w:type="spellStart"/>
            <w:r w:rsidRPr="006558B8">
              <w:rPr>
                <w:rFonts w:ascii="Times New Roman" w:hAnsi="Times New Roman" w:cs="Times New Roman"/>
              </w:rPr>
              <w:t>детей</w:t>
            </w:r>
            <w:proofErr w:type="spellEnd"/>
          </w:p>
        </w:tc>
        <w:tc>
          <w:tcPr>
            <w:tcW w:w="1428" w:type="dxa"/>
          </w:tcPr>
          <w:p w14:paraId="51844FFA"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w:t>
            </w:r>
          </w:p>
        </w:tc>
        <w:tc>
          <w:tcPr>
            <w:tcW w:w="1428" w:type="dxa"/>
            <w:tcBorders>
              <w:top w:val="nil"/>
            </w:tcBorders>
          </w:tcPr>
          <w:p w14:paraId="5BFCFC77"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Кол-во</w:t>
            </w:r>
            <w:proofErr w:type="spellEnd"/>
            <w:r w:rsidRPr="006558B8">
              <w:rPr>
                <w:rFonts w:ascii="Times New Roman" w:hAnsi="Times New Roman" w:cs="Times New Roman"/>
              </w:rPr>
              <w:t xml:space="preserve"> </w:t>
            </w:r>
            <w:proofErr w:type="spellStart"/>
            <w:r w:rsidRPr="006558B8">
              <w:rPr>
                <w:rFonts w:ascii="Times New Roman" w:hAnsi="Times New Roman" w:cs="Times New Roman"/>
              </w:rPr>
              <w:t>детей</w:t>
            </w:r>
            <w:proofErr w:type="spellEnd"/>
          </w:p>
        </w:tc>
        <w:tc>
          <w:tcPr>
            <w:tcW w:w="1428" w:type="dxa"/>
            <w:tcBorders>
              <w:top w:val="nil"/>
            </w:tcBorders>
          </w:tcPr>
          <w:p w14:paraId="136E487C"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w:t>
            </w:r>
          </w:p>
        </w:tc>
      </w:tr>
      <w:tr w:rsidR="000835AD" w:rsidRPr="006558B8" w14:paraId="036C68CB" w14:textId="77777777" w:rsidTr="00A509C4">
        <w:tc>
          <w:tcPr>
            <w:tcW w:w="1428" w:type="dxa"/>
          </w:tcPr>
          <w:p w14:paraId="00A74271"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Высокий</w:t>
            </w:r>
            <w:proofErr w:type="spellEnd"/>
          </w:p>
        </w:tc>
        <w:tc>
          <w:tcPr>
            <w:tcW w:w="1428" w:type="dxa"/>
          </w:tcPr>
          <w:p w14:paraId="2BAC8740"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93</w:t>
            </w:r>
          </w:p>
        </w:tc>
        <w:tc>
          <w:tcPr>
            <w:tcW w:w="1428" w:type="dxa"/>
          </w:tcPr>
          <w:p w14:paraId="14CD5D73"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33%</w:t>
            </w:r>
          </w:p>
        </w:tc>
        <w:tc>
          <w:tcPr>
            <w:tcW w:w="1428" w:type="dxa"/>
          </w:tcPr>
          <w:p w14:paraId="2586B06D"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157</w:t>
            </w:r>
          </w:p>
        </w:tc>
        <w:tc>
          <w:tcPr>
            <w:tcW w:w="1428" w:type="dxa"/>
          </w:tcPr>
          <w:p w14:paraId="3B2B04CD"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61%</w:t>
            </w:r>
          </w:p>
        </w:tc>
        <w:tc>
          <w:tcPr>
            <w:tcW w:w="1428" w:type="dxa"/>
          </w:tcPr>
          <w:p w14:paraId="7C63FB55"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233</w:t>
            </w:r>
          </w:p>
        </w:tc>
        <w:tc>
          <w:tcPr>
            <w:tcW w:w="1428" w:type="dxa"/>
          </w:tcPr>
          <w:p w14:paraId="22ADDFB8"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74%</w:t>
            </w:r>
          </w:p>
        </w:tc>
      </w:tr>
      <w:tr w:rsidR="000835AD" w:rsidRPr="006558B8" w14:paraId="1F5916BC" w14:textId="77777777" w:rsidTr="00A509C4">
        <w:tc>
          <w:tcPr>
            <w:tcW w:w="1428" w:type="dxa"/>
          </w:tcPr>
          <w:p w14:paraId="70FCEA24"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Средний</w:t>
            </w:r>
            <w:proofErr w:type="spellEnd"/>
          </w:p>
        </w:tc>
        <w:tc>
          <w:tcPr>
            <w:tcW w:w="1428" w:type="dxa"/>
          </w:tcPr>
          <w:p w14:paraId="31AF6256"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131</w:t>
            </w:r>
          </w:p>
        </w:tc>
        <w:tc>
          <w:tcPr>
            <w:tcW w:w="1428" w:type="dxa"/>
          </w:tcPr>
          <w:p w14:paraId="305C4F71"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46%</w:t>
            </w:r>
          </w:p>
        </w:tc>
        <w:tc>
          <w:tcPr>
            <w:tcW w:w="1428" w:type="dxa"/>
          </w:tcPr>
          <w:p w14:paraId="60605F7E"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61</w:t>
            </w:r>
          </w:p>
        </w:tc>
        <w:tc>
          <w:tcPr>
            <w:tcW w:w="1428" w:type="dxa"/>
          </w:tcPr>
          <w:p w14:paraId="6C3C3C83"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25%</w:t>
            </w:r>
          </w:p>
        </w:tc>
        <w:tc>
          <w:tcPr>
            <w:tcW w:w="1428" w:type="dxa"/>
          </w:tcPr>
          <w:p w14:paraId="5DEA6254"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63</w:t>
            </w:r>
          </w:p>
        </w:tc>
        <w:tc>
          <w:tcPr>
            <w:tcW w:w="1428" w:type="dxa"/>
          </w:tcPr>
          <w:p w14:paraId="03CB0A5C"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20%</w:t>
            </w:r>
          </w:p>
        </w:tc>
      </w:tr>
      <w:tr w:rsidR="000835AD" w:rsidRPr="006558B8" w14:paraId="162A0B85" w14:textId="77777777" w:rsidTr="00A509C4">
        <w:trPr>
          <w:trHeight w:val="383"/>
        </w:trPr>
        <w:tc>
          <w:tcPr>
            <w:tcW w:w="1428" w:type="dxa"/>
          </w:tcPr>
          <w:p w14:paraId="37C9DD53"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Низкий</w:t>
            </w:r>
            <w:proofErr w:type="spellEnd"/>
          </w:p>
        </w:tc>
        <w:tc>
          <w:tcPr>
            <w:tcW w:w="1428" w:type="dxa"/>
          </w:tcPr>
          <w:p w14:paraId="563C8760"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59</w:t>
            </w:r>
          </w:p>
        </w:tc>
        <w:tc>
          <w:tcPr>
            <w:tcW w:w="1428" w:type="dxa"/>
          </w:tcPr>
          <w:p w14:paraId="6B225FFD"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21%</w:t>
            </w:r>
          </w:p>
        </w:tc>
        <w:tc>
          <w:tcPr>
            <w:tcW w:w="1428" w:type="dxa"/>
          </w:tcPr>
          <w:p w14:paraId="20C95F41"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37</w:t>
            </w:r>
          </w:p>
        </w:tc>
        <w:tc>
          <w:tcPr>
            <w:tcW w:w="1428" w:type="dxa"/>
          </w:tcPr>
          <w:p w14:paraId="6857FB48"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14%</w:t>
            </w:r>
          </w:p>
        </w:tc>
        <w:tc>
          <w:tcPr>
            <w:tcW w:w="1428" w:type="dxa"/>
          </w:tcPr>
          <w:p w14:paraId="124FDB9D"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21</w:t>
            </w:r>
          </w:p>
        </w:tc>
        <w:tc>
          <w:tcPr>
            <w:tcW w:w="1428" w:type="dxa"/>
          </w:tcPr>
          <w:p w14:paraId="1CA8E370"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6%</w:t>
            </w:r>
          </w:p>
        </w:tc>
      </w:tr>
      <w:tr w:rsidR="000835AD" w:rsidRPr="006558B8" w14:paraId="57C2B580" w14:textId="77777777" w:rsidTr="00A509C4">
        <w:tc>
          <w:tcPr>
            <w:tcW w:w="1428" w:type="dxa"/>
          </w:tcPr>
          <w:p w14:paraId="660899E6"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Всего</w:t>
            </w:r>
            <w:proofErr w:type="spellEnd"/>
            <w:r w:rsidRPr="006558B8">
              <w:rPr>
                <w:rFonts w:ascii="Times New Roman" w:hAnsi="Times New Roman" w:cs="Times New Roman"/>
              </w:rPr>
              <w:t>:</w:t>
            </w:r>
          </w:p>
        </w:tc>
        <w:tc>
          <w:tcPr>
            <w:tcW w:w="1428" w:type="dxa"/>
          </w:tcPr>
          <w:p w14:paraId="7304E950"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283</w:t>
            </w:r>
          </w:p>
        </w:tc>
        <w:tc>
          <w:tcPr>
            <w:tcW w:w="1428" w:type="dxa"/>
          </w:tcPr>
          <w:p w14:paraId="1E779D52"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100%</w:t>
            </w:r>
          </w:p>
        </w:tc>
        <w:tc>
          <w:tcPr>
            <w:tcW w:w="1428" w:type="dxa"/>
          </w:tcPr>
          <w:p w14:paraId="6DDB24FC"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255</w:t>
            </w:r>
          </w:p>
        </w:tc>
        <w:tc>
          <w:tcPr>
            <w:tcW w:w="1428" w:type="dxa"/>
          </w:tcPr>
          <w:p w14:paraId="0B26BB5B"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100%</w:t>
            </w:r>
          </w:p>
        </w:tc>
        <w:tc>
          <w:tcPr>
            <w:tcW w:w="1428" w:type="dxa"/>
          </w:tcPr>
          <w:p w14:paraId="67EE436F"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317</w:t>
            </w:r>
          </w:p>
        </w:tc>
        <w:tc>
          <w:tcPr>
            <w:tcW w:w="1428" w:type="dxa"/>
          </w:tcPr>
          <w:p w14:paraId="3A9DEE10"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100%</w:t>
            </w:r>
          </w:p>
        </w:tc>
      </w:tr>
    </w:tbl>
    <w:p w14:paraId="63B9D999" w14:textId="77777777" w:rsidR="000835AD" w:rsidRPr="00EC3905" w:rsidRDefault="000835AD" w:rsidP="000835AD">
      <w:pPr>
        <w:spacing w:after="0"/>
        <w:rPr>
          <w:sz w:val="28"/>
          <w:szCs w:val="28"/>
        </w:rPr>
      </w:pPr>
      <w:r>
        <w:rPr>
          <w:sz w:val="28"/>
          <w:szCs w:val="28"/>
        </w:rPr>
        <w:lastRenderedPageBreak/>
        <w:t xml:space="preserve">                  </w:t>
      </w:r>
      <w:r>
        <w:rPr>
          <w:noProof/>
          <w:sz w:val="28"/>
          <w:szCs w:val="28"/>
          <w:lang w:eastAsia="ru-RU"/>
        </w:rPr>
        <w:drawing>
          <wp:inline distT="0" distB="0" distL="0" distR="0" wp14:anchorId="5A769AA2" wp14:editId="13172966">
            <wp:extent cx="4495800" cy="2133600"/>
            <wp:effectExtent l="0" t="0" r="0"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DDA436" w14:textId="77777777" w:rsidR="000835AD" w:rsidRPr="006558B8" w:rsidRDefault="000835AD" w:rsidP="000835AD">
      <w:pPr>
        <w:spacing w:after="0"/>
        <w:jc w:val="center"/>
        <w:rPr>
          <w:rFonts w:ascii="Times New Roman" w:hAnsi="Times New Roman" w:cs="Times New Roman"/>
        </w:rPr>
      </w:pPr>
      <w:r w:rsidRPr="006558B8">
        <w:rPr>
          <w:rFonts w:ascii="Times New Roman" w:hAnsi="Times New Roman" w:cs="Times New Roman"/>
        </w:rPr>
        <w:t>ОО «РЕЧЕВОЕ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312"/>
        <w:gridCol w:w="1311"/>
        <w:gridCol w:w="1312"/>
        <w:gridCol w:w="1311"/>
        <w:gridCol w:w="1312"/>
        <w:gridCol w:w="1320"/>
      </w:tblGrid>
      <w:tr w:rsidR="000835AD" w:rsidRPr="006558B8" w14:paraId="25F0E3AB" w14:textId="77777777" w:rsidTr="00A509C4">
        <w:tc>
          <w:tcPr>
            <w:tcW w:w="1428" w:type="dxa"/>
          </w:tcPr>
          <w:p w14:paraId="30F19F75" w14:textId="77777777" w:rsidR="000835AD" w:rsidRPr="006558B8" w:rsidRDefault="000835AD" w:rsidP="00A509C4">
            <w:pPr>
              <w:spacing w:after="0"/>
              <w:jc w:val="center"/>
              <w:rPr>
                <w:rFonts w:ascii="Times New Roman" w:hAnsi="Times New Roman" w:cs="Times New Roman"/>
              </w:rPr>
            </w:pPr>
          </w:p>
        </w:tc>
        <w:tc>
          <w:tcPr>
            <w:tcW w:w="2856" w:type="dxa"/>
            <w:gridSpan w:val="2"/>
          </w:tcPr>
          <w:p w14:paraId="407F1E73"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2022-2023уч.г..</w:t>
            </w:r>
          </w:p>
        </w:tc>
        <w:tc>
          <w:tcPr>
            <w:tcW w:w="2856" w:type="dxa"/>
            <w:gridSpan w:val="2"/>
          </w:tcPr>
          <w:p w14:paraId="67BFFE89"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 xml:space="preserve">2023-2024 </w:t>
            </w:r>
            <w:proofErr w:type="spellStart"/>
            <w:r w:rsidRPr="006558B8">
              <w:rPr>
                <w:rFonts w:ascii="Times New Roman" w:hAnsi="Times New Roman" w:cs="Times New Roman"/>
              </w:rPr>
              <w:t>уч.г</w:t>
            </w:r>
            <w:proofErr w:type="spellEnd"/>
            <w:r w:rsidRPr="006558B8">
              <w:rPr>
                <w:rFonts w:ascii="Times New Roman" w:hAnsi="Times New Roman" w:cs="Times New Roman"/>
              </w:rPr>
              <w:t>.</w:t>
            </w:r>
          </w:p>
        </w:tc>
        <w:tc>
          <w:tcPr>
            <w:tcW w:w="2856" w:type="dxa"/>
            <w:gridSpan w:val="2"/>
          </w:tcPr>
          <w:p w14:paraId="4B94C907"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 xml:space="preserve">2024-2025 </w:t>
            </w:r>
            <w:proofErr w:type="spellStart"/>
            <w:r w:rsidRPr="006558B8">
              <w:rPr>
                <w:rFonts w:ascii="Times New Roman" w:hAnsi="Times New Roman" w:cs="Times New Roman"/>
              </w:rPr>
              <w:t>уч.г</w:t>
            </w:r>
            <w:proofErr w:type="spellEnd"/>
            <w:r w:rsidRPr="006558B8">
              <w:rPr>
                <w:rFonts w:ascii="Times New Roman" w:hAnsi="Times New Roman" w:cs="Times New Roman"/>
              </w:rPr>
              <w:t>.</w:t>
            </w:r>
          </w:p>
        </w:tc>
      </w:tr>
      <w:tr w:rsidR="000835AD" w:rsidRPr="006558B8" w14:paraId="76DB07F4" w14:textId="77777777" w:rsidTr="00A509C4">
        <w:tc>
          <w:tcPr>
            <w:tcW w:w="1428" w:type="dxa"/>
          </w:tcPr>
          <w:p w14:paraId="255ACD99" w14:textId="77777777" w:rsidR="000835AD" w:rsidRPr="006558B8" w:rsidRDefault="000835AD" w:rsidP="00A509C4">
            <w:pPr>
              <w:spacing w:after="0"/>
              <w:jc w:val="center"/>
              <w:rPr>
                <w:rFonts w:ascii="Times New Roman" w:hAnsi="Times New Roman" w:cs="Times New Roman"/>
              </w:rPr>
            </w:pPr>
          </w:p>
        </w:tc>
        <w:tc>
          <w:tcPr>
            <w:tcW w:w="1428" w:type="dxa"/>
          </w:tcPr>
          <w:p w14:paraId="278E1C15"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Кол-во</w:t>
            </w:r>
            <w:proofErr w:type="spellEnd"/>
            <w:r w:rsidRPr="006558B8">
              <w:rPr>
                <w:rFonts w:ascii="Times New Roman" w:hAnsi="Times New Roman" w:cs="Times New Roman"/>
              </w:rPr>
              <w:t xml:space="preserve"> </w:t>
            </w:r>
            <w:proofErr w:type="spellStart"/>
            <w:r w:rsidRPr="006558B8">
              <w:rPr>
                <w:rFonts w:ascii="Times New Roman" w:hAnsi="Times New Roman" w:cs="Times New Roman"/>
              </w:rPr>
              <w:t>детей</w:t>
            </w:r>
            <w:proofErr w:type="spellEnd"/>
          </w:p>
        </w:tc>
        <w:tc>
          <w:tcPr>
            <w:tcW w:w="1428" w:type="dxa"/>
          </w:tcPr>
          <w:p w14:paraId="11D81FA2"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w:t>
            </w:r>
          </w:p>
        </w:tc>
        <w:tc>
          <w:tcPr>
            <w:tcW w:w="1428" w:type="dxa"/>
          </w:tcPr>
          <w:p w14:paraId="2B4240B3"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Кол-во</w:t>
            </w:r>
            <w:proofErr w:type="spellEnd"/>
            <w:r w:rsidRPr="006558B8">
              <w:rPr>
                <w:rFonts w:ascii="Times New Roman" w:hAnsi="Times New Roman" w:cs="Times New Roman"/>
              </w:rPr>
              <w:t xml:space="preserve"> </w:t>
            </w:r>
            <w:proofErr w:type="spellStart"/>
            <w:r w:rsidRPr="006558B8">
              <w:rPr>
                <w:rFonts w:ascii="Times New Roman" w:hAnsi="Times New Roman" w:cs="Times New Roman"/>
              </w:rPr>
              <w:t>детей</w:t>
            </w:r>
            <w:proofErr w:type="spellEnd"/>
          </w:p>
        </w:tc>
        <w:tc>
          <w:tcPr>
            <w:tcW w:w="1428" w:type="dxa"/>
          </w:tcPr>
          <w:p w14:paraId="27B8EB5F"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w:t>
            </w:r>
          </w:p>
        </w:tc>
        <w:tc>
          <w:tcPr>
            <w:tcW w:w="1428" w:type="dxa"/>
            <w:tcBorders>
              <w:top w:val="nil"/>
            </w:tcBorders>
          </w:tcPr>
          <w:p w14:paraId="7C2A54E7"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Кол-во</w:t>
            </w:r>
            <w:proofErr w:type="spellEnd"/>
            <w:r w:rsidRPr="006558B8">
              <w:rPr>
                <w:rFonts w:ascii="Times New Roman" w:hAnsi="Times New Roman" w:cs="Times New Roman"/>
              </w:rPr>
              <w:t xml:space="preserve"> </w:t>
            </w:r>
            <w:proofErr w:type="spellStart"/>
            <w:r w:rsidRPr="006558B8">
              <w:rPr>
                <w:rFonts w:ascii="Times New Roman" w:hAnsi="Times New Roman" w:cs="Times New Roman"/>
              </w:rPr>
              <w:t>детей</w:t>
            </w:r>
            <w:proofErr w:type="spellEnd"/>
          </w:p>
        </w:tc>
        <w:tc>
          <w:tcPr>
            <w:tcW w:w="1428" w:type="dxa"/>
            <w:tcBorders>
              <w:top w:val="nil"/>
            </w:tcBorders>
          </w:tcPr>
          <w:p w14:paraId="7F08275D"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w:t>
            </w:r>
          </w:p>
        </w:tc>
      </w:tr>
      <w:tr w:rsidR="000835AD" w:rsidRPr="006558B8" w14:paraId="2B89A1F8" w14:textId="77777777" w:rsidTr="00A509C4">
        <w:tc>
          <w:tcPr>
            <w:tcW w:w="1428" w:type="dxa"/>
          </w:tcPr>
          <w:p w14:paraId="4BCD0E81"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Высокий</w:t>
            </w:r>
            <w:proofErr w:type="spellEnd"/>
          </w:p>
        </w:tc>
        <w:tc>
          <w:tcPr>
            <w:tcW w:w="1428" w:type="dxa"/>
          </w:tcPr>
          <w:p w14:paraId="14B2563D"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86</w:t>
            </w:r>
          </w:p>
        </w:tc>
        <w:tc>
          <w:tcPr>
            <w:tcW w:w="1428" w:type="dxa"/>
          </w:tcPr>
          <w:p w14:paraId="18A320CE"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30%</w:t>
            </w:r>
          </w:p>
        </w:tc>
        <w:tc>
          <w:tcPr>
            <w:tcW w:w="1428" w:type="dxa"/>
          </w:tcPr>
          <w:p w14:paraId="452E2C9E"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137</w:t>
            </w:r>
          </w:p>
        </w:tc>
        <w:tc>
          <w:tcPr>
            <w:tcW w:w="1428" w:type="dxa"/>
          </w:tcPr>
          <w:p w14:paraId="17728291"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53%</w:t>
            </w:r>
          </w:p>
        </w:tc>
        <w:tc>
          <w:tcPr>
            <w:tcW w:w="1428" w:type="dxa"/>
          </w:tcPr>
          <w:p w14:paraId="1F07AE00"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216</w:t>
            </w:r>
          </w:p>
        </w:tc>
        <w:tc>
          <w:tcPr>
            <w:tcW w:w="1428" w:type="dxa"/>
          </w:tcPr>
          <w:p w14:paraId="04AAE7C2"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68,8%</w:t>
            </w:r>
          </w:p>
        </w:tc>
      </w:tr>
      <w:tr w:rsidR="000835AD" w:rsidRPr="006558B8" w14:paraId="08837643" w14:textId="77777777" w:rsidTr="00A509C4">
        <w:trPr>
          <w:trHeight w:val="192"/>
        </w:trPr>
        <w:tc>
          <w:tcPr>
            <w:tcW w:w="1428" w:type="dxa"/>
          </w:tcPr>
          <w:p w14:paraId="5A176C2D"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Средний</w:t>
            </w:r>
            <w:proofErr w:type="spellEnd"/>
          </w:p>
        </w:tc>
        <w:tc>
          <w:tcPr>
            <w:tcW w:w="1428" w:type="dxa"/>
          </w:tcPr>
          <w:p w14:paraId="4F9DE652"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123</w:t>
            </w:r>
          </w:p>
        </w:tc>
        <w:tc>
          <w:tcPr>
            <w:tcW w:w="1428" w:type="dxa"/>
          </w:tcPr>
          <w:p w14:paraId="7799A7CF"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43%</w:t>
            </w:r>
          </w:p>
        </w:tc>
        <w:tc>
          <w:tcPr>
            <w:tcW w:w="1428" w:type="dxa"/>
          </w:tcPr>
          <w:p w14:paraId="5CC7B01A"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78</w:t>
            </w:r>
          </w:p>
        </w:tc>
        <w:tc>
          <w:tcPr>
            <w:tcW w:w="1428" w:type="dxa"/>
          </w:tcPr>
          <w:p w14:paraId="73BBB1AE"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31%</w:t>
            </w:r>
          </w:p>
        </w:tc>
        <w:tc>
          <w:tcPr>
            <w:tcW w:w="1428" w:type="dxa"/>
          </w:tcPr>
          <w:p w14:paraId="029C510F"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63</w:t>
            </w:r>
          </w:p>
        </w:tc>
        <w:tc>
          <w:tcPr>
            <w:tcW w:w="1428" w:type="dxa"/>
          </w:tcPr>
          <w:p w14:paraId="41DE4ED7"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19,6%</w:t>
            </w:r>
          </w:p>
        </w:tc>
      </w:tr>
      <w:tr w:rsidR="000835AD" w:rsidRPr="006558B8" w14:paraId="4CC90D91" w14:textId="77777777" w:rsidTr="00A509C4">
        <w:tc>
          <w:tcPr>
            <w:tcW w:w="1428" w:type="dxa"/>
          </w:tcPr>
          <w:p w14:paraId="365C9EE3"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Низкий</w:t>
            </w:r>
            <w:proofErr w:type="spellEnd"/>
          </w:p>
        </w:tc>
        <w:tc>
          <w:tcPr>
            <w:tcW w:w="1428" w:type="dxa"/>
          </w:tcPr>
          <w:p w14:paraId="1A484D4C"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74</w:t>
            </w:r>
          </w:p>
        </w:tc>
        <w:tc>
          <w:tcPr>
            <w:tcW w:w="1428" w:type="dxa"/>
          </w:tcPr>
          <w:p w14:paraId="62CA267D"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27%</w:t>
            </w:r>
          </w:p>
        </w:tc>
        <w:tc>
          <w:tcPr>
            <w:tcW w:w="1428" w:type="dxa"/>
          </w:tcPr>
          <w:p w14:paraId="00336700"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40</w:t>
            </w:r>
          </w:p>
        </w:tc>
        <w:tc>
          <w:tcPr>
            <w:tcW w:w="1428" w:type="dxa"/>
          </w:tcPr>
          <w:p w14:paraId="4F031974"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16%</w:t>
            </w:r>
          </w:p>
        </w:tc>
        <w:tc>
          <w:tcPr>
            <w:tcW w:w="1428" w:type="dxa"/>
          </w:tcPr>
          <w:p w14:paraId="44F468A9"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38</w:t>
            </w:r>
          </w:p>
        </w:tc>
        <w:tc>
          <w:tcPr>
            <w:tcW w:w="1428" w:type="dxa"/>
          </w:tcPr>
          <w:p w14:paraId="6F5FE45F"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11,6%</w:t>
            </w:r>
          </w:p>
        </w:tc>
      </w:tr>
      <w:tr w:rsidR="000835AD" w:rsidRPr="006558B8" w14:paraId="2309A8EE" w14:textId="77777777" w:rsidTr="00A509C4">
        <w:tc>
          <w:tcPr>
            <w:tcW w:w="1428" w:type="dxa"/>
          </w:tcPr>
          <w:p w14:paraId="581A53A8"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Всего</w:t>
            </w:r>
            <w:proofErr w:type="spellEnd"/>
            <w:r w:rsidRPr="006558B8">
              <w:rPr>
                <w:rFonts w:ascii="Times New Roman" w:hAnsi="Times New Roman" w:cs="Times New Roman"/>
              </w:rPr>
              <w:t>:</w:t>
            </w:r>
          </w:p>
        </w:tc>
        <w:tc>
          <w:tcPr>
            <w:tcW w:w="1428" w:type="dxa"/>
          </w:tcPr>
          <w:p w14:paraId="05084806"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283</w:t>
            </w:r>
          </w:p>
        </w:tc>
        <w:tc>
          <w:tcPr>
            <w:tcW w:w="1428" w:type="dxa"/>
          </w:tcPr>
          <w:p w14:paraId="29BFC88D"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100%</w:t>
            </w:r>
          </w:p>
        </w:tc>
        <w:tc>
          <w:tcPr>
            <w:tcW w:w="1428" w:type="dxa"/>
          </w:tcPr>
          <w:p w14:paraId="3D7D8FCE"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255</w:t>
            </w:r>
          </w:p>
        </w:tc>
        <w:tc>
          <w:tcPr>
            <w:tcW w:w="1428" w:type="dxa"/>
          </w:tcPr>
          <w:p w14:paraId="1502AFB9"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100%</w:t>
            </w:r>
          </w:p>
        </w:tc>
        <w:tc>
          <w:tcPr>
            <w:tcW w:w="1428" w:type="dxa"/>
          </w:tcPr>
          <w:p w14:paraId="231C168A"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317</w:t>
            </w:r>
          </w:p>
        </w:tc>
        <w:tc>
          <w:tcPr>
            <w:tcW w:w="1428" w:type="dxa"/>
          </w:tcPr>
          <w:p w14:paraId="079966CE"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100%</w:t>
            </w:r>
          </w:p>
        </w:tc>
      </w:tr>
    </w:tbl>
    <w:p w14:paraId="44A27FDD" w14:textId="77777777" w:rsidR="000835AD" w:rsidRDefault="000835AD" w:rsidP="000835AD">
      <w:pPr>
        <w:rPr>
          <w:sz w:val="28"/>
          <w:szCs w:val="28"/>
        </w:rPr>
      </w:pPr>
      <w:r>
        <w:rPr>
          <w:sz w:val="28"/>
          <w:szCs w:val="28"/>
        </w:rPr>
        <w:t xml:space="preserve">                </w:t>
      </w:r>
      <w:r>
        <w:rPr>
          <w:noProof/>
          <w:sz w:val="28"/>
          <w:szCs w:val="28"/>
          <w:lang w:eastAsia="ru-RU"/>
        </w:rPr>
        <w:drawing>
          <wp:inline distT="0" distB="0" distL="0" distR="0" wp14:anchorId="7A9BDAC9" wp14:editId="48253BB8">
            <wp:extent cx="4752975" cy="1828800"/>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100D1D" w14:textId="77777777" w:rsidR="000835AD" w:rsidRPr="006558B8" w:rsidRDefault="000835AD" w:rsidP="000835AD">
      <w:pPr>
        <w:spacing w:after="0"/>
        <w:jc w:val="center"/>
        <w:rPr>
          <w:rFonts w:ascii="Times New Roman" w:hAnsi="Times New Roman" w:cs="Times New Roman"/>
        </w:rPr>
      </w:pPr>
      <w:r w:rsidRPr="006558B8">
        <w:rPr>
          <w:rFonts w:ascii="Times New Roman" w:hAnsi="Times New Roman" w:cs="Times New Roman"/>
        </w:rPr>
        <w:t>ОО «ХУДОЖЕСТВЕННО – ЭСТЕТИЧЕСКОЕ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312"/>
        <w:gridCol w:w="1311"/>
        <w:gridCol w:w="1312"/>
        <w:gridCol w:w="1311"/>
        <w:gridCol w:w="1312"/>
        <w:gridCol w:w="1320"/>
      </w:tblGrid>
      <w:tr w:rsidR="000835AD" w:rsidRPr="006558B8" w14:paraId="623DB220" w14:textId="77777777" w:rsidTr="00A509C4">
        <w:tc>
          <w:tcPr>
            <w:tcW w:w="1428" w:type="dxa"/>
          </w:tcPr>
          <w:p w14:paraId="67D3E47B" w14:textId="77777777" w:rsidR="000835AD" w:rsidRPr="006558B8" w:rsidRDefault="000835AD" w:rsidP="00A509C4">
            <w:pPr>
              <w:spacing w:after="0"/>
              <w:jc w:val="center"/>
              <w:rPr>
                <w:rFonts w:ascii="Times New Roman" w:hAnsi="Times New Roman" w:cs="Times New Roman"/>
              </w:rPr>
            </w:pPr>
          </w:p>
        </w:tc>
        <w:tc>
          <w:tcPr>
            <w:tcW w:w="2856" w:type="dxa"/>
            <w:gridSpan w:val="2"/>
          </w:tcPr>
          <w:p w14:paraId="46F11F72"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 xml:space="preserve">2022-2023 </w:t>
            </w:r>
            <w:proofErr w:type="spellStart"/>
            <w:r w:rsidRPr="006558B8">
              <w:rPr>
                <w:rFonts w:ascii="Times New Roman" w:hAnsi="Times New Roman" w:cs="Times New Roman"/>
              </w:rPr>
              <w:t>уч.г</w:t>
            </w:r>
            <w:proofErr w:type="spellEnd"/>
            <w:r w:rsidRPr="006558B8">
              <w:rPr>
                <w:rFonts w:ascii="Times New Roman" w:hAnsi="Times New Roman" w:cs="Times New Roman"/>
              </w:rPr>
              <w:t>.</w:t>
            </w:r>
          </w:p>
        </w:tc>
        <w:tc>
          <w:tcPr>
            <w:tcW w:w="2856" w:type="dxa"/>
            <w:gridSpan w:val="2"/>
          </w:tcPr>
          <w:p w14:paraId="2B502D4F"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 xml:space="preserve">2023-2024 </w:t>
            </w:r>
            <w:proofErr w:type="spellStart"/>
            <w:r w:rsidRPr="006558B8">
              <w:rPr>
                <w:rFonts w:ascii="Times New Roman" w:hAnsi="Times New Roman" w:cs="Times New Roman"/>
              </w:rPr>
              <w:t>уч.г</w:t>
            </w:r>
            <w:proofErr w:type="spellEnd"/>
            <w:r w:rsidRPr="006558B8">
              <w:rPr>
                <w:rFonts w:ascii="Times New Roman" w:hAnsi="Times New Roman" w:cs="Times New Roman"/>
              </w:rPr>
              <w:t>.</w:t>
            </w:r>
          </w:p>
        </w:tc>
        <w:tc>
          <w:tcPr>
            <w:tcW w:w="2856" w:type="dxa"/>
            <w:gridSpan w:val="2"/>
          </w:tcPr>
          <w:p w14:paraId="3DE701D2"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 xml:space="preserve">2024-2025 </w:t>
            </w:r>
            <w:proofErr w:type="spellStart"/>
            <w:r w:rsidRPr="006558B8">
              <w:rPr>
                <w:rFonts w:ascii="Times New Roman" w:hAnsi="Times New Roman" w:cs="Times New Roman"/>
              </w:rPr>
              <w:t>уч.г</w:t>
            </w:r>
            <w:proofErr w:type="spellEnd"/>
            <w:r w:rsidRPr="006558B8">
              <w:rPr>
                <w:rFonts w:ascii="Times New Roman" w:hAnsi="Times New Roman" w:cs="Times New Roman"/>
              </w:rPr>
              <w:t>.</w:t>
            </w:r>
          </w:p>
        </w:tc>
      </w:tr>
      <w:tr w:rsidR="000835AD" w:rsidRPr="006558B8" w14:paraId="3AFCEB00" w14:textId="77777777" w:rsidTr="00A509C4">
        <w:tc>
          <w:tcPr>
            <w:tcW w:w="1428" w:type="dxa"/>
          </w:tcPr>
          <w:p w14:paraId="73E7517C" w14:textId="77777777" w:rsidR="000835AD" w:rsidRPr="006558B8" w:rsidRDefault="000835AD" w:rsidP="00A509C4">
            <w:pPr>
              <w:spacing w:after="0"/>
              <w:jc w:val="center"/>
              <w:rPr>
                <w:rFonts w:ascii="Times New Roman" w:hAnsi="Times New Roman" w:cs="Times New Roman"/>
              </w:rPr>
            </w:pPr>
          </w:p>
        </w:tc>
        <w:tc>
          <w:tcPr>
            <w:tcW w:w="1428" w:type="dxa"/>
          </w:tcPr>
          <w:p w14:paraId="0C2DF66A"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Кол-во</w:t>
            </w:r>
            <w:proofErr w:type="spellEnd"/>
            <w:r w:rsidRPr="006558B8">
              <w:rPr>
                <w:rFonts w:ascii="Times New Roman" w:hAnsi="Times New Roman" w:cs="Times New Roman"/>
              </w:rPr>
              <w:t xml:space="preserve"> </w:t>
            </w:r>
            <w:proofErr w:type="spellStart"/>
            <w:r w:rsidRPr="006558B8">
              <w:rPr>
                <w:rFonts w:ascii="Times New Roman" w:hAnsi="Times New Roman" w:cs="Times New Roman"/>
              </w:rPr>
              <w:t>детей</w:t>
            </w:r>
            <w:proofErr w:type="spellEnd"/>
          </w:p>
        </w:tc>
        <w:tc>
          <w:tcPr>
            <w:tcW w:w="1428" w:type="dxa"/>
          </w:tcPr>
          <w:p w14:paraId="5A52F76E"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w:t>
            </w:r>
          </w:p>
        </w:tc>
        <w:tc>
          <w:tcPr>
            <w:tcW w:w="1428" w:type="dxa"/>
          </w:tcPr>
          <w:p w14:paraId="3BEB1645"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Кол-во</w:t>
            </w:r>
            <w:proofErr w:type="spellEnd"/>
            <w:r w:rsidRPr="006558B8">
              <w:rPr>
                <w:rFonts w:ascii="Times New Roman" w:hAnsi="Times New Roman" w:cs="Times New Roman"/>
              </w:rPr>
              <w:t xml:space="preserve"> </w:t>
            </w:r>
            <w:proofErr w:type="spellStart"/>
            <w:r w:rsidRPr="006558B8">
              <w:rPr>
                <w:rFonts w:ascii="Times New Roman" w:hAnsi="Times New Roman" w:cs="Times New Roman"/>
              </w:rPr>
              <w:t>детей</w:t>
            </w:r>
            <w:proofErr w:type="spellEnd"/>
          </w:p>
        </w:tc>
        <w:tc>
          <w:tcPr>
            <w:tcW w:w="1428" w:type="dxa"/>
          </w:tcPr>
          <w:p w14:paraId="44C230B4"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w:t>
            </w:r>
          </w:p>
        </w:tc>
        <w:tc>
          <w:tcPr>
            <w:tcW w:w="1428" w:type="dxa"/>
            <w:tcBorders>
              <w:top w:val="nil"/>
            </w:tcBorders>
          </w:tcPr>
          <w:p w14:paraId="68D348D9"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Кол-во</w:t>
            </w:r>
            <w:proofErr w:type="spellEnd"/>
            <w:r w:rsidRPr="006558B8">
              <w:rPr>
                <w:rFonts w:ascii="Times New Roman" w:hAnsi="Times New Roman" w:cs="Times New Roman"/>
              </w:rPr>
              <w:t xml:space="preserve"> </w:t>
            </w:r>
            <w:proofErr w:type="spellStart"/>
            <w:r w:rsidRPr="006558B8">
              <w:rPr>
                <w:rFonts w:ascii="Times New Roman" w:hAnsi="Times New Roman" w:cs="Times New Roman"/>
              </w:rPr>
              <w:t>детей</w:t>
            </w:r>
            <w:proofErr w:type="spellEnd"/>
          </w:p>
        </w:tc>
        <w:tc>
          <w:tcPr>
            <w:tcW w:w="1428" w:type="dxa"/>
            <w:tcBorders>
              <w:top w:val="nil"/>
            </w:tcBorders>
          </w:tcPr>
          <w:p w14:paraId="0C9E9669"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w:t>
            </w:r>
          </w:p>
        </w:tc>
      </w:tr>
      <w:tr w:rsidR="000835AD" w:rsidRPr="006558B8" w14:paraId="782DF27E" w14:textId="77777777" w:rsidTr="00A509C4">
        <w:tc>
          <w:tcPr>
            <w:tcW w:w="1428" w:type="dxa"/>
          </w:tcPr>
          <w:p w14:paraId="13D022F7"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Высокий</w:t>
            </w:r>
            <w:proofErr w:type="spellEnd"/>
          </w:p>
        </w:tc>
        <w:tc>
          <w:tcPr>
            <w:tcW w:w="1428" w:type="dxa"/>
          </w:tcPr>
          <w:p w14:paraId="32DA078B"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93</w:t>
            </w:r>
          </w:p>
        </w:tc>
        <w:tc>
          <w:tcPr>
            <w:tcW w:w="1428" w:type="dxa"/>
          </w:tcPr>
          <w:p w14:paraId="7160209B"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33%</w:t>
            </w:r>
          </w:p>
        </w:tc>
        <w:tc>
          <w:tcPr>
            <w:tcW w:w="1428" w:type="dxa"/>
          </w:tcPr>
          <w:p w14:paraId="0FCFD498"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115</w:t>
            </w:r>
          </w:p>
        </w:tc>
        <w:tc>
          <w:tcPr>
            <w:tcW w:w="1428" w:type="dxa"/>
          </w:tcPr>
          <w:p w14:paraId="331B8F7B"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45</w:t>
            </w:r>
          </w:p>
        </w:tc>
        <w:tc>
          <w:tcPr>
            <w:tcW w:w="1428" w:type="dxa"/>
          </w:tcPr>
          <w:p w14:paraId="435C275E"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203</w:t>
            </w:r>
          </w:p>
        </w:tc>
        <w:tc>
          <w:tcPr>
            <w:tcW w:w="1428" w:type="dxa"/>
          </w:tcPr>
          <w:p w14:paraId="415F1824"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64,6%</w:t>
            </w:r>
          </w:p>
        </w:tc>
      </w:tr>
      <w:tr w:rsidR="000835AD" w:rsidRPr="006558B8" w14:paraId="75A82072" w14:textId="77777777" w:rsidTr="00A509C4">
        <w:tc>
          <w:tcPr>
            <w:tcW w:w="1428" w:type="dxa"/>
          </w:tcPr>
          <w:p w14:paraId="15BCCEAD"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Средний</w:t>
            </w:r>
            <w:proofErr w:type="spellEnd"/>
          </w:p>
        </w:tc>
        <w:tc>
          <w:tcPr>
            <w:tcW w:w="1428" w:type="dxa"/>
          </w:tcPr>
          <w:p w14:paraId="075182EA"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135</w:t>
            </w:r>
          </w:p>
        </w:tc>
        <w:tc>
          <w:tcPr>
            <w:tcW w:w="1428" w:type="dxa"/>
          </w:tcPr>
          <w:p w14:paraId="5D180A19"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48%</w:t>
            </w:r>
          </w:p>
        </w:tc>
        <w:tc>
          <w:tcPr>
            <w:tcW w:w="1428" w:type="dxa"/>
          </w:tcPr>
          <w:p w14:paraId="7E4838AB"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105</w:t>
            </w:r>
          </w:p>
        </w:tc>
        <w:tc>
          <w:tcPr>
            <w:tcW w:w="1428" w:type="dxa"/>
          </w:tcPr>
          <w:p w14:paraId="33B30549"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41</w:t>
            </w:r>
          </w:p>
        </w:tc>
        <w:tc>
          <w:tcPr>
            <w:tcW w:w="1428" w:type="dxa"/>
          </w:tcPr>
          <w:p w14:paraId="75DEA373"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80</w:t>
            </w:r>
          </w:p>
        </w:tc>
        <w:tc>
          <w:tcPr>
            <w:tcW w:w="1428" w:type="dxa"/>
          </w:tcPr>
          <w:p w14:paraId="79315C20"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25%</w:t>
            </w:r>
          </w:p>
        </w:tc>
      </w:tr>
      <w:tr w:rsidR="000835AD" w:rsidRPr="006558B8" w14:paraId="7723D6FF" w14:textId="77777777" w:rsidTr="00A509C4">
        <w:tc>
          <w:tcPr>
            <w:tcW w:w="1428" w:type="dxa"/>
          </w:tcPr>
          <w:p w14:paraId="4DF1BA1D"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Низкий</w:t>
            </w:r>
            <w:proofErr w:type="spellEnd"/>
          </w:p>
        </w:tc>
        <w:tc>
          <w:tcPr>
            <w:tcW w:w="1428" w:type="dxa"/>
          </w:tcPr>
          <w:p w14:paraId="4D7DB863"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55</w:t>
            </w:r>
          </w:p>
        </w:tc>
        <w:tc>
          <w:tcPr>
            <w:tcW w:w="1428" w:type="dxa"/>
          </w:tcPr>
          <w:p w14:paraId="6B177D3D"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19%</w:t>
            </w:r>
          </w:p>
        </w:tc>
        <w:tc>
          <w:tcPr>
            <w:tcW w:w="1428" w:type="dxa"/>
          </w:tcPr>
          <w:p w14:paraId="7F2C6DBD"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35</w:t>
            </w:r>
          </w:p>
        </w:tc>
        <w:tc>
          <w:tcPr>
            <w:tcW w:w="1428" w:type="dxa"/>
          </w:tcPr>
          <w:p w14:paraId="667AF11B"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14</w:t>
            </w:r>
          </w:p>
        </w:tc>
        <w:tc>
          <w:tcPr>
            <w:tcW w:w="1428" w:type="dxa"/>
          </w:tcPr>
          <w:p w14:paraId="158085FB"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34</w:t>
            </w:r>
          </w:p>
        </w:tc>
        <w:tc>
          <w:tcPr>
            <w:tcW w:w="1428" w:type="dxa"/>
          </w:tcPr>
          <w:p w14:paraId="7EA0BA9B"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10,4</w:t>
            </w:r>
          </w:p>
        </w:tc>
      </w:tr>
      <w:tr w:rsidR="000835AD" w:rsidRPr="006558B8" w14:paraId="1F9A0396" w14:textId="77777777" w:rsidTr="00A509C4">
        <w:tc>
          <w:tcPr>
            <w:tcW w:w="1428" w:type="dxa"/>
          </w:tcPr>
          <w:p w14:paraId="34FBFD3B"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Всего</w:t>
            </w:r>
            <w:proofErr w:type="spellEnd"/>
            <w:r w:rsidRPr="006558B8">
              <w:rPr>
                <w:rFonts w:ascii="Times New Roman" w:hAnsi="Times New Roman" w:cs="Times New Roman"/>
              </w:rPr>
              <w:t>:</w:t>
            </w:r>
          </w:p>
        </w:tc>
        <w:tc>
          <w:tcPr>
            <w:tcW w:w="1428" w:type="dxa"/>
          </w:tcPr>
          <w:p w14:paraId="422E9F5E"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283</w:t>
            </w:r>
          </w:p>
        </w:tc>
        <w:tc>
          <w:tcPr>
            <w:tcW w:w="1428" w:type="dxa"/>
          </w:tcPr>
          <w:p w14:paraId="11A4B84F"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100%</w:t>
            </w:r>
          </w:p>
        </w:tc>
        <w:tc>
          <w:tcPr>
            <w:tcW w:w="1428" w:type="dxa"/>
          </w:tcPr>
          <w:p w14:paraId="773F7C66"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255</w:t>
            </w:r>
          </w:p>
        </w:tc>
        <w:tc>
          <w:tcPr>
            <w:tcW w:w="1428" w:type="dxa"/>
          </w:tcPr>
          <w:p w14:paraId="59943CC1"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100%</w:t>
            </w:r>
          </w:p>
        </w:tc>
        <w:tc>
          <w:tcPr>
            <w:tcW w:w="1428" w:type="dxa"/>
          </w:tcPr>
          <w:p w14:paraId="26EBA0F1"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317</w:t>
            </w:r>
          </w:p>
        </w:tc>
        <w:tc>
          <w:tcPr>
            <w:tcW w:w="1428" w:type="dxa"/>
          </w:tcPr>
          <w:p w14:paraId="3889F573"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100%</w:t>
            </w:r>
          </w:p>
        </w:tc>
      </w:tr>
    </w:tbl>
    <w:p w14:paraId="72885DEB" w14:textId="77777777" w:rsidR="000835AD" w:rsidRDefault="000835AD" w:rsidP="000835AD">
      <w:pPr>
        <w:jc w:val="center"/>
        <w:rPr>
          <w:sz w:val="28"/>
          <w:szCs w:val="28"/>
        </w:rPr>
      </w:pPr>
      <w:r>
        <w:rPr>
          <w:noProof/>
          <w:sz w:val="28"/>
          <w:szCs w:val="28"/>
          <w:lang w:eastAsia="ru-RU"/>
        </w:rPr>
        <w:lastRenderedPageBreak/>
        <w:drawing>
          <wp:inline distT="0" distB="0" distL="0" distR="0" wp14:anchorId="5770CE7F" wp14:editId="1DAEB103">
            <wp:extent cx="5010150" cy="1828800"/>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87E4B2" w14:textId="77777777" w:rsidR="000835AD" w:rsidRPr="00CC6962" w:rsidRDefault="000835AD" w:rsidP="000835AD">
      <w:pPr>
        <w:spacing w:after="0"/>
        <w:jc w:val="center"/>
        <w:rPr>
          <w:rFonts w:ascii="Times New Roman" w:hAnsi="Times New Roman" w:cs="Times New Roman"/>
        </w:rPr>
      </w:pPr>
      <w:r w:rsidRPr="00CC6962">
        <w:rPr>
          <w:rFonts w:ascii="Times New Roman" w:hAnsi="Times New Roman" w:cs="Times New Roman"/>
        </w:rPr>
        <w:t>ОО «ФИЗИЧЕСКОЕ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312"/>
        <w:gridCol w:w="1311"/>
        <w:gridCol w:w="1312"/>
        <w:gridCol w:w="1311"/>
        <w:gridCol w:w="1312"/>
        <w:gridCol w:w="1320"/>
      </w:tblGrid>
      <w:tr w:rsidR="000835AD" w:rsidRPr="006558B8" w14:paraId="2BEE5F79" w14:textId="77777777" w:rsidTr="00A509C4">
        <w:tc>
          <w:tcPr>
            <w:tcW w:w="1428" w:type="dxa"/>
          </w:tcPr>
          <w:p w14:paraId="1C5D8943" w14:textId="77777777" w:rsidR="000835AD" w:rsidRPr="006558B8" w:rsidRDefault="000835AD" w:rsidP="00A509C4">
            <w:pPr>
              <w:spacing w:after="0"/>
              <w:jc w:val="center"/>
              <w:rPr>
                <w:rFonts w:ascii="Times New Roman" w:hAnsi="Times New Roman" w:cs="Times New Roman"/>
              </w:rPr>
            </w:pPr>
          </w:p>
        </w:tc>
        <w:tc>
          <w:tcPr>
            <w:tcW w:w="2856" w:type="dxa"/>
            <w:gridSpan w:val="2"/>
          </w:tcPr>
          <w:p w14:paraId="4B6787E9"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2022-2023</w:t>
            </w:r>
          </w:p>
        </w:tc>
        <w:tc>
          <w:tcPr>
            <w:tcW w:w="2856" w:type="dxa"/>
            <w:gridSpan w:val="2"/>
          </w:tcPr>
          <w:p w14:paraId="5DD5D4CD"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 xml:space="preserve">2023-2024 </w:t>
            </w:r>
            <w:proofErr w:type="spellStart"/>
            <w:r w:rsidRPr="006558B8">
              <w:rPr>
                <w:rFonts w:ascii="Times New Roman" w:hAnsi="Times New Roman" w:cs="Times New Roman"/>
              </w:rPr>
              <w:t>уч.г</w:t>
            </w:r>
            <w:proofErr w:type="spellEnd"/>
            <w:r w:rsidRPr="006558B8">
              <w:rPr>
                <w:rFonts w:ascii="Times New Roman" w:hAnsi="Times New Roman" w:cs="Times New Roman"/>
              </w:rPr>
              <w:t>.</w:t>
            </w:r>
          </w:p>
        </w:tc>
        <w:tc>
          <w:tcPr>
            <w:tcW w:w="2856" w:type="dxa"/>
            <w:gridSpan w:val="2"/>
          </w:tcPr>
          <w:p w14:paraId="6F51B089"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 xml:space="preserve">2024-2025 </w:t>
            </w:r>
            <w:proofErr w:type="spellStart"/>
            <w:r w:rsidRPr="006558B8">
              <w:rPr>
                <w:rFonts w:ascii="Times New Roman" w:hAnsi="Times New Roman" w:cs="Times New Roman"/>
              </w:rPr>
              <w:t>уч.г</w:t>
            </w:r>
            <w:proofErr w:type="spellEnd"/>
            <w:r w:rsidRPr="006558B8">
              <w:rPr>
                <w:rFonts w:ascii="Times New Roman" w:hAnsi="Times New Roman" w:cs="Times New Roman"/>
              </w:rPr>
              <w:t>.</w:t>
            </w:r>
          </w:p>
        </w:tc>
      </w:tr>
      <w:tr w:rsidR="000835AD" w:rsidRPr="006558B8" w14:paraId="12F24DF3" w14:textId="77777777" w:rsidTr="00A509C4">
        <w:tc>
          <w:tcPr>
            <w:tcW w:w="1428" w:type="dxa"/>
          </w:tcPr>
          <w:p w14:paraId="72D1676A" w14:textId="77777777" w:rsidR="000835AD" w:rsidRPr="006558B8" w:rsidRDefault="000835AD" w:rsidP="00A509C4">
            <w:pPr>
              <w:spacing w:after="0"/>
              <w:jc w:val="center"/>
              <w:rPr>
                <w:rFonts w:ascii="Times New Roman" w:hAnsi="Times New Roman" w:cs="Times New Roman"/>
              </w:rPr>
            </w:pPr>
          </w:p>
        </w:tc>
        <w:tc>
          <w:tcPr>
            <w:tcW w:w="1428" w:type="dxa"/>
          </w:tcPr>
          <w:p w14:paraId="66795221"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Кол-во</w:t>
            </w:r>
            <w:proofErr w:type="spellEnd"/>
            <w:r w:rsidRPr="006558B8">
              <w:rPr>
                <w:rFonts w:ascii="Times New Roman" w:hAnsi="Times New Roman" w:cs="Times New Roman"/>
              </w:rPr>
              <w:t xml:space="preserve"> </w:t>
            </w:r>
            <w:proofErr w:type="spellStart"/>
            <w:r w:rsidRPr="006558B8">
              <w:rPr>
                <w:rFonts w:ascii="Times New Roman" w:hAnsi="Times New Roman" w:cs="Times New Roman"/>
              </w:rPr>
              <w:t>детей</w:t>
            </w:r>
            <w:proofErr w:type="spellEnd"/>
          </w:p>
        </w:tc>
        <w:tc>
          <w:tcPr>
            <w:tcW w:w="1428" w:type="dxa"/>
          </w:tcPr>
          <w:p w14:paraId="5750A94F"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w:t>
            </w:r>
          </w:p>
        </w:tc>
        <w:tc>
          <w:tcPr>
            <w:tcW w:w="1428" w:type="dxa"/>
          </w:tcPr>
          <w:p w14:paraId="4C7C1610"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Кол-во</w:t>
            </w:r>
            <w:proofErr w:type="spellEnd"/>
            <w:r w:rsidRPr="006558B8">
              <w:rPr>
                <w:rFonts w:ascii="Times New Roman" w:hAnsi="Times New Roman" w:cs="Times New Roman"/>
              </w:rPr>
              <w:t xml:space="preserve"> </w:t>
            </w:r>
            <w:proofErr w:type="spellStart"/>
            <w:r w:rsidRPr="006558B8">
              <w:rPr>
                <w:rFonts w:ascii="Times New Roman" w:hAnsi="Times New Roman" w:cs="Times New Roman"/>
              </w:rPr>
              <w:t>детей</w:t>
            </w:r>
            <w:proofErr w:type="spellEnd"/>
          </w:p>
        </w:tc>
        <w:tc>
          <w:tcPr>
            <w:tcW w:w="1428" w:type="dxa"/>
          </w:tcPr>
          <w:p w14:paraId="4F673FE6"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w:t>
            </w:r>
          </w:p>
        </w:tc>
        <w:tc>
          <w:tcPr>
            <w:tcW w:w="1428" w:type="dxa"/>
            <w:tcBorders>
              <w:top w:val="nil"/>
            </w:tcBorders>
          </w:tcPr>
          <w:p w14:paraId="470B3D76"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Кол-во</w:t>
            </w:r>
            <w:proofErr w:type="spellEnd"/>
            <w:r w:rsidRPr="006558B8">
              <w:rPr>
                <w:rFonts w:ascii="Times New Roman" w:hAnsi="Times New Roman" w:cs="Times New Roman"/>
              </w:rPr>
              <w:t xml:space="preserve"> </w:t>
            </w:r>
            <w:proofErr w:type="spellStart"/>
            <w:r w:rsidRPr="006558B8">
              <w:rPr>
                <w:rFonts w:ascii="Times New Roman" w:hAnsi="Times New Roman" w:cs="Times New Roman"/>
              </w:rPr>
              <w:t>детей</w:t>
            </w:r>
            <w:proofErr w:type="spellEnd"/>
          </w:p>
        </w:tc>
        <w:tc>
          <w:tcPr>
            <w:tcW w:w="1428" w:type="dxa"/>
            <w:tcBorders>
              <w:top w:val="nil"/>
            </w:tcBorders>
          </w:tcPr>
          <w:p w14:paraId="1541A8B8"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w:t>
            </w:r>
          </w:p>
        </w:tc>
      </w:tr>
      <w:tr w:rsidR="000835AD" w:rsidRPr="006558B8" w14:paraId="7FD87051" w14:textId="77777777" w:rsidTr="00A509C4">
        <w:tc>
          <w:tcPr>
            <w:tcW w:w="1428" w:type="dxa"/>
          </w:tcPr>
          <w:p w14:paraId="74A5121B"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Высокий</w:t>
            </w:r>
            <w:proofErr w:type="spellEnd"/>
          </w:p>
        </w:tc>
        <w:tc>
          <w:tcPr>
            <w:tcW w:w="1428" w:type="dxa"/>
          </w:tcPr>
          <w:p w14:paraId="7BB483CD"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126</w:t>
            </w:r>
          </w:p>
        </w:tc>
        <w:tc>
          <w:tcPr>
            <w:tcW w:w="1428" w:type="dxa"/>
          </w:tcPr>
          <w:p w14:paraId="57314230"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45%</w:t>
            </w:r>
          </w:p>
        </w:tc>
        <w:tc>
          <w:tcPr>
            <w:tcW w:w="1428" w:type="dxa"/>
          </w:tcPr>
          <w:p w14:paraId="17C508E0"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156</w:t>
            </w:r>
          </w:p>
        </w:tc>
        <w:tc>
          <w:tcPr>
            <w:tcW w:w="1428" w:type="dxa"/>
          </w:tcPr>
          <w:p w14:paraId="7CF24041"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61%</w:t>
            </w:r>
          </w:p>
        </w:tc>
        <w:tc>
          <w:tcPr>
            <w:tcW w:w="1428" w:type="dxa"/>
          </w:tcPr>
          <w:p w14:paraId="7497F75E"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219</w:t>
            </w:r>
          </w:p>
        </w:tc>
        <w:tc>
          <w:tcPr>
            <w:tcW w:w="1428" w:type="dxa"/>
          </w:tcPr>
          <w:p w14:paraId="04F9D7CC"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69,7%</w:t>
            </w:r>
          </w:p>
        </w:tc>
      </w:tr>
      <w:tr w:rsidR="000835AD" w:rsidRPr="006558B8" w14:paraId="20F8944E" w14:textId="77777777" w:rsidTr="00A509C4">
        <w:tc>
          <w:tcPr>
            <w:tcW w:w="1428" w:type="dxa"/>
          </w:tcPr>
          <w:p w14:paraId="2D59D102"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Средний</w:t>
            </w:r>
            <w:proofErr w:type="spellEnd"/>
          </w:p>
        </w:tc>
        <w:tc>
          <w:tcPr>
            <w:tcW w:w="1428" w:type="dxa"/>
          </w:tcPr>
          <w:p w14:paraId="69B3FDAF"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119</w:t>
            </w:r>
          </w:p>
        </w:tc>
        <w:tc>
          <w:tcPr>
            <w:tcW w:w="1428" w:type="dxa"/>
          </w:tcPr>
          <w:p w14:paraId="3918191D"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42%</w:t>
            </w:r>
          </w:p>
        </w:tc>
        <w:tc>
          <w:tcPr>
            <w:tcW w:w="1428" w:type="dxa"/>
          </w:tcPr>
          <w:p w14:paraId="6C882EA5"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60</w:t>
            </w:r>
          </w:p>
        </w:tc>
        <w:tc>
          <w:tcPr>
            <w:tcW w:w="1428" w:type="dxa"/>
          </w:tcPr>
          <w:p w14:paraId="3F726A3A"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23%</w:t>
            </w:r>
          </w:p>
        </w:tc>
        <w:tc>
          <w:tcPr>
            <w:tcW w:w="1428" w:type="dxa"/>
          </w:tcPr>
          <w:p w14:paraId="2361F755"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66</w:t>
            </w:r>
          </w:p>
        </w:tc>
        <w:tc>
          <w:tcPr>
            <w:tcW w:w="1428" w:type="dxa"/>
          </w:tcPr>
          <w:p w14:paraId="005A3D91"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20,5%</w:t>
            </w:r>
          </w:p>
        </w:tc>
      </w:tr>
      <w:tr w:rsidR="000835AD" w:rsidRPr="006558B8" w14:paraId="3046D791" w14:textId="77777777" w:rsidTr="00A509C4">
        <w:tc>
          <w:tcPr>
            <w:tcW w:w="1428" w:type="dxa"/>
          </w:tcPr>
          <w:p w14:paraId="7B5E49C1"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Низкий</w:t>
            </w:r>
            <w:proofErr w:type="spellEnd"/>
          </w:p>
        </w:tc>
        <w:tc>
          <w:tcPr>
            <w:tcW w:w="1428" w:type="dxa"/>
          </w:tcPr>
          <w:p w14:paraId="6B405C09"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38</w:t>
            </w:r>
          </w:p>
        </w:tc>
        <w:tc>
          <w:tcPr>
            <w:tcW w:w="1428" w:type="dxa"/>
          </w:tcPr>
          <w:p w14:paraId="1F17A6E7"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13%</w:t>
            </w:r>
          </w:p>
        </w:tc>
        <w:tc>
          <w:tcPr>
            <w:tcW w:w="1428" w:type="dxa"/>
          </w:tcPr>
          <w:p w14:paraId="696AB977"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39</w:t>
            </w:r>
          </w:p>
        </w:tc>
        <w:tc>
          <w:tcPr>
            <w:tcW w:w="1428" w:type="dxa"/>
          </w:tcPr>
          <w:p w14:paraId="3E5A0A5C"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16%</w:t>
            </w:r>
          </w:p>
        </w:tc>
        <w:tc>
          <w:tcPr>
            <w:tcW w:w="1428" w:type="dxa"/>
          </w:tcPr>
          <w:p w14:paraId="1F4C3621"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32</w:t>
            </w:r>
          </w:p>
        </w:tc>
        <w:tc>
          <w:tcPr>
            <w:tcW w:w="1428" w:type="dxa"/>
          </w:tcPr>
          <w:p w14:paraId="49C54723"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9,8%</w:t>
            </w:r>
          </w:p>
        </w:tc>
      </w:tr>
      <w:tr w:rsidR="000835AD" w:rsidRPr="006558B8" w14:paraId="0B7AE503" w14:textId="77777777" w:rsidTr="00A509C4">
        <w:tc>
          <w:tcPr>
            <w:tcW w:w="1428" w:type="dxa"/>
          </w:tcPr>
          <w:p w14:paraId="28C8A4F4" w14:textId="77777777" w:rsidR="000835AD" w:rsidRPr="006558B8" w:rsidRDefault="000835AD" w:rsidP="00A509C4">
            <w:pPr>
              <w:spacing w:after="0"/>
              <w:jc w:val="center"/>
              <w:rPr>
                <w:rFonts w:ascii="Times New Roman" w:hAnsi="Times New Roman" w:cs="Times New Roman"/>
              </w:rPr>
            </w:pPr>
            <w:proofErr w:type="spellStart"/>
            <w:r w:rsidRPr="006558B8">
              <w:rPr>
                <w:rFonts w:ascii="Times New Roman" w:hAnsi="Times New Roman" w:cs="Times New Roman"/>
              </w:rPr>
              <w:t>Всего</w:t>
            </w:r>
            <w:proofErr w:type="spellEnd"/>
            <w:r w:rsidRPr="006558B8">
              <w:rPr>
                <w:rFonts w:ascii="Times New Roman" w:hAnsi="Times New Roman" w:cs="Times New Roman"/>
              </w:rPr>
              <w:t>:</w:t>
            </w:r>
          </w:p>
        </w:tc>
        <w:tc>
          <w:tcPr>
            <w:tcW w:w="1428" w:type="dxa"/>
          </w:tcPr>
          <w:p w14:paraId="346CDEDC"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283</w:t>
            </w:r>
          </w:p>
        </w:tc>
        <w:tc>
          <w:tcPr>
            <w:tcW w:w="1428" w:type="dxa"/>
          </w:tcPr>
          <w:p w14:paraId="4FAE7CEE"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100%</w:t>
            </w:r>
          </w:p>
        </w:tc>
        <w:tc>
          <w:tcPr>
            <w:tcW w:w="1428" w:type="dxa"/>
          </w:tcPr>
          <w:p w14:paraId="73FB9C96"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311</w:t>
            </w:r>
          </w:p>
        </w:tc>
        <w:tc>
          <w:tcPr>
            <w:tcW w:w="1428" w:type="dxa"/>
          </w:tcPr>
          <w:p w14:paraId="16B31670"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100%</w:t>
            </w:r>
          </w:p>
        </w:tc>
        <w:tc>
          <w:tcPr>
            <w:tcW w:w="1428" w:type="dxa"/>
          </w:tcPr>
          <w:p w14:paraId="6F70888C"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317</w:t>
            </w:r>
          </w:p>
        </w:tc>
        <w:tc>
          <w:tcPr>
            <w:tcW w:w="1428" w:type="dxa"/>
          </w:tcPr>
          <w:p w14:paraId="4B335619" w14:textId="77777777" w:rsidR="000835AD" w:rsidRPr="006558B8" w:rsidRDefault="000835AD" w:rsidP="00A509C4">
            <w:pPr>
              <w:spacing w:after="0"/>
              <w:jc w:val="center"/>
              <w:rPr>
                <w:rFonts w:ascii="Times New Roman" w:hAnsi="Times New Roman" w:cs="Times New Roman"/>
              </w:rPr>
            </w:pPr>
            <w:r w:rsidRPr="006558B8">
              <w:rPr>
                <w:rFonts w:ascii="Times New Roman" w:hAnsi="Times New Roman" w:cs="Times New Roman"/>
              </w:rPr>
              <w:t>100%</w:t>
            </w:r>
          </w:p>
        </w:tc>
      </w:tr>
    </w:tbl>
    <w:p w14:paraId="04B05519" w14:textId="77777777" w:rsidR="000835AD" w:rsidRDefault="000835AD" w:rsidP="000835AD">
      <w:pPr>
        <w:pStyle w:val="a7"/>
        <w:rPr>
          <w:rFonts w:ascii="Times New Roman" w:hAnsi="Times New Roman"/>
        </w:rPr>
      </w:pPr>
      <w:r>
        <w:rPr>
          <w:b/>
          <w:noProof/>
          <w:sz w:val="28"/>
          <w:szCs w:val="28"/>
          <w:lang w:eastAsia="ru-RU"/>
        </w:rPr>
        <w:drawing>
          <wp:inline distT="0" distB="0" distL="0" distR="0" wp14:anchorId="51C96F85" wp14:editId="37C81A55">
            <wp:extent cx="4552950" cy="182880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BD4B9D" w14:textId="77777777" w:rsidR="000835AD" w:rsidRDefault="000835AD" w:rsidP="000835AD">
      <w:pPr>
        <w:pStyle w:val="a7"/>
        <w:rPr>
          <w:rFonts w:ascii="Times New Roman" w:hAnsi="Times New Roman"/>
        </w:rPr>
      </w:pPr>
    </w:p>
    <w:p w14:paraId="280AB455" w14:textId="77777777" w:rsidR="000835AD" w:rsidRPr="00991DB1" w:rsidRDefault="000835AD" w:rsidP="000835AD">
      <w:pPr>
        <w:pStyle w:val="a9"/>
        <w:spacing w:before="0" w:beforeAutospacing="0" w:after="0" w:afterAutospacing="0" w:line="276" w:lineRule="auto"/>
        <w:ind w:firstLine="708"/>
        <w:jc w:val="both"/>
        <w:rPr>
          <w:color w:val="010101"/>
        </w:rPr>
      </w:pPr>
      <w:r w:rsidRPr="00991DB1">
        <w:rPr>
          <w:color w:val="010101"/>
        </w:rPr>
        <w:t>Таким образом, в результате проведенной диагностики выявлено:</w:t>
      </w:r>
    </w:p>
    <w:p w14:paraId="3DB4E2BE" w14:textId="180CCBB6" w:rsidR="000835AD" w:rsidRPr="00991DB1" w:rsidRDefault="000835AD" w:rsidP="000835AD">
      <w:pPr>
        <w:pStyle w:val="a9"/>
        <w:spacing w:before="0" w:beforeAutospacing="0" w:after="0" w:afterAutospacing="0" w:line="276" w:lineRule="auto"/>
        <w:ind w:firstLine="708"/>
        <w:jc w:val="both"/>
        <w:rPr>
          <w:color w:val="010101"/>
        </w:rPr>
      </w:pPr>
      <w:r>
        <w:rPr>
          <w:color w:val="010101"/>
        </w:rPr>
        <w:t>68</w:t>
      </w:r>
      <w:r w:rsidRPr="00991DB1">
        <w:rPr>
          <w:color w:val="010101"/>
        </w:rPr>
        <w:t>% детей с высоким уровнем готовности к обучению;</w:t>
      </w:r>
    </w:p>
    <w:p w14:paraId="5F6B5FE6" w14:textId="3DEFCB40" w:rsidR="000835AD" w:rsidRPr="00991DB1" w:rsidRDefault="000835AD" w:rsidP="000835AD">
      <w:pPr>
        <w:pStyle w:val="a9"/>
        <w:spacing w:before="0" w:beforeAutospacing="0" w:after="0" w:afterAutospacing="0" w:line="276" w:lineRule="auto"/>
        <w:ind w:firstLine="708"/>
        <w:jc w:val="both"/>
        <w:rPr>
          <w:color w:val="010101"/>
        </w:rPr>
      </w:pPr>
      <w:r>
        <w:rPr>
          <w:color w:val="010101"/>
        </w:rPr>
        <w:t>23</w:t>
      </w:r>
      <w:r w:rsidRPr="00991DB1">
        <w:rPr>
          <w:color w:val="010101"/>
        </w:rPr>
        <w:t>% детей с выше среднего уровня готовности к обучению;</w:t>
      </w:r>
    </w:p>
    <w:p w14:paraId="354AE255" w14:textId="335530B1" w:rsidR="000835AD" w:rsidRPr="00991DB1" w:rsidRDefault="000835AD" w:rsidP="000835AD">
      <w:pPr>
        <w:pStyle w:val="a9"/>
        <w:spacing w:before="0" w:beforeAutospacing="0" w:after="0" w:afterAutospacing="0" w:line="276" w:lineRule="auto"/>
        <w:ind w:firstLine="708"/>
        <w:jc w:val="both"/>
        <w:rPr>
          <w:color w:val="010101"/>
        </w:rPr>
      </w:pPr>
      <w:r>
        <w:rPr>
          <w:color w:val="010101"/>
        </w:rPr>
        <w:t>9</w:t>
      </w:r>
      <w:r w:rsidRPr="00991DB1">
        <w:rPr>
          <w:color w:val="010101"/>
        </w:rPr>
        <w:t>% детей со средним уровнем готовности к обучению.</w:t>
      </w:r>
    </w:p>
    <w:p w14:paraId="14D9A050" w14:textId="77777777" w:rsidR="000835AD" w:rsidRPr="000835AD" w:rsidRDefault="000835AD" w:rsidP="000835AD">
      <w:pPr>
        <w:spacing w:line="276" w:lineRule="auto"/>
        <w:ind w:left="708" w:firstLine="708"/>
        <w:jc w:val="both"/>
        <w:rPr>
          <w:rFonts w:ascii="Times New Roman" w:eastAsia="Times New Roman" w:hAnsi="Times New Roman"/>
          <w:color w:val="111111"/>
          <w:sz w:val="24"/>
          <w:szCs w:val="24"/>
          <w:lang w:val="ru-RU" w:eastAsia="ru-RU"/>
        </w:rPr>
      </w:pPr>
      <w:r w:rsidRPr="000835AD">
        <w:rPr>
          <w:rFonts w:ascii="Times New Roman" w:eastAsia="Times New Roman" w:hAnsi="Times New Roman"/>
          <w:color w:val="111111"/>
          <w:sz w:val="24"/>
          <w:szCs w:val="24"/>
          <w:lang w:val="ru-RU" w:eastAsia="ru-RU"/>
        </w:rPr>
        <w:t>Анализ освоения образовательной программы во всех группах показал следующие</w:t>
      </w:r>
      <w:r w:rsidRPr="00991DB1">
        <w:rPr>
          <w:rFonts w:ascii="Times New Roman" w:eastAsia="Times New Roman" w:hAnsi="Times New Roman"/>
          <w:color w:val="111111"/>
          <w:sz w:val="24"/>
          <w:szCs w:val="24"/>
          <w:lang w:eastAsia="ru-RU"/>
        </w:rPr>
        <w:t> </w:t>
      </w:r>
      <w:r w:rsidRPr="000835AD">
        <w:rPr>
          <w:rFonts w:ascii="Times New Roman" w:eastAsia="Times New Roman" w:hAnsi="Times New Roman"/>
          <w:bCs/>
          <w:color w:val="111111"/>
          <w:sz w:val="24"/>
          <w:szCs w:val="24"/>
          <w:bdr w:val="none" w:sz="0" w:space="0" w:color="auto" w:frame="1"/>
          <w:lang w:val="ru-RU" w:eastAsia="ru-RU"/>
        </w:rPr>
        <w:t>результаты</w:t>
      </w:r>
      <w:r w:rsidRPr="000835AD">
        <w:rPr>
          <w:rFonts w:ascii="Times New Roman" w:eastAsia="Times New Roman" w:hAnsi="Times New Roman"/>
          <w:b/>
          <w:bCs/>
          <w:color w:val="111111"/>
          <w:sz w:val="24"/>
          <w:szCs w:val="24"/>
          <w:bdr w:val="none" w:sz="0" w:space="0" w:color="auto" w:frame="1"/>
          <w:lang w:val="ru-RU" w:eastAsia="ru-RU"/>
        </w:rPr>
        <w:t>:</w:t>
      </w:r>
      <w:r w:rsidRPr="00991DB1">
        <w:rPr>
          <w:rFonts w:ascii="Times New Roman" w:eastAsia="Times New Roman" w:hAnsi="Times New Roman"/>
          <w:color w:val="111111"/>
          <w:sz w:val="24"/>
          <w:szCs w:val="24"/>
          <w:lang w:eastAsia="ru-RU"/>
        </w:rPr>
        <w:t> </w:t>
      </w:r>
    </w:p>
    <w:p w14:paraId="7BE7D0D6" w14:textId="77777777" w:rsidR="000835AD" w:rsidRPr="00991DB1" w:rsidRDefault="000835AD" w:rsidP="00D07C05">
      <w:pPr>
        <w:pStyle w:val="a7"/>
        <w:numPr>
          <w:ilvl w:val="0"/>
          <w:numId w:val="23"/>
        </w:numPr>
        <w:spacing w:after="0"/>
        <w:ind w:left="757"/>
        <w:jc w:val="both"/>
        <w:rPr>
          <w:rFonts w:ascii="Times New Roman" w:eastAsia="Times New Roman" w:hAnsi="Times New Roman"/>
          <w:color w:val="111111"/>
          <w:sz w:val="24"/>
          <w:szCs w:val="24"/>
          <w:lang w:eastAsia="ru-RU"/>
        </w:rPr>
      </w:pPr>
      <w:r w:rsidRPr="00991DB1">
        <w:rPr>
          <w:rFonts w:ascii="Times New Roman" w:eastAsia="Times New Roman" w:hAnsi="Times New Roman"/>
          <w:color w:val="111111"/>
          <w:sz w:val="24"/>
          <w:szCs w:val="24"/>
          <w:lang w:eastAsia="ru-RU"/>
        </w:rPr>
        <w:t>ОО «Социальн</w:t>
      </w:r>
      <w:r>
        <w:rPr>
          <w:rFonts w:ascii="Times New Roman" w:eastAsia="Times New Roman" w:hAnsi="Times New Roman"/>
          <w:color w:val="111111"/>
          <w:sz w:val="24"/>
          <w:szCs w:val="24"/>
          <w:lang w:eastAsia="ru-RU"/>
        </w:rPr>
        <w:t>о-коммуникативное развитие» - 69% высокий уровень, 24% средний уровень, 7</w:t>
      </w:r>
      <w:r w:rsidRPr="00991DB1">
        <w:rPr>
          <w:rFonts w:ascii="Times New Roman" w:eastAsia="Times New Roman" w:hAnsi="Times New Roman"/>
          <w:color w:val="111111"/>
          <w:sz w:val="24"/>
          <w:szCs w:val="24"/>
          <w:lang w:eastAsia="ru-RU"/>
        </w:rPr>
        <w:t>% низкий уровень;</w:t>
      </w:r>
    </w:p>
    <w:p w14:paraId="07438F4B" w14:textId="77777777" w:rsidR="000835AD" w:rsidRPr="00991DB1" w:rsidRDefault="000835AD" w:rsidP="00D07C05">
      <w:pPr>
        <w:pStyle w:val="a7"/>
        <w:numPr>
          <w:ilvl w:val="0"/>
          <w:numId w:val="23"/>
        </w:numPr>
        <w:spacing w:after="0"/>
        <w:ind w:left="757"/>
        <w:jc w:val="both"/>
        <w:rPr>
          <w:rFonts w:ascii="Times New Roman" w:eastAsia="Times New Roman" w:hAnsi="Times New Roman"/>
          <w:color w:val="111111"/>
          <w:sz w:val="24"/>
          <w:szCs w:val="24"/>
          <w:lang w:eastAsia="ru-RU"/>
        </w:rPr>
      </w:pPr>
      <w:r w:rsidRPr="00991DB1">
        <w:rPr>
          <w:rFonts w:ascii="Times New Roman" w:eastAsia="Times New Roman" w:hAnsi="Times New Roman"/>
          <w:color w:val="111111"/>
          <w:sz w:val="24"/>
          <w:szCs w:val="24"/>
          <w:lang w:eastAsia="ru-RU"/>
        </w:rPr>
        <w:t>О</w:t>
      </w:r>
      <w:r>
        <w:rPr>
          <w:rFonts w:ascii="Times New Roman" w:eastAsia="Times New Roman" w:hAnsi="Times New Roman"/>
          <w:color w:val="111111"/>
          <w:sz w:val="24"/>
          <w:szCs w:val="24"/>
          <w:lang w:eastAsia="ru-RU"/>
        </w:rPr>
        <w:t>О «Познавательное развитие» - 74% высокий уровень, 20% средний уровень, 6</w:t>
      </w:r>
      <w:r w:rsidRPr="00991DB1">
        <w:rPr>
          <w:rFonts w:ascii="Times New Roman" w:eastAsia="Times New Roman" w:hAnsi="Times New Roman"/>
          <w:color w:val="111111"/>
          <w:sz w:val="24"/>
          <w:szCs w:val="24"/>
          <w:lang w:eastAsia="ru-RU"/>
        </w:rPr>
        <w:t xml:space="preserve"> % низкий уровень;</w:t>
      </w:r>
    </w:p>
    <w:p w14:paraId="45DCD2F0" w14:textId="77777777" w:rsidR="000835AD" w:rsidRPr="00991DB1" w:rsidRDefault="000835AD" w:rsidP="00D07C05">
      <w:pPr>
        <w:pStyle w:val="a7"/>
        <w:numPr>
          <w:ilvl w:val="0"/>
          <w:numId w:val="23"/>
        </w:numPr>
        <w:spacing w:after="0"/>
        <w:ind w:left="757"/>
        <w:jc w:val="both"/>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ОО «Речевое развитие» - 69% высокий уровень, 20% средний уровень, 11</w:t>
      </w:r>
      <w:r w:rsidRPr="00991DB1">
        <w:rPr>
          <w:rFonts w:ascii="Times New Roman" w:eastAsia="Times New Roman" w:hAnsi="Times New Roman"/>
          <w:color w:val="111111"/>
          <w:sz w:val="24"/>
          <w:szCs w:val="24"/>
          <w:lang w:eastAsia="ru-RU"/>
        </w:rPr>
        <w:t>% низкий уровень;</w:t>
      </w:r>
    </w:p>
    <w:p w14:paraId="43951ED9" w14:textId="77777777" w:rsidR="000835AD" w:rsidRPr="00991DB1" w:rsidRDefault="000835AD" w:rsidP="00D07C05">
      <w:pPr>
        <w:pStyle w:val="a7"/>
        <w:numPr>
          <w:ilvl w:val="0"/>
          <w:numId w:val="23"/>
        </w:numPr>
        <w:spacing w:after="0"/>
        <w:ind w:left="757"/>
        <w:jc w:val="both"/>
        <w:rPr>
          <w:rFonts w:ascii="Times New Roman" w:eastAsia="Times New Roman" w:hAnsi="Times New Roman"/>
          <w:color w:val="111111"/>
          <w:sz w:val="24"/>
          <w:szCs w:val="24"/>
          <w:lang w:eastAsia="ru-RU"/>
        </w:rPr>
      </w:pPr>
      <w:r w:rsidRPr="00991DB1">
        <w:rPr>
          <w:rFonts w:ascii="Times New Roman" w:eastAsia="Times New Roman" w:hAnsi="Times New Roman"/>
          <w:color w:val="111111"/>
          <w:sz w:val="24"/>
          <w:szCs w:val="24"/>
          <w:lang w:eastAsia="ru-RU"/>
        </w:rPr>
        <w:lastRenderedPageBreak/>
        <w:t>ОО «Художестве</w:t>
      </w:r>
      <w:r>
        <w:rPr>
          <w:rFonts w:ascii="Times New Roman" w:eastAsia="Times New Roman" w:hAnsi="Times New Roman"/>
          <w:color w:val="111111"/>
          <w:sz w:val="24"/>
          <w:szCs w:val="24"/>
          <w:lang w:eastAsia="ru-RU"/>
        </w:rPr>
        <w:t>нно- эстетическое развитие» - 65% высокий уровень, 25</w:t>
      </w:r>
      <w:r w:rsidRPr="00991DB1">
        <w:rPr>
          <w:rFonts w:ascii="Times New Roman" w:eastAsia="Times New Roman" w:hAnsi="Times New Roman"/>
          <w:color w:val="111111"/>
          <w:sz w:val="24"/>
          <w:szCs w:val="24"/>
          <w:lang w:eastAsia="ru-RU"/>
        </w:rPr>
        <w:t>% средни</w:t>
      </w:r>
      <w:r>
        <w:rPr>
          <w:rFonts w:ascii="Times New Roman" w:eastAsia="Times New Roman" w:hAnsi="Times New Roman"/>
          <w:color w:val="111111"/>
          <w:sz w:val="24"/>
          <w:szCs w:val="24"/>
          <w:lang w:eastAsia="ru-RU"/>
        </w:rPr>
        <w:t>й уровень, 10</w:t>
      </w:r>
      <w:r w:rsidRPr="00991DB1">
        <w:rPr>
          <w:rFonts w:ascii="Times New Roman" w:eastAsia="Times New Roman" w:hAnsi="Times New Roman"/>
          <w:color w:val="111111"/>
          <w:sz w:val="24"/>
          <w:szCs w:val="24"/>
          <w:lang w:eastAsia="ru-RU"/>
        </w:rPr>
        <w:t>% низкий уровень;</w:t>
      </w:r>
    </w:p>
    <w:p w14:paraId="4ACD469E" w14:textId="77777777" w:rsidR="000835AD" w:rsidRPr="00991DB1" w:rsidRDefault="000835AD" w:rsidP="00D07C05">
      <w:pPr>
        <w:pStyle w:val="a7"/>
        <w:numPr>
          <w:ilvl w:val="0"/>
          <w:numId w:val="23"/>
        </w:numPr>
        <w:spacing w:after="0"/>
        <w:ind w:left="757"/>
        <w:jc w:val="both"/>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ОО «Физическое развитие» - 70</w:t>
      </w:r>
      <w:r>
        <w:rPr>
          <w:rFonts w:ascii="Times New Roman" w:eastAsia="Times New Roman" w:hAnsi="Times New Roman"/>
          <w:color w:val="111111"/>
          <w:sz w:val="28"/>
          <w:szCs w:val="28"/>
          <w:lang w:eastAsia="ru-RU"/>
        </w:rPr>
        <w:t xml:space="preserve">% </w:t>
      </w:r>
      <w:r>
        <w:rPr>
          <w:rFonts w:ascii="Times New Roman" w:eastAsia="Times New Roman" w:hAnsi="Times New Roman"/>
          <w:color w:val="111111"/>
          <w:sz w:val="24"/>
          <w:szCs w:val="24"/>
          <w:lang w:eastAsia="ru-RU"/>
        </w:rPr>
        <w:t>высокий уровень, 20% средний уровень, 10</w:t>
      </w:r>
      <w:r w:rsidRPr="00991DB1">
        <w:rPr>
          <w:rFonts w:ascii="Times New Roman" w:eastAsia="Times New Roman" w:hAnsi="Times New Roman"/>
          <w:color w:val="111111"/>
          <w:sz w:val="24"/>
          <w:szCs w:val="24"/>
          <w:lang w:eastAsia="ru-RU"/>
        </w:rPr>
        <w:t>% низкий уровень.</w:t>
      </w:r>
    </w:p>
    <w:p w14:paraId="401B08CB" w14:textId="77777777" w:rsidR="000835AD" w:rsidRPr="006B2956" w:rsidRDefault="000835AD" w:rsidP="000835AD">
      <w:pPr>
        <w:pStyle w:val="a9"/>
        <w:spacing w:before="0" w:beforeAutospacing="0" w:after="0" w:afterAutospacing="0" w:line="276" w:lineRule="auto"/>
        <w:jc w:val="both"/>
        <w:rPr>
          <w:color w:val="010101"/>
        </w:rPr>
      </w:pPr>
    </w:p>
    <w:p w14:paraId="682D3513" w14:textId="77777777" w:rsidR="000835AD" w:rsidRPr="006B2956" w:rsidRDefault="000835AD" w:rsidP="000835AD">
      <w:pPr>
        <w:pStyle w:val="a9"/>
        <w:spacing w:before="0" w:beforeAutospacing="0" w:after="0" w:afterAutospacing="0" w:line="276" w:lineRule="auto"/>
        <w:ind w:firstLine="708"/>
        <w:jc w:val="both"/>
        <w:rPr>
          <w:color w:val="010101"/>
        </w:rPr>
      </w:pPr>
      <w:r w:rsidRPr="006B2956">
        <w:rPr>
          <w:color w:val="010101"/>
        </w:rPr>
        <w:t>Воспитательно-образовательный процесс во всех группах и в подготовительных к школе группах строится с учетом возрастных особенностей детей, в соответствии с общеобразовательной программой</w:t>
      </w:r>
      <w:r>
        <w:rPr>
          <w:color w:val="010101"/>
        </w:rPr>
        <w:t>.</w:t>
      </w:r>
    </w:p>
    <w:p w14:paraId="295A183C" w14:textId="77777777" w:rsidR="000835AD" w:rsidRPr="006B2956" w:rsidRDefault="000835AD" w:rsidP="000835AD">
      <w:pPr>
        <w:pStyle w:val="a9"/>
        <w:spacing w:before="0" w:beforeAutospacing="0" w:after="0" w:afterAutospacing="0" w:line="276" w:lineRule="auto"/>
        <w:jc w:val="both"/>
        <w:rPr>
          <w:color w:val="010101"/>
        </w:rPr>
      </w:pPr>
      <w:r w:rsidRPr="006B2956">
        <w:rPr>
          <w:color w:val="010101"/>
        </w:rPr>
        <w:t>Качество обучения соответствует требованиям, в ходе педагогической работы решаются все основные задачи воспитания и обучения, дети имеют достаточный уровень развития коммуникативных навыков, достаточный уровень мотивационной готовности к обучению в школе, дети хорошо усвоили программный материал и готовы к школьному обучению.</w:t>
      </w:r>
    </w:p>
    <w:p w14:paraId="006072B8" w14:textId="77777777" w:rsidR="000835AD" w:rsidRPr="000835AD" w:rsidRDefault="000835AD" w:rsidP="000835AD">
      <w:pPr>
        <w:spacing w:after="0" w:line="276" w:lineRule="auto"/>
        <w:ind w:firstLine="708"/>
        <w:jc w:val="both"/>
        <w:rPr>
          <w:rFonts w:ascii="Times New Roman" w:eastAsia="Times New Roman" w:hAnsi="Times New Roman"/>
          <w:color w:val="111111"/>
          <w:sz w:val="24"/>
          <w:szCs w:val="24"/>
          <w:lang w:val="ru-RU" w:eastAsia="ru-RU"/>
        </w:rPr>
      </w:pPr>
      <w:r w:rsidRPr="000835AD">
        <w:rPr>
          <w:rFonts w:ascii="Times New Roman" w:eastAsia="Times New Roman" w:hAnsi="Times New Roman"/>
          <w:color w:val="111111"/>
          <w:sz w:val="24"/>
          <w:szCs w:val="24"/>
          <w:lang w:val="ru-RU" w:eastAsia="ru-RU"/>
        </w:rPr>
        <w:t>Полученные данные позволяют конкретизировать достижения воспитанников в процессе освоения программы, главным образом, в тех сферах, которые касаются знаний, умений и навыков, а также интеллектуальных и личностных качеств.</w:t>
      </w:r>
    </w:p>
    <w:p w14:paraId="5B5646D2" w14:textId="4F840DA8" w:rsidR="00C16E2A" w:rsidRPr="00CD3980" w:rsidRDefault="000835AD" w:rsidP="00CD3980">
      <w:pPr>
        <w:pStyle w:val="ab"/>
        <w:spacing w:before="1" w:line="276" w:lineRule="auto"/>
        <w:ind w:firstLine="268"/>
        <w:rPr>
          <w:sz w:val="24"/>
        </w:rPr>
      </w:pPr>
      <w:r w:rsidRPr="00227F0B">
        <w:rPr>
          <w:b/>
          <w:color w:val="111111"/>
          <w:sz w:val="24"/>
        </w:rPr>
        <w:t>Вывод:</w:t>
      </w:r>
      <w:r>
        <w:rPr>
          <w:color w:val="111111"/>
          <w:sz w:val="24"/>
        </w:rPr>
        <w:t xml:space="preserve"> т</w:t>
      </w:r>
      <w:r w:rsidRPr="006B2956">
        <w:rPr>
          <w:color w:val="111111"/>
          <w:sz w:val="24"/>
        </w:rPr>
        <w:t>аким</w:t>
      </w:r>
      <w:r>
        <w:rPr>
          <w:color w:val="111111"/>
          <w:sz w:val="24"/>
        </w:rPr>
        <w:t xml:space="preserve"> </w:t>
      </w:r>
      <w:r w:rsidRPr="006B2956">
        <w:rPr>
          <w:color w:val="111111"/>
          <w:sz w:val="24"/>
        </w:rPr>
        <w:t>образом, </w:t>
      </w:r>
      <w:r w:rsidRPr="006B2956">
        <w:rPr>
          <w:bCs/>
          <w:color w:val="111111"/>
          <w:sz w:val="24"/>
          <w:bdr w:val="none" w:sz="0" w:space="0" w:color="auto" w:frame="1"/>
        </w:rPr>
        <w:t>по результатам</w:t>
      </w:r>
      <w:r>
        <w:rPr>
          <w:color w:val="111111"/>
          <w:sz w:val="24"/>
        </w:rPr>
        <w:t> мониторинга за 2025</w:t>
      </w:r>
      <w:r w:rsidRPr="006B2956">
        <w:rPr>
          <w:color w:val="111111"/>
          <w:sz w:val="24"/>
        </w:rPr>
        <w:t xml:space="preserve"> год   можно с уверенностью сказать, что прослеживается положительная динамика развития детей по всем направлениям развития. </w:t>
      </w:r>
      <w:r w:rsidRPr="00AC693A">
        <w:rPr>
          <w:sz w:val="24"/>
        </w:rPr>
        <w:t>У воспитанников сформирована школьная мотивации, уровень их физиологической</w:t>
      </w:r>
      <w:r>
        <w:rPr>
          <w:sz w:val="24"/>
        </w:rPr>
        <w:t xml:space="preserve"> </w:t>
      </w:r>
      <w:r w:rsidRPr="00AC693A">
        <w:rPr>
          <w:sz w:val="24"/>
        </w:rPr>
        <w:t>зрелости в</w:t>
      </w:r>
      <w:r>
        <w:rPr>
          <w:sz w:val="24"/>
        </w:rPr>
        <w:t xml:space="preserve"> </w:t>
      </w:r>
      <w:r w:rsidRPr="00AC693A">
        <w:rPr>
          <w:sz w:val="24"/>
        </w:rPr>
        <w:t>норме.</w:t>
      </w:r>
      <w:r w:rsidRPr="00AC693A">
        <w:t xml:space="preserve"> </w:t>
      </w:r>
      <w:r w:rsidRPr="00AC693A">
        <w:rPr>
          <w:sz w:val="24"/>
        </w:rPr>
        <w:t>Знания воспитанников достаточные, они способны</w:t>
      </w:r>
      <w:r>
        <w:rPr>
          <w:sz w:val="24"/>
        </w:rPr>
        <w:t xml:space="preserve"> применять их в игровой и повсе</w:t>
      </w:r>
      <w:r w:rsidRPr="00AC693A">
        <w:rPr>
          <w:sz w:val="24"/>
        </w:rPr>
        <w:t>дневной</w:t>
      </w:r>
      <w:r>
        <w:rPr>
          <w:sz w:val="24"/>
        </w:rPr>
        <w:t xml:space="preserve"> </w:t>
      </w:r>
      <w:r w:rsidRPr="00AC693A">
        <w:rPr>
          <w:sz w:val="24"/>
        </w:rPr>
        <w:t>деятельности.</w:t>
      </w:r>
    </w:p>
    <w:p w14:paraId="086204FC" w14:textId="02263B0A" w:rsidR="00C16E2A" w:rsidRPr="00BE7EA2" w:rsidRDefault="00C16E2A" w:rsidP="00C16E2A">
      <w:pPr>
        <w:spacing w:after="0"/>
        <w:ind w:firstLine="708"/>
        <w:jc w:val="both"/>
        <w:rPr>
          <w:rFonts w:ascii="Times New Roman" w:hAnsi="Times New Roman"/>
          <w:b/>
          <w:bCs/>
          <w:color w:val="000000" w:themeColor="text1"/>
          <w:sz w:val="24"/>
          <w:szCs w:val="24"/>
          <w:lang w:val="ru-RU"/>
        </w:rPr>
      </w:pPr>
      <w:r w:rsidRPr="00BE7EA2">
        <w:rPr>
          <w:rFonts w:ascii="Times New Roman" w:hAnsi="Times New Roman"/>
          <w:b/>
          <w:bCs/>
          <w:color w:val="000000" w:themeColor="text1"/>
          <w:sz w:val="24"/>
          <w:szCs w:val="24"/>
          <w:lang w:val="ru-RU"/>
        </w:rPr>
        <w:t>В МБОУ НШ-ДС №</w:t>
      </w:r>
      <w:proofErr w:type="gramStart"/>
      <w:r w:rsidRPr="00BE7EA2">
        <w:rPr>
          <w:rFonts w:ascii="Times New Roman" w:hAnsi="Times New Roman"/>
          <w:b/>
          <w:bCs/>
          <w:color w:val="000000" w:themeColor="text1"/>
          <w:sz w:val="24"/>
          <w:szCs w:val="24"/>
          <w:lang w:val="ru-RU"/>
        </w:rPr>
        <w:t>71  в</w:t>
      </w:r>
      <w:proofErr w:type="gramEnd"/>
      <w:r w:rsidRPr="00BE7EA2">
        <w:rPr>
          <w:rFonts w:ascii="Times New Roman" w:hAnsi="Times New Roman"/>
          <w:b/>
          <w:bCs/>
          <w:color w:val="000000" w:themeColor="text1"/>
          <w:sz w:val="24"/>
          <w:szCs w:val="24"/>
          <w:lang w:val="ru-RU"/>
        </w:rPr>
        <w:t xml:space="preserve"> 202</w:t>
      </w:r>
      <w:r w:rsidR="00335803" w:rsidRPr="00BE7EA2">
        <w:rPr>
          <w:rFonts w:ascii="Times New Roman" w:hAnsi="Times New Roman"/>
          <w:b/>
          <w:bCs/>
          <w:color w:val="000000" w:themeColor="text1"/>
          <w:sz w:val="24"/>
          <w:szCs w:val="24"/>
          <w:lang w:val="ru-RU"/>
        </w:rPr>
        <w:t>5</w:t>
      </w:r>
      <w:r w:rsidRPr="00BE7EA2">
        <w:rPr>
          <w:rFonts w:ascii="Times New Roman" w:hAnsi="Times New Roman"/>
          <w:b/>
          <w:bCs/>
          <w:color w:val="000000" w:themeColor="text1"/>
          <w:sz w:val="24"/>
          <w:szCs w:val="24"/>
          <w:lang w:val="ru-RU"/>
        </w:rPr>
        <w:t xml:space="preserve"> году будет выпущено </w:t>
      </w:r>
      <w:r w:rsidRPr="00BE7EA2">
        <w:rPr>
          <w:rFonts w:ascii="Times New Roman" w:hAnsi="Times New Roman" w:cs="Times New Roman"/>
          <w:b/>
          <w:bCs/>
          <w:color w:val="000000" w:themeColor="text1"/>
          <w:sz w:val="24"/>
          <w:szCs w:val="24"/>
          <w:lang w:val="ru-RU"/>
        </w:rPr>
        <w:t>1</w:t>
      </w:r>
      <w:r w:rsidR="00335803" w:rsidRPr="00BE7EA2">
        <w:rPr>
          <w:rFonts w:ascii="Times New Roman" w:hAnsi="Times New Roman" w:cs="Times New Roman"/>
          <w:b/>
          <w:bCs/>
          <w:color w:val="000000" w:themeColor="text1"/>
          <w:sz w:val="24"/>
          <w:szCs w:val="24"/>
          <w:lang w:val="ru-RU"/>
        </w:rPr>
        <w:t>16</w:t>
      </w:r>
      <w:r w:rsidRPr="00BE7EA2">
        <w:rPr>
          <w:rFonts w:ascii="Times New Roman" w:hAnsi="Times New Roman" w:cs="Times New Roman"/>
          <w:b/>
          <w:bCs/>
          <w:color w:val="000000" w:themeColor="text1"/>
          <w:sz w:val="24"/>
          <w:szCs w:val="24"/>
          <w:lang w:val="ru-RU"/>
        </w:rPr>
        <w:t xml:space="preserve"> </w:t>
      </w:r>
      <w:r w:rsidRPr="00BE7EA2">
        <w:rPr>
          <w:rFonts w:ascii="Times New Roman" w:hAnsi="Times New Roman"/>
          <w:b/>
          <w:bCs/>
          <w:color w:val="000000" w:themeColor="text1"/>
          <w:sz w:val="24"/>
          <w:szCs w:val="24"/>
          <w:lang w:val="ru-RU"/>
        </w:rPr>
        <w:t>выпускника.</w:t>
      </w:r>
    </w:p>
    <w:p w14:paraId="3365E208" w14:textId="77777777" w:rsidR="00C16E2A" w:rsidRPr="00C16E2A" w:rsidRDefault="00C16E2A" w:rsidP="00C16E2A">
      <w:pPr>
        <w:spacing w:after="0"/>
        <w:jc w:val="both"/>
        <w:rPr>
          <w:rFonts w:ascii="Times New Roman" w:hAnsi="Times New Roman"/>
          <w:color w:val="000000" w:themeColor="text1"/>
          <w:sz w:val="24"/>
          <w:szCs w:val="24"/>
          <w:lang w:val="ru-RU"/>
        </w:rPr>
      </w:pPr>
      <w:r w:rsidRPr="00C16E2A">
        <w:rPr>
          <w:rFonts w:ascii="Times New Roman" w:hAnsi="Times New Roman"/>
          <w:color w:val="000000" w:themeColor="text1"/>
          <w:sz w:val="24"/>
          <w:szCs w:val="24"/>
          <w:lang w:val="ru-RU"/>
        </w:rPr>
        <w:t xml:space="preserve">Все выпускники прошли диагностическое обследование, в ходе которого получены следующие результаты: </w:t>
      </w:r>
    </w:p>
    <w:p w14:paraId="669D265E" w14:textId="72A71DCA" w:rsidR="00C16E2A" w:rsidRDefault="00C16E2A" w:rsidP="00D07C05">
      <w:pPr>
        <w:pStyle w:val="a7"/>
        <w:numPr>
          <w:ilvl w:val="0"/>
          <w:numId w:val="10"/>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 высоким уровнем готовности к школьному </w:t>
      </w:r>
      <w:proofErr w:type="gramStart"/>
      <w:r>
        <w:rPr>
          <w:rFonts w:ascii="Times New Roman" w:hAnsi="Times New Roman"/>
          <w:color w:val="000000" w:themeColor="text1"/>
          <w:sz w:val="24"/>
          <w:szCs w:val="24"/>
        </w:rPr>
        <w:t>обучению  –</w:t>
      </w:r>
      <w:proofErr w:type="gramEnd"/>
      <w:r>
        <w:rPr>
          <w:rFonts w:ascii="Times New Roman" w:hAnsi="Times New Roman"/>
          <w:color w:val="000000" w:themeColor="text1"/>
          <w:sz w:val="24"/>
          <w:szCs w:val="24"/>
        </w:rPr>
        <w:t xml:space="preserve"> </w:t>
      </w:r>
      <w:r w:rsidR="004360E2">
        <w:rPr>
          <w:rFonts w:ascii="Times New Roman" w:hAnsi="Times New Roman"/>
          <w:color w:val="000000" w:themeColor="text1"/>
          <w:sz w:val="24"/>
          <w:szCs w:val="24"/>
        </w:rPr>
        <w:t>52</w:t>
      </w:r>
      <w:r>
        <w:rPr>
          <w:rFonts w:ascii="Times New Roman" w:hAnsi="Times New Roman"/>
          <w:color w:val="000000" w:themeColor="text1"/>
          <w:sz w:val="24"/>
          <w:szCs w:val="24"/>
        </w:rPr>
        <w:t xml:space="preserve"> % выпускников, </w:t>
      </w:r>
    </w:p>
    <w:p w14:paraId="35D5DFB5" w14:textId="2423B7AF" w:rsidR="00C16E2A" w:rsidRDefault="00C16E2A" w:rsidP="00D07C05">
      <w:pPr>
        <w:pStyle w:val="a7"/>
        <w:numPr>
          <w:ilvl w:val="0"/>
          <w:numId w:val="10"/>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выше среднего -</w:t>
      </w:r>
      <w:r>
        <w:rPr>
          <w:rFonts w:ascii="Times New Roman" w:hAnsi="Times New Roman" w:cs="Times New Roman"/>
          <w:color w:val="000000" w:themeColor="text1"/>
          <w:sz w:val="24"/>
          <w:szCs w:val="24"/>
        </w:rPr>
        <w:t>1</w:t>
      </w:r>
      <w:r w:rsidR="004360E2">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,5%</w:t>
      </w:r>
      <w:r>
        <w:rPr>
          <w:rFonts w:ascii="Times New Roman" w:hAnsi="Times New Roman"/>
          <w:color w:val="000000" w:themeColor="text1"/>
          <w:sz w:val="24"/>
          <w:szCs w:val="24"/>
        </w:rPr>
        <w:t xml:space="preserve"> выпускников</w:t>
      </w:r>
      <w:r>
        <w:rPr>
          <w:rFonts w:ascii="Times New Roman" w:hAnsi="Times New Roman" w:cs="Times New Roman"/>
          <w:color w:val="000000" w:themeColor="text1"/>
          <w:sz w:val="24"/>
          <w:szCs w:val="24"/>
        </w:rPr>
        <w:t xml:space="preserve">, </w:t>
      </w:r>
      <w:r>
        <w:rPr>
          <w:rFonts w:ascii="Times New Roman" w:hAnsi="Times New Roman"/>
          <w:color w:val="000000" w:themeColor="text1"/>
          <w:sz w:val="24"/>
          <w:szCs w:val="24"/>
        </w:rPr>
        <w:t xml:space="preserve"> </w:t>
      </w:r>
    </w:p>
    <w:p w14:paraId="68F3EA62" w14:textId="6A76B32D" w:rsidR="00C16E2A" w:rsidRDefault="00C16E2A" w:rsidP="00D07C05">
      <w:pPr>
        <w:pStyle w:val="a7"/>
        <w:numPr>
          <w:ilvl w:val="0"/>
          <w:numId w:val="10"/>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со средним – </w:t>
      </w:r>
      <w:r w:rsidR="00BE7EA2">
        <w:rPr>
          <w:rFonts w:ascii="Times New Roman" w:hAnsi="Times New Roman"/>
          <w:color w:val="000000" w:themeColor="text1"/>
          <w:sz w:val="24"/>
          <w:szCs w:val="24"/>
        </w:rPr>
        <w:t>3</w:t>
      </w:r>
      <w:r w:rsidR="004360E2">
        <w:rPr>
          <w:rFonts w:ascii="Times New Roman" w:hAnsi="Times New Roman"/>
          <w:color w:val="000000" w:themeColor="text1"/>
          <w:sz w:val="24"/>
          <w:szCs w:val="24"/>
        </w:rPr>
        <w:t>0</w:t>
      </w:r>
      <w:r>
        <w:rPr>
          <w:rFonts w:ascii="Times New Roman" w:hAnsi="Times New Roman"/>
          <w:color w:val="000000" w:themeColor="text1"/>
          <w:sz w:val="24"/>
          <w:szCs w:val="24"/>
        </w:rPr>
        <w:t xml:space="preserve">% выпускников, </w:t>
      </w:r>
    </w:p>
    <w:p w14:paraId="7073A450" w14:textId="348E1C53" w:rsidR="00C16E2A" w:rsidRDefault="00C16E2A" w:rsidP="00D07C05">
      <w:pPr>
        <w:pStyle w:val="a7"/>
        <w:numPr>
          <w:ilvl w:val="0"/>
          <w:numId w:val="10"/>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низким </w:t>
      </w:r>
      <w:proofErr w:type="gramStart"/>
      <w:r>
        <w:rPr>
          <w:rFonts w:ascii="Times New Roman" w:hAnsi="Times New Roman"/>
          <w:color w:val="000000" w:themeColor="text1"/>
          <w:sz w:val="24"/>
          <w:szCs w:val="24"/>
        </w:rPr>
        <w:t>уровнем  -</w:t>
      </w:r>
      <w:proofErr w:type="gramEnd"/>
      <w:r>
        <w:rPr>
          <w:rFonts w:ascii="Times New Roman" w:hAnsi="Times New Roman"/>
          <w:color w:val="000000" w:themeColor="text1"/>
          <w:sz w:val="24"/>
          <w:szCs w:val="24"/>
        </w:rPr>
        <w:t xml:space="preserve"> 2,5 % выпускников.</w:t>
      </w:r>
      <w:r w:rsidR="004360E2">
        <w:rPr>
          <w:rFonts w:ascii="Times New Roman" w:hAnsi="Times New Roman"/>
          <w:color w:val="000000" w:themeColor="text1"/>
          <w:sz w:val="24"/>
          <w:szCs w:val="24"/>
        </w:rPr>
        <w:t>( дети с аутизмом и ЗПР)</w:t>
      </w:r>
    </w:p>
    <w:p w14:paraId="1F7394CA" w14:textId="77777777" w:rsidR="00C16E2A" w:rsidRDefault="00C16E2A" w:rsidP="00C16E2A">
      <w:pPr>
        <w:pStyle w:val="a7"/>
        <w:spacing w:after="0" w:line="240" w:lineRule="auto"/>
        <w:jc w:val="both"/>
        <w:rPr>
          <w:rFonts w:ascii="Times New Roman" w:hAnsi="Times New Roman"/>
          <w:color w:val="000000" w:themeColor="text1"/>
          <w:sz w:val="24"/>
          <w:szCs w:val="24"/>
        </w:rPr>
      </w:pPr>
    </w:p>
    <w:tbl>
      <w:tblPr>
        <w:tblW w:w="9918"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5616"/>
        <w:gridCol w:w="1250"/>
        <w:gridCol w:w="1099"/>
        <w:gridCol w:w="1053"/>
      </w:tblGrid>
      <w:tr w:rsidR="00C16E2A" w14:paraId="35C06DF6" w14:textId="77777777" w:rsidTr="00B10170">
        <w:trPr>
          <w:trHeight w:val="165"/>
        </w:trPr>
        <w:tc>
          <w:tcPr>
            <w:tcW w:w="900" w:type="dxa"/>
            <w:vMerge w:val="restart"/>
            <w:tcBorders>
              <w:top w:val="single" w:sz="4" w:space="0" w:color="000000"/>
              <w:left w:val="single" w:sz="4" w:space="0" w:color="000000"/>
              <w:bottom w:val="single" w:sz="4" w:space="0" w:color="000000"/>
              <w:right w:val="single" w:sz="4" w:space="0" w:color="000000"/>
            </w:tcBorders>
            <w:hideMark/>
          </w:tcPr>
          <w:p w14:paraId="301FC973" w14:textId="77777777" w:rsidR="00C16E2A" w:rsidRDefault="00C16E2A" w:rsidP="00B10170">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№п/п</w:t>
            </w:r>
          </w:p>
        </w:tc>
        <w:tc>
          <w:tcPr>
            <w:tcW w:w="5616" w:type="dxa"/>
            <w:vMerge w:val="restart"/>
            <w:tcBorders>
              <w:top w:val="single" w:sz="4" w:space="0" w:color="000000"/>
              <w:left w:val="single" w:sz="4" w:space="0" w:color="000000"/>
              <w:bottom w:val="single" w:sz="4" w:space="0" w:color="000000"/>
              <w:right w:val="single" w:sz="4" w:space="0" w:color="000000"/>
            </w:tcBorders>
            <w:hideMark/>
          </w:tcPr>
          <w:p w14:paraId="4E7FFFDE" w14:textId="77777777" w:rsidR="00C16E2A" w:rsidRDefault="00C16E2A" w:rsidP="00B10170">
            <w:pPr>
              <w:spacing w:after="0"/>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Виды</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деятельности</w:t>
            </w:r>
            <w:proofErr w:type="spellEnd"/>
          </w:p>
        </w:tc>
        <w:tc>
          <w:tcPr>
            <w:tcW w:w="3402" w:type="dxa"/>
            <w:gridSpan w:val="3"/>
            <w:tcBorders>
              <w:top w:val="single" w:sz="4" w:space="0" w:color="000000"/>
              <w:left w:val="single" w:sz="4" w:space="0" w:color="000000"/>
              <w:bottom w:val="single" w:sz="4" w:space="0" w:color="auto"/>
              <w:right w:val="single" w:sz="4" w:space="0" w:color="000000"/>
            </w:tcBorders>
            <w:hideMark/>
          </w:tcPr>
          <w:p w14:paraId="1F87BF3E" w14:textId="77777777" w:rsidR="00C16E2A" w:rsidRDefault="00C16E2A" w:rsidP="00B10170">
            <w:pPr>
              <w:spacing w:after="0"/>
              <w:jc w:val="center"/>
              <w:rPr>
                <w:rFonts w:ascii="Times New Roman" w:eastAsia="Times New Roman" w:hAnsi="Times New Roman" w:cs="Times New Roman"/>
                <w:b/>
                <w:sz w:val="24"/>
                <w:szCs w:val="24"/>
                <w:lang w:eastAsia="ru-RU"/>
              </w:rPr>
            </w:pPr>
            <w:proofErr w:type="spellStart"/>
            <w:proofErr w:type="gramStart"/>
            <w:r>
              <w:rPr>
                <w:rFonts w:ascii="Times New Roman" w:eastAsia="Times New Roman" w:hAnsi="Times New Roman" w:cs="Times New Roman"/>
                <w:b/>
                <w:sz w:val="24"/>
                <w:szCs w:val="24"/>
                <w:lang w:eastAsia="ru-RU"/>
              </w:rPr>
              <w:t>Уровни</w:t>
            </w:r>
            <w:proofErr w:type="spellEnd"/>
            <w:r>
              <w:rPr>
                <w:rFonts w:ascii="Times New Roman" w:eastAsia="Times New Roman" w:hAnsi="Times New Roman" w:cs="Times New Roman"/>
                <w:b/>
                <w:sz w:val="24"/>
                <w:szCs w:val="24"/>
                <w:lang w:eastAsia="ru-RU"/>
              </w:rPr>
              <w:t xml:space="preserve">  %</w:t>
            </w:r>
            <w:proofErr w:type="gramEnd"/>
          </w:p>
        </w:tc>
      </w:tr>
      <w:tr w:rsidR="00C16E2A" w14:paraId="5D8B4E4E" w14:textId="77777777" w:rsidTr="00B10170">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47584D" w14:textId="77777777" w:rsidR="00C16E2A" w:rsidRDefault="00C16E2A" w:rsidP="00B10170">
            <w:pPr>
              <w:spacing w:after="0" w:line="256" w:lineRule="auto"/>
              <w:rPr>
                <w:rFonts w:ascii="Times New Roman" w:eastAsia="Times New Roman" w:hAnsi="Times New Roman" w:cs="Times New Roman"/>
                <w:b/>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1344F5" w14:textId="77777777" w:rsidR="00C16E2A" w:rsidRDefault="00C16E2A" w:rsidP="00B10170">
            <w:pPr>
              <w:spacing w:after="0" w:line="256" w:lineRule="auto"/>
              <w:rPr>
                <w:rFonts w:ascii="Times New Roman" w:eastAsia="Times New Roman" w:hAnsi="Times New Roman" w:cs="Times New Roman"/>
                <w:b/>
                <w:sz w:val="24"/>
                <w:szCs w:val="24"/>
                <w:lang w:eastAsia="ru-RU"/>
              </w:rPr>
            </w:pPr>
          </w:p>
        </w:tc>
        <w:tc>
          <w:tcPr>
            <w:tcW w:w="1250" w:type="dxa"/>
            <w:tcBorders>
              <w:top w:val="single" w:sz="4" w:space="0" w:color="auto"/>
              <w:left w:val="single" w:sz="4" w:space="0" w:color="000000"/>
              <w:bottom w:val="single" w:sz="4" w:space="0" w:color="000000"/>
              <w:right w:val="single" w:sz="4" w:space="0" w:color="auto"/>
            </w:tcBorders>
            <w:hideMark/>
          </w:tcPr>
          <w:p w14:paraId="5C4953AD" w14:textId="77777777" w:rsidR="00C16E2A" w:rsidRDefault="00C16E2A" w:rsidP="00B10170">
            <w:pPr>
              <w:spacing w:after="0"/>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высокий</w:t>
            </w:r>
            <w:proofErr w:type="spellEnd"/>
          </w:p>
        </w:tc>
        <w:tc>
          <w:tcPr>
            <w:tcW w:w="1099" w:type="dxa"/>
            <w:tcBorders>
              <w:top w:val="single" w:sz="4" w:space="0" w:color="auto"/>
              <w:left w:val="single" w:sz="4" w:space="0" w:color="auto"/>
              <w:bottom w:val="single" w:sz="4" w:space="0" w:color="000000"/>
              <w:right w:val="single" w:sz="4" w:space="0" w:color="auto"/>
            </w:tcBorders>
            <w:hideMark/>
          </w:tcPr>
          <w:p w14:paraId="041C0A9D" w14:textId="77777777" w:rsidR="00C16E2A" w:rsidRDefault="00C16E2A" w:rsidP="00B10170">
            <w:pPr>
              <w:spacing w:after="0"/>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средний</w:t>
            </w:r>
            <w:proofErr w:type="spellEnd"/>
          </w:p>
        </w:tc>
        <w:tc>
          <w:tcPr>
            <w:tcW w:w="1053" w:type="dxa"/>
            <w:tcBorders>
              <w:top w:val="single" w:sz="4" w:space="0" w:color="auto"/>
              <w:left w:val="single" w:sz="4" w:space="0" w:color="auto"/>
              <w:bottom w:val="single" w:sz="4" w:space="0" w:color="000000"/>
              <w:right w:val="single" w:sz="4" w:space="0" w:color="000000"/>
            </w:tcBorders>
          </w:tcPr>
          <w:p w14:paraId="42CFD8B1" w14:textId="77777777" w:rsidR="00C16E2A" w:rsidRDefault="00C16E2A" w:rsidP="00B10170">
            <w:pPr>
              <w:spacing w:after="0"/>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Низкий</w:t>
            </w:r>
            <w:proofErr w:type="spellEnd"/>
          </w:p>
          <w:p w14:paraId="3AB8C5DC" w14:textId="77777777" w:rsidR="00C16E2A" w:rsidRDefault="00C16E2A" w:rsidP="00B10170">
            <w:pPr>
              <w:spacing w:after="0"/>
              <w:jc w:val="center"/>
              <w:rPr>
                <w:rFonts w:ascii="Times New Roman" w:eastAsia="Times New Roman" w:hAnsi="Times New Roman" w:cs="Times New Roman"/>
                <w:b/>
                <w:sz w:val="24"/>
                <w:szCs w:val="24"/>
                <w:lang w:eastAsia="ru-RU"/>
              </w:rPr>
            </w:pPr>
          </w:p>
        </w:tc>
      </w:tr>
      <w:tr w:rsidR="00C16E2A" w14:paraId="00DC3320" w14:textId="77777777" w:rsidTr="00B10170">
        <w:tc>
          <w:tcPr>
            <w:tcW w:w="900" w:type="dxa"/>
            <w:tcBorders>
              <w:top w:val="single" w:sz="4" w:space="0" w:color="000000"/>
              <w:left w:val="single" w:sz="4" w:space="0" w:color="000000"/>
              <w:bottom w:val="single" w:sz="4" w:space="0" w:color="000000"/>
              <w:right w:val="single" w:sz="4" w:space="0" w:color="000000"/>
            </w:tcBorders>
            <w:hideMark/>
          </w:tcPr>
          <w:p w14:paraId="4447E7D1"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16" w:type="dxa"/>
            <w:tcBorders>
              <w:top w:val="single" w:sz="4" w:space="0" w:color="000000"/>
              <w:left w:val="single" w:sz="4" w:space="0" w:color="000000"/>
              <w:bottom w:val="single" w:sz="4" w:space="0" w:color="000000"/>
              <w:right w:val="single" w:sz="4" w:space="0" w:color="000000"/>
            </w:tcBorders>
            <w:hideMark/>
          </w:tcPr>
          <w:p w14:paraId="159522D5" w14:textId="77777777" w:rsidR="00C16E2A" w:rsidRDefault="00C16E2A" w:rsidP="00B10170">
            <w:pPr>
              <w:spacing w:after="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Физическое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развитие</w:t>
            </w:r>
            <w:proofErr w:type="spellEnd"/>
          </w:p>
        </w:tc>
        <w:tc>
          <w:tcPr>
            <w:tcW w:w="1250" w:type="dxa"/>
            <w:tcBorders>
              <w:top w:val="single" w:sz="4" w:space="0" w:color="000000"/>
              <w:left w:val="single" w:sz="4" w:space="0" w:color="000000"/>
              <w:bottom w:val="single" w:sz="4" w:space="0" w:color="000000"/>
              <w:right w:val="single" w:sz="4" w:space="0" w:color="auto"/>
            </w:tcBorders>
            <w:hideMark/>
          </w:tcPr>
          <w:p w14:paraId="1565FA0E"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55,5</w:t>
            </w:r>
          </w:p>
        </w:tc>
        <w:tc>
          <w:tcPr>
            <w:tcW w:w="1099" w:type="dxa"/>
            <w:tcBorders>
              <w:top w:val="single" w:sz="4" w:space="0" w:color="000000"/>
              <w:left w:val="single" w:sz="4" w:space="0" w:color="auto"/>
              <w:bottom w:val="single" w:sz="4" w:space="0" w:color="000000"/>
              <w:right w:val="single" w:sz="4" w:space="0" w:color="auto"/>
            </w:tcBorders>
            <w:hideMark/>
          </w:tcPr>
          <w:p w14:paraId="0436B92A"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1053" w:type="dxa"/>
            <w:tcBorders>
              <w:top w:val="single" w:sz="4" w:space="0" w:color="000000"/>
              <w:left w:val="single" w:sz="4" w:space="0" w:color="auto"/>
              <w:bottom w:val="single" w:sz="4" w:space="0" w:color="000000"/>
              <w:right w:val="single" w:sz="4" w:space="0" w:color="000000"/>
            </w:tcBorders>
            <w:hideMark/>
          </w:tcPr>
          <w:p w14:paraId="426A3E13"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C16E2A" w14:paraId="7475F348" w14:textId="77777777" w:rsidTr="00B10170">
        <w:tc>
          <w:tcPr>
            <w:tcW w:w="900" w:type="dxa"/>
            <w:tcBorders>
              <w:top w:val="single" w:sz="4" w:space="0" w:color="000000"/>
              <w:left w:val="single" w:sz="4" w:space="0" w:color="000000"/>
              <w:bottom w:val="single" w:sz="4" w:space="0" w:color="000000"/>
              <w:right w:val="single" w:sz="4" w:space="0" w:color="000000"/>
            </w:tcBorders>
            <w:hideMark/>
          </w:tcPr>
          <w:p w14:paraId="1AA20C66"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16" w:type="dxa"/>
            <w:tcBorders>
              <w:top w:val="single" w:sz="4" w:space="0" w:color="000000"/>
              <w:left w:val="single" w:sz="4" w:space="0" w:color="000000"/>
              <w:bottom w:val="single" w:sz="4" w:space="0" w:color="000000"/>
              <w:right w:val="single" w:sz="4" w:space="0" w:color="000000"/>
            </w:tcBorders>
            <w:hideMark/>
          </w:tcPr>
          <w:p w14:paraId="55C25A41" w14:textId="77777777" w:rsidR="00C16E2A" w:rsidRDefault="00C16E2A" w:rsidP="00B10170">
            <w:pPr>
              <w:spacing w:after="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Речевое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развитие</w:t>
            </w:r>
            <w:proofErr w:type="spellEnd"/>
          </w:p>
        </w:tc>
        <w:tc>
          <w:tcPr>
            <w:tcW w:w="1250" w:type="dxa"/>
            <w:tcBorders>
              <w:top w:val="single" w:sz="4" w:space="0" w:color="000000"/>
              <w:left w:val="single" w:sz="4" w:space="0" w:color="000000"/>
              <w:bottom w:val="single" w:sz="4" w:space="0" w:color="000000"/>
              <w:right w:val="single" w:sz="4" w:space="0" w:color="000000"/>
            </w:tcBorders>
            <w:hideMark/>
          </w:tcPr>
          <w:p w14:paraId="1C0D539C"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1099" w:type="dxa"/>
            <w:tcBorders>
              <w:top w:val="single" w:sz="4" w:space="0" w:color="000000"/>
              <w:left w:val="single" w:sz="4" w:space="0" w:color="000000"/>
              <w:bottom w:val="single" w:sz="4" w:space="0" w:color="000000"/>
              <w:right w:val="single" w:sz="4" w:space="0" w:color="000000"/>
            </w:tcBorders>
            <w:hideMark/>
          </w:tcPr>
          <w:p w14:paraId="464D3754"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59,1</w:t>
            </w:r>
          </w:p>
        </w:tc>
        <w:tc>
          <w:tcPr>
            <w:tcW w:w="1053" w:type="dxa"/>
            <w:tcBorders>
              <w:top w:val="single" w:sz="4" w:space="0" w:color="000000"/>
              <w:left w:val="single" w:sz="4" w:space="0" w:color="000000"/>
              <w:bottom w:val="single" w:sz="4" w:space="0" w:color="000000"/>
              <w:right w:val="single" w:sz="4" w:space="0" w:color="000000"/>
            </w:tcBorders>
            <w:hideMark/>
          </w:tcPr>
          <w:p w14:paraId="1B505913"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C16E2A" w14:paraId="28266735" w14:textId="77777777" w:rsidTr="00B10170">
        <w:tc>
          <w:tcPr>
            <w:tcW w:w="900" w:type="dxa"/>
            <w:tcBorders>
              <w:top w:val="single" w:sz="4" w:space="0" w:color="000000"/>
              <w:left w:val="single" w:sz="4" w:space="0" w:color="000000"/>
              <w:bottom w:val="single" w:sz="4" w:space="0" w:color="000000"/>
              <w:right w:val="single" w:sz="4" w:space="0" w:color="000000"/>
            </w:tcBorders>
            <w:hideMark/>
          </w:tcPr>
          <w:p w14:paraId="6C031900"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616" w:type="dxa"/>
            <w:tcBorders>
              <w:top w:val="single" w:sz="4" w:space="0" w:color="000000"/>
              <w:left w:val="single" w:sz="4" w:space="0" w:color="000000"/>
              <w:bottom w:val="single" w:sz="4" w:space="0" w:color="000000"/>
              <w:right w:val="single" w:sz="4" w:space="0" w:color="000000"/>
            </w:tcBorders>
            <w:hideMark/>
          </w:tcPr>
          <w:p w14:paraId="4DE2FAFA" w14:textId="77777777" w:rsidR="00C16E2A" w:rsidRDefault="00C16E2A" w:rsidP="00B10170">
            <w:pPr>
              <w:spacing w:after="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Социально-</w:t>
            </w:r>
            <w:proofErr w:type="gramStart"/>
            <w:r>
              <w:rPr>
                <w:rFonts w:ascii="Times New Roman" w:eastAsia="Times New Roman" w:hAnsi="Times New Roman" w:cs="Times New Roman"/>
                <w:sz w:val="24"/>
                <w:szCs w:val="24"/>
                <w:lang w:eastAsia="ru-RU"/>
              </w:rPr>
              <w:t>коммуникативное</w:t>
            </w:r>
            <w:proofErr w:type="spellEnd"/>
            <w:r>
              <w:rPr>
                <w:rFonts w:ascii="Times New Roman" w:eastAsia="Times New Roman" w:hAnsi="Times New Roman" w:cs="Times New Roman"/>
                <w:sz w:val="24"/>
                <w:szCs w:val="24"/>
                <w:lang w:eastAsia="ru-RU"/>
              </w:rPr>
              <w:t>(</w:t>
            </w:r>
            <w:proofErr w:type="spellStart"/>
            <w:proofErr w:type="gramEnd"/>
            <w:r>
              <w:rPr>
                <w:rFonts w:ascii="Times New Roman" w:eastAsia="Times New Roman" w:hAnsi="Times New Roman" w:cs="Times New Roman"/>
                <w:sz w:val="24"/>
                <w:szCs w:val="24"/>
                <w:lang w:eastAsia="ru-RU"/>
              </w:rPr>
              <w:t>Игра</w:t>
            </w:r>
            <w:proofErr w:type="spellEnd"/>
            <w:r>
              <w:rPr>
                <w:rFonts w:ascii="Times New Roman" w:eastAsia="Times New Roman" w:hAnsi="Times New Roman" w:cs="Times New Roman"/>
                <w:sz w:val="24"/>
                <w:szCs w:val="24"/>
                <w:lang w:eastAsia="ru-RU"/>
              </w:rPr>
              <w:t>)</w:t>
            </w:r>
          </w:p>
        </w:tc>
        <w:tc>
          <w:tcPr>
            <w:tcW w:w="1250" w:type="dxa"/>
            <w:tcBorders>
              <w:top w:val="single" w:sz="4" w:space="0" w:color="000000"/>
              <w:left w:val="single" w:sz="4" w:space="0" w:color="000000"/>
              <w:bottom w:val="single" w:sz="4" w:space="0" w:color="000000"/>
              <w:right w:val="single" w:sz="4" w:space="0" w:color="000000"/>
            </w:tcBorders>
            <w:hideMark/>
          </w:tcPr>
          <w:p w14:paraId="17C32AE7"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1099" w:type="dxa"/>
            <w:tcBorders>
              <w:top w:val="single" w:sz="4" w:space="0" w:color="000000"/>
              <w:left w:val="single" w:sz="4" w:space="0" w:color="000000"/>
              <w:bottom w:val="single" w:sz="4" w:space="0" w:color="000000"/>
              <w:right w:val="single" w:sz="4" w:space="0" w:color="000000"/>
            </w:tcBorders>
            <w:hideMark/>
          </w:tcPr>
          <w:p w14:paraId="3551B0D7"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59,1</w:t>
            </w:r>
          </w:p>
        </w:tc>
        <w:tc>
          <w:tcPr>
            <w:tcW w:w="1053" w:type="dxa"/>
            <w:tcBorders>
              <w:top w:val="single" w:sz="4" w:space="0" w:color="000000"/>
              <w:left w:val="single" w:sz="4" w:space="0" w:color="000000"/>
              <w:bottom w:val="single" w:sz="4" w:space="0" w:color="000000"/>
              <w:right w:val="single" w:sz="4" w:space="0" w:color="000000"/>
            </w:tcBorders>
            <w:hideMark/>
          </w:tcPr>
          <w:p w14:paraId="19FA088A"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C16E2A" w14:paraId="2A6F757E" w14:textId="77777777" w:rsidTr="00B10170">
        <w:tc>
          <w:tcPr>
            <w:tcW w:w="900" w:type="dxa"/>
            <w:tcBorders>
              <w:top w:val="single" w:sz="4" w:space="0" w:color="000000"/>
              <w:left w:val="single" w:sz="4" w:space="0" w:color="000000"/>
              <w:bottom w:val="single" w:sz="4" w:space="0" w:color="000000"/>
              <w:right w:val="single" w:sz="4" w:space="0" w:color="000000"/>
            </w:tcBorders>
            <w:hideMark/>
          </w:tcPr>
          <w:p w14:paraId="64522442"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616" w:type="dxa"/>
            <w:tcBorders>
              <w:top w:val="single" w:sz="4" w:space="0" w:color="000000"/>
              <w:left w:val="single" w:sz="4" w:space="0" w:color="000000"/>
              <w:bottom w:val="single" w:sz="4" w:space="0" w:color="000000"/>
              <w:right w:val="single" w:sz="4" w:space="0" w:color="000000"/>
            </w:tcBorders>
            <w:hideMark/>
          </w:tcPr>
          <w:p w14:paraId="3E45E72C" w14:textId="77777777" w:rsidR="00C16E2A" w:rsidRDefault="00C16E2A" w:rsidP="00B10170">
            <w:pPr>
              <w:spacing w:after="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Социально-</w:t>
            </w:r>
            <w:proofErr w:type="gramStart"/>
            <w:r>
              <w:rPr>
                <w:rFonts w:ascii="Times New Roman" w:eastAsia="Times New Roman" w:hAnsi="Times New Roman" w:cs="Times New Roman"/>
                <w:sz w:val="24"/>
                <w:szCs w:val="24"/>
                <w:lang w:eastAsia="ru-RU"/>
              </w:rPr>
              <w:t>коммуникативное</w:t>
            </w:r>
            <w:proofErr w:type="spellEnd"/>
            <w:r>
              <w:rPr>
                <w:rFonts w:ascii="Times New Roman" w:eastAsia="Times New Roman" w:hAnsi="Times New Roman" w:cs="Times New Roman"/>
                <w:sz w:val="24"/>
                <w:szCs w:val="24"/>
                <w:lang w:eastAsia="ru-RU"/>
              </w:rPr>
              <w:t>(</w:t>
            </w:r>
            <w:proofErr w:type="spellStart"/>
            <w:proofErr w:type="gramEnd"/>
            <w:r>
              <w:rPr>
                <w:rFonts w:ascii="Times New Roman" w:eastAsia="Times New Roman" w:hAnsi="Times New Roman" w:cs="Times New Roman"/>
                <w:sz w:val="24"/>
                <w:szCs w:val="24"/>
                <w:lang w:eastAsia="ru-RU"/>
              </w:rPr>
              <w:t>Труд</w:t>
            </w:r>
            <w:proofErr w:type="spellEnd"/>
            <w:r>
              <w:rPr>
                <w:rFonts w:ascii="Times New Roman" w:eastAsia="Times New Roman" w:hAnsi="Times New Roman" w:cs="Times New Roman"/>
                <w:sz w:val="24"/>
                <w:szCs w:val="24"/>
                <w:lang w:eastAsia="ru-RU"/>
              </w:rPr>
              <w:t>)</w:t>
            </w:r>
          </w:p>
        </w:tc>
        <w:tc>
          <w:tcPr>
            <w:tcW w:w="1250" w:type="dxa"/>
            <w:tcBorders>
              <w:top w:val="single" w:sz="4" w:space="0" w:color="000000"/>
              <w:left w:val="single" w:sz="4" w:space="0" w:color="000000"/>
              <w:bottom w:val="single" w:sz="4" w:space="0" w:color="000000"/>
              <w:right w:val="single" w:sz="4" w:space="0" w:color="000000"/>
            </w:tcBorders>
            <w:hideMark/>
          </w:tcPr>
          <w:p w14:paraId="1AC24BBE"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1099" w:type="dxa"/>
            <w:tcBorders>
              <w:top w:val="single" w:sz="4" w:space="0" w:color="000000"/>
              <w:left w:val="single" w:sz="4" w:space="0" w:color="000000"/>
              <w:bottom w:val="single" w:sz="4" w:space="0" w:color="000000"/>
              <w:right w:val="single" w:sz="4" w:space="0" w:color="000000"/>
            </w:tcBorders>
            <w:hideMark/>
          </w:tcPr>
          <w:p w14:paraId="2AE079D0"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1053" w:type="dxa"/>
            <w:tcBorders>
              <w:top w:val="single" w:sz="4" w:space="0" w:color="000000"/>
              <w:left w:val="single" w:sz="4" w:space="0" w:color="000000"/>
              <w:bottom w:val="single" w:sz="4" w:space="0" w:color="000000"/>
              <w:right w:val="single" w:sz="4" w:space="0" w:color="000000"/>
            </w:tcBorders>
            <w:hideMark/>
          </w:tcPr>
          <w:p w14:paraId="00ADE67A"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C16E2A" w14:paraId="46246663" w14:textId="77777777" w:rsidTr="00B10170">
        <w:tc>
          <w:tcPr>
            <w:tcW w:w="900" w:type="dxa"/>
            <w:tcBorders>
              <w:top w:val="single" w:sz="4" w:space="0" w:color="000000"/>
              <w:left w:val="single" w:sz="4" w:space="0" w:color="000000"/>
              <w:bottom w:val="single" w:sz="4" w:space="0" w:color="000000"/>
              <w:right w:val="single" w:sz="4" w:space="0" w:color="000000"/>
            </w:tcBorders>
            <w:hideMark/>
          </w:tcPr>
          <w:p w14:paraId="10FB2BD5"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616" w:type="dxa"/>
            <w:tcBorders>
              <w:top w:val="single" w:sz="4" w:space="0" w:color="000000"/>
              <w:left w:val="single" w:sz="4" w:space="0" w:color="000000"/>
              <w:bottom w:val="single" w:sz="4" w:space="0" w:color="000000"/>
              <w:right w:val="single" w:sz="4" w:space="0" w:color="000000"/>
            </w:tcBorders>
            <w:hideMark/>
          </w:tcPr>
          <w:p w14:paraId="0ECD4D2E" w14:textId="77777777" w:rsidR="00C16E2A" w:rsidRPr="00C16E2A" w:rsidRDefault="00C16E2A" w:rsidP="00B10170">
            <w:pPr>
              <w:spacing w:after="0"/>
              <w:rPr>
                <w:rFonts w:ascii="Times New Roman" w:eastAsia="Times New Roman" w:hAnsi="Times New Roman" w:cs="Times New Roman"/>
                <w:sz w:val="24"/>
                <w:szCs w:val="24"/>
                <w:lang w:val="ru-RU" w:eastAsia="ru-RU"/>
              </w:rPr>
            </w:pPr>
            <w:r w:rsidRPr="00C16E2A">
              <w:rPr>
                <w:rFonts w:ascii="Times New Roman" w:eastAsia="Times New Roman" w:hAnsi="Times New Roman" w:cs="Times New Roman"/>
                <w:sz w:val="24"/>
                <w:szCs w:val="24"/>
                <w:lang w:val="ru-RU" w:eastAsia="ru-RU"/>
              </w:rPr>
              <w:t>Познавательное развитие (Ребенок и природа, Ребенок и окружающий мир)</w:t>
            </w:r>
          </w:p>
        </w:tc>
        <w:tc>
          <w:tcPr>
            <w:tcW w:w="1250" w:type="dxa"/>
            <w:tcBorders>
              <w:top w:val="single" w:sz="4" w:space="0" w:color="000000"/>
              <w:left w:val="single" w:sz="4" w:space="0" w:color="000000"/>
              <w:bottom w:val="single" w:sz="4" w:space="0" w:color="000000"/>
              <w:right w:val="single" w:sz="4" w:space="0" w:color="000000"/>
            </w:tcBorders>
            <w:hideMark/>
          </w:tcPr>
          <w:p w14:paraId="7516A1C8"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1099" w:type="dxa"/>
            <w:tcBorders>
              <w:top w:val="single" w:sz="4" w:space="0" w:color="000000"/>
              <w:left w:val="single" w:sz="4" w:space="0" w:color="000000"/>
              <w:bottom w:val="single" w:sz="4" w:space="0" w:color="000000"/>
              <w:right w:val="single" w:sz="4" w:space="0" w:color="000000"/>
            </w:tcBorders>
            <w:hideMark/>
          </w:tcPr>
          <w:p w14:paraId="00496378"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w:t>
            </w:r>
          </w:p>
        </w:tc>
        <w:tc>
          <w:tcPr>
            <w:tcW w:w="1053" w:type="dxa"/>
            <w:tcBorders>
              <w:top w:val="single" w:sz="4" w:space="0" w:color="000000"/>
              <w:left w:val="single" w:sz="4" w:space="0" w:color="000000"/>
              <w:bottom w:val="single" w:sz="4" w:space="0" w:color="000000"/>
              <w:right w:val="single" w:sz="4" w:space="0" w:color="000000"/>
            </w:tcBorders>
            <w:hideMark/>
          </w:tcPr>
          <w:p w14:paraId="1A799A62"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C16E2A" w14:paraId="7D2A1E4E" w14:textId="77777777" w:rsidTr="00B10170">
        <w:tc>
          <w:tcPr>
            <w:tcW w:w="900" w:type="dxa"/>
            <w:tcBorders>
              <w:top w:val="single" w:sz="4" w:space="0" w:color="000000"/>
              <w:left w:val="single" w:sz="4" w:space="0" w:color="000000"/>
              <w:bottom w:val="single" w:sz="4" w:space="0" w:color="000000"/>
              <w:right w:val="single" w:sz="4" w:space="0" w:color="000000"/>
            </w:tcBorders>
            <w:hideMark/>
          </w:tcPr>
          <w:p w14:paraId="7D78C26D"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616" w:type="dxa"/>
            <w:tcBorders>
              <w:top w:val="single" w:sz="4" w:space="0" w:color="000000"/>
              <w:left w:val="single" w:sz="4" w:space="0" w:color="000000"/>
              <w:bottom w:val="single" w:sz="4" w:space="0" w:color="000000"/>
              <w:right w:val="single" w:sz="4" w:space="0" w:color="000000"/>
            </w:tcBorders>
            <w:hideMark/>
          </w:tcPr>
          <w:p w14:paraId="1CC7D98B" w14:textId="77777777" w:rsidR="00C16E2A" w:rsidRDefault="00C16E2A" w:rsidP="00B10170">
            <w:pPr>
              <w:spacing w:after="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Познавательное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развитие</w:t>
            </w:r>
            <w:proofErr w:type="spellEnd"/>
            <w:r>
              <w:rPr>
                <w:rFonts w:ascii="Times New Roman" w:eastAsia="Times New Roman" w:hAnsi="Times New Roman" w:cs="Times New Roman"/>
                <w:sz w:val="24"/>
                <w:szCs w:val="24"/>
                <w:lang w:eastAsia="ru-RU"/>
              </w:rPr>
              <w:t xml:space="preserve"> (ФЭМП)</w:t>
            </w:r>
          </w:p>
        </w:tc>
        <w:tc>
          <w:tcPr>
            <w:tcW w:w="1250" w:type="dxa"/>
            <w:tcBorders>
              <w:top w:val="single" w:sz="4" w:space="0" w:color="000000"/>
              <w:left w:val="single" w:sz="4" w:space="0" w:color="000000"/>
              <w:bottom w:val="single" w:sz="4" w:space="0" w:color="000000"/>
              <w:right w:val="single" w:sz="4" w:space="0" w:color="000000"/>
            </w:tcBorders>
            <w:hideMark/>
          </w:tcPr>
          <w:p w14:paraId="39F16C68"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45,5</w:t>
            </w:r>
          </w:p>
        </w:tc>
        <w:tc>
          <w:tcPr>
            <w:tcW w:w="1099" w:type="dxa"/>
            <w:tcBorders>
              <w:top w:val="single" w:sz="4" w:space="0" w:color="000000"/>
              <w:left w:val="single" w:sz="4" w:space="0" w:color="000000"/>
              <w:bottom w:val="single" w:sz="4" w:space="0" w:color="000000"/>
              <w:right w:val="single" w:sz="4" w:space="0" w:color="000000"/>
            </w:tcBorders>
            <w:hideMark/>
          </w:tcPr>
          <w:p w14:paraId="7DD8B37C"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54,5</w:t>
            </w:r>
          </w:p>
        </w:tc>
        <w:tc>
          <w:tcPr>
            <w:tcW w:w="1053" w:type="dxa"/>
            <w:tcBorders>
              <w:top w:val="single" w:sz="4" w:space="0" w:color="000000"/>
              <w:left w:val="single" w:sz="4" w:space="0" w:color="000000"/>
              <w:bottom w:val="single" w:sz="4" w:space="0" w:color="000000"/>
              <w:right w:val="single" w:sz="4" w:space="0" w:color="000000"/>
            </w:tcBorders>
            <w:hideMark/>
          </w:tcPr>
          <w:p w14:paraId="7D6A96DA"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C16E2A" w14:paraId="1799F6A0" w14:textId="77777777" w:rsidTr="00B10170">
        <w:trPr>
          <w:trHeight w:val="693"/>
        </w:trPr>
        <w:tc>
          <w:tcPr>
            <w:tcW w:w="900" w:type="dxa"/>
            <w:tcBorders>
              <w:top w:val="single" w:sz="4" w:space="0" w:color="000000"/>
              <w:left w:val="single" w:sz="4" w:space="0" w:color="000000"/>
              <w:bottom w:val="single" w:sz="4" w:space="0" w:color="auto"/>
              <w:right w:val="single" w:sz="4" w:space="0" w:color="000000"/>
            </w:tcBorders>
            <w:hideMark/>
          </w:tcPr>
          <w:p w14:paraId="53D992F1"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5616" w:type="dxa"/>
            <w:tcBorders>
              <w:top w:val="single" w:sz="4" w:space="0" w:color="000000"/>
              <w:left w:val="single" w:sz="4" w:space="0" w:color="000000"/>
              <w:bottom w:val="single" w:sz="4" w:space="0" w:color="auto"/>
              <w:right w:val="single" w:sz="4" w:space="0" w:color="000000"/>
            </w:tcBorders>
            <w:hideMark/>
          </w:tcPr>
          <w:p w14:paraId="5CE70416" w14:textId="77777777" w:rsidR="00C16E2A" w:rsidRPr="00C16E2A" w:rsidRDefault="00C16E2A" w:rsidP="00B10170">
            <w:pPr>
              <w:spacing w:after="0"/>
              <w:rPr>
                <w:rFonts w:ascii="Times New Roman" w:eastAsia="Times New Roman" w:hAnsi="Times New Roman" w:cs="Times New Roman"/>
                <w:sz w:val="24"/>
                <w:szCs w:val="24"/>
                <w:lang w:val="ru-RU" w:eastAsia="ru-RU"/>
              </w:rPr>
            </w:pPr>
            <w:r w:rsidRPr="00C16E2A">
              <w:rPr>
                <w:rFonts w:ascii="Times New Roman" w:eastAsia="Times New Roman" w:hAnsi="Times New Roman" w:cs="Times New Roman"/>
                <w:sz w:val="24"/>
                <w:szCs w:val="24"/>
                <w:lang w:val="ru-RU" w:eastAsia="ru-RU"/>
              </w:rPr>
              <w:t>Художественно-эстетическое развитие (Художественное творчество)</w:t>
            </w:r>
          </w:p>
        </w:tc>
        <w:tc>
          <w:tcPr>
            <w:tcW w:w="1250" w:type="dxa"/>
            <w:tcBorders>
              <w:top w:val="single" w:sz="4" w:space="0" w:color="000000"/>
              <w:left w:val="single" w:sz="4" w:space="0" w:color="000000"/>
              <w:bottom w:val="single" w:sz="4" w:space="0" w:color="000000"/>
              <w:right w:val="single" w:sz="4" w:space="0" w:color="000000"/>
            </w:tcBorders>
            <w:hideMark/>
          </w:tcPr>
          <w:p w14:paraId="2594A659" w14:textId="77777777" w:rsidR="00C16E2A" w:rsidRDefault="00C16E2A" w:rsidP="00B10170">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42</w:t>
            </w:r>
          </w:p>
        </w:tc>
        <w:tc>
          <w:tcPr>
            <w:tcW w:w="1099" w:type="dxa"/>
            <w:tcBorders>
              <w:top w:val="single" w:sz="4" w:space="0" w:color="000000"/>
              <w:left w:val="single" w:sz="4" w:space="0" w:color="000000"/>
              <w:bottom w:val="single" w:sz="4" w:space="0" w:color="000000"/>
              <w:right w:val="single" w:sz="4" w:space="0" w:color="000000"/>
            </w:tcBorders>
            <w:hideMark/>
          </w:tcPr>
          <w:p w14:paraId="52BE5C74" w14:textId="77777777" w:rsidR="00C16E2A" w:rsidRDefault="00C16E2A" w:rsidP="00B10170">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49</w:t>
            </w:r>
          </w:p>
        </w:tc>
        <w:tc>
          <w:tcPr>
            <w:tcW w:w="1053" w:type="dxa"/>
            <w:tcBorders>
              <w:top w:val="single" w:sz="4" w:space="0" w:color="000000"/>
              <w:left w:val="single" w:sz="4" w:space="0" w:color="000000"/>
              <w:bottom w:val="single" w:sz="4" w:space="0" w:color="000000"/>
              <w:right w:val="single" w:sz="4" w:space="0" w:color="000000"/>
            </w:tcBorders>
            <w:hideMark/>
          </w:tcPr>
          <w:p w14:paraId="6BEDA9DA" w14:textId="77777777" w:rsidR="00C16E2A" w:rsidRDefault="00C16E2A" w:rsidP="00B10170">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r>
      <w:tr w:rsidR="00C16E2A" w14:paraId="58B38FFB" w14:textId="77777777" w:rsidTr="00B10170">
        <w:trPr>
          <w:trHeight w:val="260"/>
        </w:trPr>
        <w:tc>
          <w:tcPr>
            <w:tcW w:w="900" w:type="dxa"/>
            <w:tcBorders>
              <w:top w:val="single" w:sz="4" w:space="0" w:color="auto"/>
              <w:left w:val="single" w:sz="4" w:space="0" w:color="000000"/>
              <w:bottom w:val="single" w:sz="4" w:space="0" w:color="000000"/>
              <w:right w:val="single" w:sz="4" w:space="0" w:color="000000"/>
            </w:tcBorders>
            <w:hideMark/>
          </w:tcPr>
          <w:p w14:paraId="0897174B"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616" w:type="dxa"/>
            <w:tcBorders>
              <w:top w:val="single" w:sz="4" w:space="0" w:color="auto"/>
              <w:left w:val="single" w:sz="4" w:space="0" w:color="000000"/>
              <w:bottom w:val="single" w:sz="4" w:space="0" w:color="000000"/>
              <w:right w:val="single" w:sz="4" w:space="0" w:color="000000"/>
            </w:tcBorders>
            <w:hideMark/>
          </w:tcPr>
          <w:p w14:paraId="27655072" w14:textId="77777777" w:rsidR="00C16E2A" w:rsidRDefault="00C16E2A" w:rsidP="00B10170">
            <w:pPr>
              <w:spacing w:after="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Художественно-эстетическое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развитие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Музыка</w:t>
            </w:r>
            <w:proofErr w:type="spellEnd"/>
            <w:r>
              <w:rPr>
                <w:rFonts w:ascii="Times New Roman" w:eastAsia="Times New Roman" w:hAnsi="Times New Roman" w:cs="Times New Roman"/>
                <w:sz w:val="24"/>
                <w:szCs w:val="24"/>
                <w:lang w:eastAsia="ru-RU"/>
              </w:rPr>
              <w:t>)</w:t>
            </w:r>
          </w:p>
        </w:tc>
        <w:tc>
          <w:tcPr>
            <w:tcW w:w="1250" w:type="dxa"/>
            <w:tcBorders>
              <w:top w:val="single" w:sz="4" w:space="0" w:color="auto"/>
              <w:left w:val="single" w:sz="4" w:space="0" w:color="000000"/>
              <w:bottom w:val="single" w:sz="4" w:space="0" w:color="000000"/>
              <w:right w:val="single" w:sz="4" w:space="0" w:color="000000"/>
            </w:tcBorders>
            <w:hideMark/>
          </w:tcPr>
          <w:p w14:paraId="74CBE1BA"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1099" w:type="dxa"/>
            <w:tcBorders>
              <w:top w:val="single" w:sz="4" w:space="0" w:color="auto"/>
              <w:left w:val="single" w:sz="4" w:space="0" w:color="000000"/>
              <w:bottom w:val="single" w:sz="4" w:space="0" w:color="000000"/>
              <w:right w:val="single" w:sz="4" w:space="0" w:color="000000"/>
            </w:tcBorders>
            <w:hideMark/>
          </w:tcPr>
          <w:p w14:paraId="4C9FA53D"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46,8</w:t>
            </w:r>
          </w:p>
        </w:tc>
        <w:tc>
          <w:tcPr>
            <w:tcW w:w="1053" w:type="dxa"/>
            <w:tcBorders>
              <w:top w:val="single" w:sz="4" w:space="0" w:color="auto"/>
              <w:left w:val="single" w:sz="4" w:space="0" w:color="000000"/>
              <w:bottom w:val="single" w:sz="4" w:space="0" w:color="000000"/>
              <w:right w:val="single" w:sz="4" w:space="0" w:color="000000"/>
            </w:tcBorders>
            <w:hideMark/>
          </w:tcPr>
          <w:p w14:paraId="2392FAFD" w14:textId="77777777" w:rsidR="00C16E2A" w:rsidRDefault="00C16E2A" w:rsidP="00B1017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bl>
    <w:p w14:paraId="5F76070B" w14:textId="77777777" w:rsidR="00C16E2A" w:rsidRPr="00C16E2A" w:rsidRDefault="00C16E2A" w:rsidP="00C16E2A">
      <w:pPr>
        <w:spacing w:after="0"/>
        <w:jc w:val="both"/>
        <w:rPr>
          <w:rFonts w:ascii="Times New Roman" w:hAnsi="Times New Roman"/>
          <w:color w:val="000000" w:themeColor="text1"/>
          <w:sz w:val="24"/>
          <w:szCs w:val="24"/>
          <w:lang w:val="ru-RU"/>
        </w:rPr>
      </w:pPr>
      <w:r w:rsidRPr="00C16E2A">
        <w:rPr>
          <w:rFonts w:ascii="Times New Roman" w:hAnsi="Times New Roman"/>
          <w:color w:val="000000" w:themeColor="text1"/>
          <w:sz w:val="24"/>
          <w:szCs w:val="24"/>
          <w:lang w:val="ru-RU"/>
        </w:rPr>
        <w:t>Таким образом, общая готовность детей МБОУ НШ-ДС №</w:t>
      </w:r>
      <w:proofErr w:type="gramStart"/>
      <w:r w:rsidRPr="00C16E2A">
        <w:rPr>
          <w:rFonts w:ascii="Times New Roman" w:hAnsi="Times New Roman"/>
          <w:color w:val="000000" w:themeColor="text1"/>
          <w:sz w:val="24"/>
          <w:szCs w:val="24"/>
          <w:lang w:val="ru-RU"/>
        </w:rPr>
        <w:t>71  к</w:t>
      </w:r>
      <w:proofErr w:type="gramEnd"/>
      <w:r w:rsidRPr="00C16E2A">
        <w:rPr>
          <w:rFonts w:ascii="Times New Roman" w:hAnsi="Times New Roman"/>
          <w:color w:val="000000" w:themeColor="text1"/>
          <w:sz w:val="24"/>
          <w:szCs w:val="24"/>
          <w:lang w:val="ru-RU"/>
        </w:rPr>
        <w:t xml:space="preserve"> школьному обучению находится на уровне выше среднего.  Данный результат получен </w:t>
      </w:r>
      <w:proofErr w:type="gramStart"/>
      <w:r w:rsidRPr="00C16E2A">
        <w:rPr>
          <w:rFonts w:ascii="Times New Roman" w:hAnsi="Times New Roman"/>
          <w:color w:val="000000" w:themeColor="text1"/>
          <w:sz w:val="24"/>
          <w:szCs w:val="24"/>
          <w:lang w:val="ru-RU"/>
        </w:rPr>
        <w:t>вследствие  тесного</w:t>
      </w:r>
      <w:proofErr w:type="gramEnd"/>
      <w:r w:rsidRPr="00C16E2A">
        <w:rPr>
          <w:rFonts w:ascii="Times New Roman" w:hAnsi="Times New Roman"/>
          <w:color w:val="000000" w:themeColor="text1"/>
          <w:sz w:val="24"/>
          <w:szCs w:val="24"/>
          <w:lang w:val="ru-RU"/>
        </w:rPr>
        <w:t xml:space="preserve"> сотрудничества воспитателей групп с психологической службой, социальными партнёрами (начальной школой НШ-ДС №71, СОШ №16, Лицей №5, ), родителями (законными представителями выпускников). </w:t>
      </w:r>
    </w:p>
    <w:p w14:paraId="4DF908BD" w14:textId="77777777" w:rsidR="00C16E2A" w:rsidRPr="00C16E2A" w:rsidRDefault="00C16E2A" w:rsidP="00C16E2A">
      <w:pPr>
        <w:spacing w:after="0"/>
        <w:jc w:val="both"/>
        <w:rPr>
          <w:rFonts w:ascii="Times New Roman" w:hAnsi="Times New Roman"/>
          <w:color w:val="000000" w:themeColor="text1"/>
          <w:sz w:val="24"/>
          <w:szCs w:val="24"/>
          <w:lang w:val="ru-RU"/>
        </w:rPr>
      </w:pPr>
      <w:r w:rsidRPr="00C16E2A">
        <w:rPr>
          <w:rFonts w:ascii="Times New Roman" w:hAnsi="Times New Roman"/>
          <w:color w:val="000000" w:themeColor="text1"/>
          <w:sz w:val="24"/>
          <w:szCs w:val="24"/>
          <w:lang w:val="ru-RU"/>
        </w:rPr>
        <w:t xml:space="preserve">       Педагогический коллектив учитывает возможность разностороннего общения детей и преемственность образовательной деятельности детского сада со школами микрорайона в </w:t>
      </w:r>
      <w:proofErr w:type="gramStart"/>
      <w:r w:rsidRPr="00C16E2A">
        <w:rPr>
          <w:rFonts w:ascii="Times New Roman" w:hAnsi="Times New Roman"/>
          <w:color w:val="000000" w:themeColor="text1"/>
          <w:sz w:val="24"/>
          <w:szCs w:val="24"/>
          <w:lang w:val="ru-RU"/>
        </w:rPr>
        <w:t>контексте  расширения</w:t>
      </w:r>
      <w:proofErr w:type="gramEnd"/>
      <w:r w:rsidRPr="00C16E2A">
        <w:rPr>
          <w:rFonts w:ascii="Times New Roman" w:hAnsi="Times New Roman"/>
          <w:color w:val="000000" w:themeColor="text1"/>
          <w:sz w:val="24"/>
          <w:szCs w:val="24"/>
          <w:lang w:val="ru-RU"/>
        </w:rPr>
        <w:t xml:space="preserve"> социокультурной и образовательной среды.</w:t>
      </w:r>
    </w:p>
    <w:p w14:paraId="65D10908" w14:textId="77777777" w:rsidR="00C16E2A" w:rsidRPr="00C16E2A" w:rsidRDefault="00C16E2A" w:rsidP="00C16E2A">
      <w:pPr>
        <w:spacing w:after="0"/>
        <w:ind w:firstLine="709"/>
        <w:jc w:val="both"/>
        <w:rPr>
          <w:rFonts w:ascii="Times New Roman" w:hAnsi="Times New Roman"/>
          <w:color w:val="000000" w:themeColor="text1"/>
          <w:sz w:val="24"/>
          <w:szCs w:val="24"/>
          <w:lang w:val="ru-RU"/>
        </w:rPr>
      </w:pPr>
      <w:r w:rsidRPr="00C16E2A">
        <w:rPr>
          <w:rFonts w:ascii="Times New Roman" w:hAnsi="Times New Roman"/>
          <w:color w:val="000000" w:themeColor="text1"/>
          <w:sz w:val="24"/>
          <w:szCs w:val="24"/>
          <w:lang w:val="ru-RU"/>
        </w:rPr>
        <w:t xml:space="preserve">Также следует отметить наличие детей с низким уровнем готовности, что связано со слабой посещаемостью данной категории детей. </w:t>
      </w:r>
    </w:p>
    <w:p w14:paraId="1F5477F6" w14:textId="77777777" w:rsidR="00C16E2A" w:rsidRPr="00C16E2A" w:rsidRDefault="00C16E2A" w:rsidP="00C16E2A">
      <w:pPr>
        <w:spacing w:after="0"/>
        <w:ind w:firstLine="709"/>
        <w:jc w:val="both"/>
        <w:rPr>
          <w:rFonts w:ascii="Times New Roman" w:hAnsi="Times New Roman"/>
          <w:color w:val="000000" w:themeColor="text1"/>
          <w:sz w:val="24"/>
          <w:szCs w:val="24"/>
          <w:lang w:val="ru-RU"/>
        </w:rPr>
      </w:pPr>
      <w:proofErr w:type="gramStart"/>
      <w:r w:rsidRPr="00C16E2A">
        <w:rPr>
          <w:rFonts w:ascii="Times New Roman" w:eastAsia="Times New Roman" w:hAnsi="Times New Roman" w:cs="Times New Roman"/>
          <w:b/>
          <w:bCs/>
          <w:color w:val="000000" w:themeColor="text1"/>
          <w:sz w:val="24"/>
          <w:szCs w:val="24"/>
          <w:lang w:val="ru-RU" w:eastAsia="ru-RU"/>
        </w:rPr>
        <w:t>Вывод:</w:t>
      </w:r>
      <w:r>
        <w:rPr>
          <w:rFonts w:ascii="Times New Roman" w:eastAsia="Times New Roman" w:hAnsi="Times New Roman" w:cs="Times New Roman"/>
          <w:i/>
          <w:iCs/>
          <w:color w:val="000000" w:themeColor="text1"/>
          <w:sz w:val="24"/>
          <w:szCs w:val="24"/>
          <w:lang w:eastAsia="ru-RU"/>
        </w:rPr>
        <w:t> </w:t>
      </w:r>
      <w:r>
        <w:rPr>
          <w:rFonts w:ascii="Times New Roman" w:eastAsia="Times New Roman" w:hAnsi="Times New Roman" w:cs="Times New Roman"/>
          <w:color w:val="000000" w:themeColor="text1"/>
          <w:sz w:val="24"/>
          <w:szCs w:val="24"/>
          <w:lang w:eastAsia="ru-RU"/>
        </w:rPr>
        <w:t> </w:t>
      </w:r>
      <w:r w:rsidRPr="00C16E2A">
        <w:rPr>
          <w:rFonts w:ascii="Times New Roman" w:eastAsia="Times New Roman" w:hAnsi="Times New Roman" w:cs="Times New Roman"/>
          <w:i/>
          <w:color w:val="000000" w:themeColor="text1"/>
          <w:sz w:val="24"/>
          <w:szCs w:val="24"/>
          <w:lang w:val="ru-RU" w:eastAsia="ru-RU"/>
        </w:rPr>
        <w:t>организация</w:t>
      </w:r>
      <w:proofErr w:type="gramEnd"/>
      <w:r w:rsidRPr="00C16E2A">
        <w:rPr>
          <w:rFonts w:ascii="Times New Roman" w:eastAsia="Times New Roman" w:hAnsi="Times New Roman" w:cs="Times New Roman"/>
          <w:i/>
          <w:color w:val="000000" w:themeColor="text1"/>
          <w:sz w:val="24"/>
          <w:szCs w:val="24"/>
          <w:lang w:val="ru-RU" w:eastAsia="ru-RU"/>
        </w:rPr>
        <w:t xml:space="preserve"> образовательного процесса в детском саду осуществляется в соответствии с годовым планированием, с</w:t>
      </w:r>
      <w:r>
        <w:rPr>
          <w:rFonts w:ascii="Times New Roman" w:eastAsia="Times New Roman" w:hAnsi="Times New Roman" w:cs="Times New Roman"/>
          <w:i/>
          <w:color w:val="000000" w:themeColor="text1"/>
          <w:sz w:val="24"/>
          <w:szCs w:val="24"/>
          <w:lang w:eastAsia="ru-RU"/>
        </w:rPr>
        <w:t>  </w:t>
      </w:r>
      <w:r w:rsidRPr="00C16E2A">
        <w:rPr>
          <w:rFonts w:ascii="Times New Roman" w:eastAsia="Times New Roman" w:hAnsi="Times New Roman" w:cs="Times New Roman"/>
          <w:i/>
          <w:color w:val="000000" w:themeColor="text1"/>
          <w:sz w:val="24"/>
          <w:szCs w:val="24"/>
          <w:lang w:val="ru-RU" w:eastAsia="ru-RU"/>
        </w:rPr>
        <w:t xml:space="preserve"> основной общеобразовательной программой дошкольного образования на основе ФГОС и учебным планом непосредственно образовательной деятельности.</w:t>
      </w:r>
      <w:r>
        <w:rPr>
          <w:rFonts w:ascii="Times New Roman" w:eastAsia="Times New Roman" w:hAnsi="Times New Roman" w:cs="Times New Roman"/>
          <w:i/>
          <w:color w:val="000000" w:themeColor="text1"/>
          <w:sz w:val="24"/>
          <w:szCs w:val="24"/>
          <w:lang w:eastAsia="ru-RU"/>
        </w:rPr>
        <w:t> </w:t>
      </w:r>
      <w:r w:rsidRPr="00C16E2A">
        <w:rPr>
          <w:rFonts w:ascii="Times New Roman" w:eastAsia="Times New Roman" w:hAnsi="Times New Roman" w:cs="Times New Roman"/>
          <w:i/>
          <w:color w:val="000000" w:themeColor="text1"/>
          <w:sz w:val="24"/>
          <w:szCs w:val="24"/>
          <w:lang w:val="ru-RU" w:eastAsia="ru-RU"/>
        </w:rPr>
        <w:t xml:space="preserve"> Количество и продолжительность непосредственно образовательной деятельности, устанавливаются в соответствии с санитарно-</w:t>
      </w:r>
      <w:proofErr w:type="gramStart"/>
      <w:r w:rsidRPr="00C16E2A">
        <w:rPr>
          <w:rFonts w:ascii="Times New Roman" w:eastAsia="Times New Roman" w:hAnsi="Times New Roman" w:cs="Times New Roman"/>
          <w:i/>
          <w:color w:val="000000" w:themeColor="text1"/>
          <w:sz w:val="24"/>
          <w:szCs w:val="24"/>
          <w:lang w:val="ru-RU" w:eastAsia="ru-RU"/>
        </w:rPr>
        <w:t>гигиеническими</w:t>
      </w:r>
      <w:r>
        <w:rPr>
          <w:rFonts w:ascii="Times New Roman" w:eastAsia="Times New Roman" w:hAnsi="Times New Roman" w:cs="Times New Roman"/>
          <w:i/>
          <w:color w:val="000000" w:themeColor="text1"/>
          <w:sz w:val="24"/>
          <w:szCs w:val="24"/>
          <w:lang w:eastAsia="ru-RU"/>
        </w:rPr>
        <w:t> </w:t>
      </w:r>
      <w:r w:rsidRPr="00C16E2A">
        <w:rPr>
          <w:rFonts w:ascii="Times New Roman" w:eastAsia="Times New Roman" w:hAnsi="Times New Roman" w:cs="Times New Roman"/>
          <w:i/>
          <w:color w:val="000000" w:themeColor="text1"/>
          <w:sz w:val="24"/>
          <w:szCs w:val="24"/>
          <w:lang w:val="ru-RU" w:eastAsia="ru-RU"/>
        </w:rPr>
        <w:t xml:space="preserve"> нормами</w:t>
      </w:r>
      <w:proofErr w:type="gramEnd"/>
      <w:r w:rsidRPr="00C16E2A">
        <w:rPr>
          <w:rFonts w:ascii="Times New Roman" w:eastAsia="Times New Roman" w:hAnsi="Times New Roman" w:cs="Times New Roman"/>
          <w:i/>
          <w:color w:val="000000" w:themeColor="text1"/>
          <w:sz w:val="24"/>
          <w:szCs w:val="24"/>
          <w:lang w:val="ru-RU" w:eastAsia="ru-RU"/>
        </w:rPr>
        <w:t xml:space="preserve"> и требованиями. Целесообразное </w:t>
      </w:r>
      <w:proofErr w:type="gramStart"/>
      <w:r w:rsidRPr="00C16E2A">
        <w:rPr>
          <w:rFonts w:ascii="Times New Roman" w:eastAsia="Times New Roman" w:hAnsi="Times New Roman" w:cs="Times New Roman"/>
          <w:i/>
          <w:color w:val="000000" w:themeColor="text1"/>
          <w:sz w:val="24"/>
          <w:szCs w:val="24"/>
          <w:lang w:val="ru-RU" w:eastAsia="ru-RU"/>
        </w:rPr>
        <w:t>использование</w:t>
      </w:r>
      <w:r>
        <w:rPr>
          <w:rFonts w:ascii="Times New Roman" w:eastAsia="Times New Roman" w:hAnsi="Times New Roman" w:cs="Times New Roman"/>
          <w:i/>
          <w:color w:val="000000" w:themeColor="text1"/>
          <w:sz w:val="24"/>
          <w:szCs w:val="24"/>
          <w:lang w:eastAsia="ru-RU"/>
        </w:rPr>
        <w:t> </w:t>
      </w:r>
      <w:r w:rsidRPr="00C16E2A">
        <w:rPr>
          <w:rFonts w:ascii="Times New Roman" w:eastAsia="Times New Roman" w:hAnsi="Times New Roman" w:cs="Times New Roman"/>
          <w:i/>
          <w:color w:val="000000" w:themeColor="text1"/>
          <w:sz w:val="24"/>
          <w:szCs w:val="24"/>
          <w:lang w:val="ru-RU" w:eastAsia="ru-RU"/>
        </w:rPr>
        <w:t xml:space="preserve"> новых</w:t>
      </w:r>
      <w:proofErr w:type="gramEnd"/>
      <w:r w:rsidRPr="00C16E2A">
        <w:rPr>
          <w:rFonts w:ascii="Times New Roman" w:eastAsia="Times New Roman" w:hAnsi="Times New Roman" w:cs="Times New Roman"/>
          <w:i/>
          <w:color w:val="000000" w:themeColor="text1"/>
          <w:sz w:val="24"/>
          <w:szCs w:val="24"/>
          <w:lang w:val="ru-RU" w:eastAsia="ru-RU"/>
        </w:rPr>
        <w:t xml:space="preserve"> педагогических технологий (</w:t>
      </w:r>
      <w:proofErr w:type="spellStart"/>
      <w:r w:rsidRPr="00C16E2A">
        <w:rPr>
          <w:rFonts w:ascii="Times New Roman" w:eastAsia="Times New Roman" w:hAnsi="Times New Roman" w:cs="Times New Roman"/>
          <w:i/>
          <w:color w:val="000000" w:themeColor="text1"/>
          <w:sz w:val="24"/>
          <w:szCs w:val="24"/>
          <w:lang w:val="ru-RU" w:eastAsia="ru-RU"/>
        </w:rPr>
        <w:t>здоровьесберегающие</w:t>
      </w:r>
      <w:proofErr w:type="spellEnd"/>
      <w:r w:rsidRPr="00C16E2A">
        <w:rPr>
          <w:rFonts w:ascii="Times New Roman" w:eastAsia="Times New Roman" w:hAnsi="Times New Roman" w:cs="Times New Roman"/>
          <w:i/>
          <w:color w:val="000000" w:themeColor="text1"/>
          <w:sz w:val="24"/>
          <w:szCs w:val="24"/>
          <w:lang w:val="ru-RU" w:eastAsia="ru-RU"/>
        </w:rPr>
        <w:t>, информационно-коммуникативные, проектной деятельности) позволило повысить уровень освоения детьми образовательной программы детского сада.</w:t>
      </w:r>
      <w:r w:rsidRPr="00C16E2A">
        <w:rPr>
          <w:rFonts w:ascii="Times New Roman" w:hAnsi="Times New Roman"/>
          <w:i/>
          <w:color w:val="000000" w:themeColor="text1"/>
          <w:sz w:val="24"/>
          <w:szCs w:val="24"/>
          <w:lang w:val="ru-RU"/>
        </w:rPr>
        <w:t xml:space="preserve"> Но следует индивидуализировать процесс образования в отношении детей с низкой посещаемостью.</w:t>
      </w:r>
    </w:p>
    <w:p w14:paraId="068ADC1B" w14:textId="77777777" w:rsidR="00C16E2A" w:rsidRPr="00637512" w:rsidRDefault="00C16E2A" w:rsidP="00D07C05">
      <w:pPr>
        <w:pStyle w:val="a7"/>
        <w:numPr>
          <w:ilvl w:val="1"/>
          <w:numId w:val="15"/>
        </w:numPr>
        <w:spacing w:line="270" w:lineRule="atLeast"/>
        <w:textAlignment w:val="baseline"/>
        <w:rPr>
          <w:rFonts w:ascii="Times New Roman" w:hAnsi="Times New Roman" w:cs="Times New Roman"/>
          <w:b/>
          <w:color w:val="000000" w:themeColor="text1"/>
          <w:sz w:val="24"/>
          <w:szCs w:val="24"/>
        </w:rPr>
      </w:pPr>
      <w:r w:rsidRPr="00637512">
        <w:rPr>
          <w:rFonts w:ascii="Times New Roman" w:eastAsia="Calibri" w:hAnsi="Times New Roman" w:cs="Times New Roman"/>
          <w:b/>
          <w:iCs/>
          <w:color w:val="000000" w:themeColor="text1"/>
          <w:sz w:val="24"/>
          <w:szCs w:val="24"/>
        </w:rPr>
        <w:t>О</w:t>
      </w:r>
      <w:r w:rsidRPr="00637512">
        <w:rPr>
          <w:rFonts w:ascii="Times New Roman" w:hAnsi="Times New Roman" w:cs="Times New Roman"/>
          <w:b/>
          <w:color w:val="000000" w:themeColor="text1"/>
          <w:sz w:val="24"/>
          <w:szCs w:val="24"/>
        </w:rPr>
        <w:t xml:space="preserve">ценка организации образовательного процесса </w:t>
      </w:r>
    </w:p>
    <w:p w14:paraId="182AB314"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 xml:space="preserve">         В</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основе образовательного процесса в</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детском саду лежит взаимодействие педагогических работников, администрации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родителей. Основными участниками образовательного процесса являются дети, родители, педагоги. Образовательную деятельность с</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детьми педагоги организуют в</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следующих направлениях:</w:t>
      </w:r>
    </w:p>
    <w:p w14:paraId="3924D3BE" w14:textId="77777777" w:rsidR="00C16E2A" w:rsidRPr="00C16E2A" w:rsidRDefault="00C16E2A" w:rsidP="00D07C05">
      <w:pPr>
        <w:pStyle w:val="a5"/>
        <w:numPr>
          <w:ilvl w:val="0"/>
          <w:numId w:val="11"/>
        </w:numPr>
        <w:jc w:val="both"/>
        <w:rPr>
          <w:rFonts w:ascii="Times New Roman" w:hAnsi="Times New Roman" w:cs="Times New Roman"/>
          <w:i/>
          <w:iCs/>
          <w:sz w:val="24"/>
          <w:szCs w:val="24"/>
          <w:lang w:val="ru-RU"/>
        </w:rPr>
      </w:pPr>
      <w:r w:rsidRPr="00C16E2A">
        <w:rPr>
          <w:rFonts w:ascii="Times New Roman" w:hAnsi="Times New Roman" w:cs="Times New Roman"/>
          <w:i/>
          <w:iCs/>
          <w:sz w:val="24"/>
          <w:szCs w:val="24"/>
          <w:lang w:val="ru-RU"/>
        </w:rPr>
        <w:t>ОД, которую проводят в</w:t>
      </w:r>
      <w:r w:rsidRPr="00637512">
        <w:rPr>
          <w:rFonts w:ascii="Times New Roman" w:hAnsi="Times New Roman" w:cs="Times New Roman"/>
          <w:i/>
          <w:iCs/>
          <w:sz w:val="24"/>
          <w:szCs w:val="24"/>
        </w:rPr>
        <w:t> </w:t>
      </w:r>
      <w:r w:rsidRPr="00C16E2A">
        <w:rPr>
          <w:rFonts w:ascii="Times New Roman" w:hAnsi="Times New Roman" w:cs="Times New Roman"/>
          <w:i/>
          <w:iCs/>
          <w:sz w:val="24"/>
          <w:szCs w:val="24"/>
          <w:lang w:val="ru-RU"/>
        </w:rPr>
        <w:t>процессе организации различных видов детской деятельности;</w:t>
      </w:r>
    </w:p>
    <w:p w14:paraId="54DBF2D1" w14:textId="77777777" w:rsidR="00C16E2A" w:rsidRPr="00C16E2A" w:rsidRDefault="00C16E2A" w:rsidP="00D07C05">
      <w:pPr>
        <w:pStyle w:val="a5"/>
        <w:numPr>
          <w:ilvl w:val="0"/>
          <w:numId w:val="11"/>
        </w:numPr>
        <w:jc w:val="both"/>
        <w:rPr>
          <w:rFonts w:ascii="Times New Roman" w:hAnsi="Times New Roman" w:cs="Times New Roman"/>
          <w:i/>
          <w:iCs/>
          <w:sz w:val="24"/>
          <w:szCs w:val="24"/>
          <w:lang w:val="ru-RU"/>
        </w:rPr>
      </w:pPr>
      <w:r w:rsidRPr="00C16E2A">
        <w:rPr>
          <w:rFonts w:ascii="Times New Roman" w:hAnsi="Times New Roman" w:cs="Times New Roman"/>
          <w:i/>
          <w:iCs/>
          <w:sz w:val="24"/>
          <w:szCs w:val="24"/>
          <w:lang w:val="ru-RU"/>
        </w:rPr>
        <w:t>ОД, которую проводят в</w:t>
      </w:r>
      <w:r w:rsidRPr="00637512">
        <w:rPr>
          <w:rFonts w:ascii="Times New Roman" w:hAnsi="Times New Roman" w:cs="Times New Roman"/>
          <w:i/>
          <w:iCs/>
          <w:sz w:val="24"/>
          <w:szCs w:val="24"/>
        </w:rPr>
        <w:t> </w:t>
      </w:r>
      <w:r w:rsidRPr="00C16E2A">
        <w:rPr>
          <w:rFonts w:ascii="Times New Roman" w:hAnsi="Times New Roman" w:cs="Times New Roman"/>
          <w:i/>
          <w:iCs/>
          <w:sz w:val="24"/>
          <w:szCs w:val="24"/>
          <w:lang w:val="ru-RU"/>
        </w:rPr>
        <w:t>ходе режимных процессов;</w:t>
      </w:r>
    </w:p>
    <w:p w14:paraId="14FF311E" w14:textId="77777777" w:rsidR="00C16E2A" w:rsidRPr="00637512" w:rsidRDefault="00C16E2A" w:rsidP="00D07C05">
      <w:pPr>
        <w:pStyle w:val="a5"/>
        <w:numPr>
          <w:ilvl w:val="0"/>
          <w:numId w:val="11"/>
        </w:numPr>
        <w:jc w:val="both"/>
        <w:rPr>
          <w:rFonts w:ascii="Times New Roman" w:hAnsi="Times New Roman" w:cs="Times New Roman"/>
          <w:i/>
          <w:iCs/>
          <w:sz w:val="24"/>
          <w:szCs w:val="24"/>
        </w:rPr>
      </w:pPr>
      <w:proofErr w:type="spellStart"/>
      <w:r w:rsidRPr="00637512">
        <w:rPr>
          <w:rFonts w:ascii="Times New Roman" w:hAnsi="Times New Roman" w:cs="Times New Roman"/>
          <w:i/>
          <w:iCs/>
          <w:sz w:val="24"/>
          <w:szCs w:val="24"/>
        </w:rPr>
        <w:t>самостоятельная</w:t>
      </w:r>
      <w:proofErr w:type="spellEnd"/>
      <w:r w:rsidRPr="00637512">
        <w:rPr>
          <w:rFonts w:ascii="Times New Roman" w:hAnsi="Times New Roman" w:cs="Times New Roman"/>
          <w:i/>
          <w:iCs/>
          <w:sz w:val="24"/>
          <w:szCs w:val="24"/>
        </w:rPr>
        <w:t xml:space="preserve"> </w:t>
      </w:r>
      <w:proofErr w:type="spellStart"/>
      <w:r w:rsidRPr="00637512">
        <w:rPr>
          <w:rFonts w:ascii="Times New Roman" w:hAnsi="Times New Roman" w:cs="Times New Roman"/>
          <w:i/>
          <w:iCs/>
          <w:sz w:val="24"/>
          <w:szCs w:val="24"/>
        </w:rPr>
        <w:t>деятельность</w:t>
      </w:r>
      <w:proofErr w:type="spellEnd"/>
      <w:r w:rsidRPr="00637512">
        <w:rPr>
          <w:rFonts w:ascii="Times New Roman" w:hAnsi="Times New Roman" w:cs="Times New Roman"/>
          <w:i/>
          <w:iCs/>
          <w:sz w:val="24"/>
          <w:szCs w:val="24"/>
        </w:rPr>
        <w:t xml:space="preserve"> </w:t>
      </w:r>
      <w:proofErr w:type="spellStart"/>
      <w:r w:rsidRPr="00637512">
        <w:rPr>
          <w:rFonts w:ascii="Times New Roman" w:hAnsi="Times New Roman" w:cs="Times New Roman"/>
          <w:i/>
          <w:iCs/>
          <w:sz w:val="24"/>
          <w:szCs w:val="24"/>
        </w:rPr>
        <w:t>детей</w:t>
      </w:r>
      <w:proofErr w:type="spellEnd"/>
      <w:r w:rsidRPr="00637512">
        <w:rPr>
          <w:rFonts w:ascii="Times New Roman" w:hAnsi="Times New Roman" w:cs="Times New Roman"/>
          <w:i/>
          <w:iCs/>
          <w:sz w:val="24"/>
          <w:szCs w:val="24"/>
        </w:rPr>
        <w:t>;</w:t>
      </w:r>
    </w:p>
    <w:p w14:paraId="1D0C02AC" w14:textId="77777777" w:rsidR="00C16E2A" w:rsidRPr="00C16E2A" w:rsidRDefault="00C16E2A" w:rsidP="00D07C05">
      <w:pPr>
        <w:pStyle w:val="a5"/>
        <w:numPr>
          <w:ilvl w:val="0"/>
          <w:numId w:val="11"/>
        </w:numPr>
        <w:jc w:val="both"/>
        <w:rPr>
          <w:rFonts w:ascii="Times New Roman" w:hAnsi="Times New Roman" w:cs="Times New Roman"/>
          <w:i/>
          <w:iCs/>
          <w:sz w:val="24"/>
          <w:szCs w:val="24"/>
          <w:lang w:val="ru-RU"/>
        </w:rPr>
      </w:pPr>
      <w:r w:rsidRPr="00C16E2A">
        <w:rPr>
          <w:rFonts w:ascii="Times New Roman" w:hAnsi="Times New Roman" w:cs="Times New Roman"/>
          <w:i/>
          <w:iCs/>
          <w:sz w:val="24"/>
          <w:szCs w:val="24"/>
          <w:lang w:val="ru-RU"/>
        </w:rPr>
        <w:t>взаимодействие с</w:t>
      </w:r>
      <w:r w:rsidRPr="00637512">
        <w:rPr>
          <w:rFonts w:ascii="Times New Roman" w:hAnsi="Times New Roman" w:cs="Times New Roman"/>
          <w:i/>
          <w:iCs/>
          <w:sz w:val="24"/>
          <w:szCs w:val="24"/>
        </w:rPr>
        <w:t> </w:t>
      </w:r>
      <w:r w:rsidRPr="00C16E2A">
        <w:rPr>
          <w:rFonts w:ascii="Times New Roman" w:hAnsi="Times New Roman" w:cs="Times New Roman"/>
          <w:i/>
          <w:iCs/>
          <w:sz w:val="24"/>
          <w:szCs w:val="24"/>
          <w:lang w:val="ru-RU"/>
        </w:rPr>
        <w:t>семьями детей по</w:t>
      </w:r>
      <w:r w:rsidRPr="00637512">
        <w:rPr>
          <w:rFonts w:ascii="Times New Roman" w:hAnsi="Times New Roman" w:cs="Times New Roman"/>
          <w:i/>
          <w:iCs/>
          <w:sz w:val="24"/>
          <w:szCs w:val="24"/>
        </w:rPr>
        <w:t> </w:t>
      </w:r>
      <w:r w:rsidRPr="00C16E2A">
        <w:rPr>
          <w:rFonts w:ascii="Times New Roman" w:hAnsi="Times New Roman" w:cs="Times New Roman"/>
          <w:i/>
          <w:iCs/>
          <w:sz w:val="24"/>
          <w:szCs w:val="24"/>
          <w:lang w:val="ru-RU"/>
        </w:rPr>
        <w:t>реализации образовательной программы ДО.</w:t>
      </w:r>
    </w:p>
    <w:p w14:paraId="70CF51DB"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 xml:space="preserve">      Образовательная программа дошкольного учреждения определяет содержание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организацию образовательного процесса для детей дошкольного возраста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направлена на</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формирование общей культуры, развитие физических, интеллектуальных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личностных качеств, обеспечивающих социальную успешность, сохранение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укрепление здоровья детей дошкольного возраста. Организация воспитательно-образовательного процесса осуществляется на</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основании режима дня, сетки занятий, которые не</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 xml:space="preserve">превышают норм предельно допустимых нагрузок, </w:t>
      </w:r>
      <w:r w:rsidRPr="00C16E2A">
        <w:rPr>
          <w:rFonts w:ascii="Times New Roman" w:hAnsi="Times New Roman" w:cs="Times New Roman"/>
          <w:sz w:val="24"/>
          <w:szCs w:val="24"/>
          <w:lang w:val="ru-RU"/>
        </w:rPr>
        <w:lastRenderedPageBreak/>
        <w:t>соответствуют требованиям СанПиН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организуются педагогами Детского сада на</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основании перспективного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календарно-тематического планирования.</w:t>
      </w:r>
    </w:p>
    <w:p w14:paraId="5C842270"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 xml:space="preserve">     Занятия в</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рамках образовательной деятельности ведутся по</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подгруппам. Продолжительность занятий соответствует СанПиН 1.2.3685-21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составляет в</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группах с</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детьми:</w:t>
      </w:r>
    </w:p>
    <w:p w14:paraId="542A0179"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от</w:t>
      </w:r>
      <w:r w:rsidRPr="00637512">
        <w:rPr>
          <w:rFonts w:ascii="Times New Roman" w:hAnsi="Times New Roman" w:cs="Times New Roman"/>
          <w:sz w:val="24"/>
          <w:szCs w:val="24"/>
        </w:rPr>
        <w:t> </w:t>
      </w:r>
      <w:proofErr w:type="gramStart"/>
      <w:r w:rsidRPr="00C16E2A">
        <w:rPr>
          <w:rFonts w:ascii="Times New Roman" w:hAnsi="Times New Roman" w:cs="Times New Roman"/>
          <w:sz w:val="24"/>
          <w:szCs w:val="24"/>
          <w:lang w:val="ru-RU"/>
        </w:rPr>
        <w:t>2  до</w:t>
      </w:r>
      <w:proofErr w:type="gramEnd"/>
      <w:r w:rsidRPr="00637512">
        <w:rPr>
          <w:rFonts w:ascii="Times New Roman" w:hAnsi="Times New Roman" w:cs="Times New Roman"/>
          <w:sz w:val="24"/>
          <w:szCs w:val="24"/>
        </w:rPr>
        <w:t> </w:t>
      </w:r>
      <w:r w:rsidRPr="00C16E2A">
        <w:rPr>
          <w:rFonts w:ascii="Times New Roman" w:hAnsi="Times New Roman" w:cs="Times New Roman"/>
          <w:sz w:val="24"/>
          <w:szCs w:val="24"/>
          <w:lang w:val="ru-RU"/>
        </w:rPr>
        <w:t>3</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лет</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 до</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10</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минут;</w:t>
      </w:r>
    </w:p>
    <w:p w14:paraId="6A87502D"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от</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3</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до</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4</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лет</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 до</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15</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минут;</w:t>
      </w:r>
    </w:p>
    <w:p w14:paraId="641BCAA7"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от</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4</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до</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5</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лет</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 до</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20</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минут;</w:t>
      </w:r>
    </w:p>
    <w:p w14:paraId="193A4F9F"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от</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5</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до</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6</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лет</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 до</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25</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минут;</w:t>
      </w:r>
    </w:p>
    <w:p w14:paraId="6D0D5044"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от</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6</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до</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7</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лет</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 до</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30</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минут.</w:t>
      </w:r>
    </w:p>
    <w:p w14:paraId="32CD21D0"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 xml:space="preserve">      Между занятиями в</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рамках образовательной деятельности предусмотрены перерывы продолжительностью не</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менее 10</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минут.</w:t>
      </w:r>
    </w:p>
    <w:p w14:paraId="0296EBA1"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 xml:space="preserve">     Основной формой детской деятельности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является игра. Образовательная деятельность с</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детьми строится с</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учетом индивидуальных особенностей детей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их</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 xml:space="preserve">способностей.       </w:t>
      </w:r>
    </w:p>
    <w:p w14:paraId="72DA2267"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 xml:space="preserve">     Выявление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развитие способностей воспитанников осуществляется в</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любых формах образовательного процесса.</w:t>
      </w:r>
    </w:p>
    <w:p w14:paraId="3566BBFD"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 xml:space="preserve">     В</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рамках реализации годового плана работы в</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течение года проводились мероприятия для родителей с</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использованием форм работы онлайн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офлайн. По</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запросу родителей педагогами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специалистами были проведены:</w:t>
      </w:r>
    </w:p>
    <w:p w14:paraId="414698F9"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42</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групповые консультации с</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родителями воспитанников;</w:t>
      </w:r>
    </w:p>
    <w:p w14:paraId="4C676DE9"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23</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индивидуальные консультации с</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родителями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воспитанниками;</w:t>
      </w:r>
    </w:p>
    <w:p w14:paraId="36F05B3D"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34</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индивидуальные консультации с</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родителями;</w:t>
      </w:r>
    </w:p>
    <w:p w14:paraId="3DE8F399" w14:textId="77777777" w:rsidR="00C16E2A" w:rsidRPr="00637512" w:rsidRDefault="00C16E2A" w:rsidP="00C16E2A">
      <w:pPr>
        <w:pStyle w:val="a5"/>
        <w:jc w:val="both"/>
        <w:rPr>
          <w:rFonts w:ascii="Times New Roman" w:hAnsi="Times New Roman" w:cs="Times New Roman"/>
          <w:sz w:val="24"/>
          <w:szCs w:val="24"/>
        </w:rPr>
      </w:pPr>
      <w:r w:rsidRPr="00C16E2A">
        <w:rPr>
          <w:rFonts w:ascii="Times New Roman" w:hAnsi="Times New Roman" w:cs="Times New Roman"/>
          <w:sz w:val="24"/>
          <w:szCs w:val="24"/>
          <w:lang w:val="ru-RU"/>
        </w:rPr>
        <w:t xml:space="preserve">     В</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течение года проводилась систематическая работа, направленная на</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сохранение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укрепление физического, психического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эмоционального здоровья детей, на профилактику нарушений осанки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плоскостопия у</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детей. Педагоги детского сада ежегодно при организации образовательного процесса учитывают уровень здоровья детей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строят образовательную деятельность с</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учетом здоровья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индивидуальных особенностей детей.</w:t>
      </w:r>
      <w:r w:rsidRPr="00C16E2A">
        <w:rPr>
          <w:rFonts w:ascii="Times New Roman" w:hAnsi="Times New Roman" w:cs="Times New Roman"/>
          <w:sz w:val="24"/>
          <w:szCs w:val="24"/>
          <w:lang w:val="ru-RU"/>
        </w:rPr>
        <w:br/>
        <w:t xml:space="preserve">      В</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физическом развитии дошкольников основными задачами для детского сада являются охрана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укрепление физического, психического здоровья детей, в</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том числе их</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 xml:space="preserve">эмоционального благополучия. </w:t>
      </w:r>
      <w:proofErr w:type="spellStart"/>
      <w:r w:rsidRPr="00637512">
        <w:rPr>
          <w:rFonts w:ascii="Times New Roman" w:hAnsi="Times New Roman" w:cs="Times New Roman"/>
          <w:sz w:val="24"/>
          <w:szCs w:val="24"/>
        </w:rPr>
        <w:t>Оздоровительный</w:t>
      </w:r>
      <w:proofErr w:type="spellEnd"/>
      <w:r w:rsidRPr="00637512">
        <w:rPr>
          <w:rFonts w:ascii="Times New Roman" w:hAnsi="Times New Roman" w:cs="Times New Roman"/>
          <w:sz w:val="24"/>
          <w:szCs w:val="24"/>
        </w:rPr>
        <w:t xml:space="preserve"> </w:t>
      </w:r>
      <w:proofErr w:type="spellStart"/>
      <w:r w:rsidRPr="00637512">
        <w:rPr>
          <w:rFonts w:ascii="Times New Roman" w:hAnsi="Times New Roman" w:cs="Times New Roman"/>
          <w:sz w:val="24"/>
          <w:szCs w:val="24"/>
        </w:rPr>
        <w:t>процесс</w:t>
      </w:r>
      <w:proofErr w:type="spellEnd"/>
      <w:r w:rsidRPr="00637512">
        <w:rPr>
          <w:rFonts w:ascii="Times New Roman" w:hAnsi="Times New Roman" w:cs="Times New Roman"/>
          <w:sz w:val="24"/>
          <w:szCs w:val="24"/>
        </w:rPr>
        <w:t xml:space="preserve"> </w:t>
      </w:r>
      <w:proofErr w:type="spellStart"/>
      <w:r w:rsidRPr="00637512">
        <w:rPr>
          <w:rFonts w:ascii="Times New Roman" w:hAnsi="Times New Roman" w:cs="Times New Roman"/>
          <w:sz w:val="24"/>
          <w:szCs w:val="24"/>
        </w:rPr>
        <w:t>включает</w:t>
      </w:r>
      <w:proofErr w:type="spellEnd"/>
      <w:r w:rsidRPr="00637512">
        <w:rPr>
          <w:rFonts w:ascii="Times New Roman" w:hAnsi="Times New Roman" w:cs="Times New Roman"/>
          <w:sz w:val="24"/>
          <w:szCs w:val="24"/>
        </w:rPr>
        <w:t xml:space="preserve"> в </w:t>
      </w:r>
      <w:proofErr w:type="spellStart"/>
      <w:r w:rsidRPr="00637512">
        <w:rPr>
          <w:rFonts w:ascii="Times New Roman" w:hAnsi="Times New Roman" w:cs="Times New Roman"/>
          <w:sz w:val="24"/>
          <w:szCs w:val="24"/>
        </w:rPr>
        <w:t>себя</w:t>
      </w:r>
      <w:proofErr w:type="spellEnd"/>
      <w:r w:rsidRPr="00637512">
        <w:rPr>
          <w:rFonts w:ascii="Times New Roman" w:hAnsi="Times New Roman" w:cs="Times New Roman"/>
          <w:sz w:val="24"/>
          <w:szCs w:val="24"/>
        </w:rPr>
        <w:t>:</w:t>
      </w:r>
    </w:p>
    <w:p w14:paraId="2CD61684" w14:textId="77777777" w:rsidR="00C16E2A" w:rsidRPr="00637512" w:rsidRDefault="00C16E2A" w:rsidP="00C16E2A">
      <w:pPr>
        <w:pStyle w:val="a5"/>
        <w:jc w:val="both"/>
        <w:rPr>
          <w:rFonts w:ascii="Times New Roman" w:hAnsi="Times New Roman" w:cs="Times New Roman"/>
          <w:sz w:val="24"/>
          <w:szCs w:val="24"/>
        </w:rPr>
      </w:pPr>
      <w:proofErr w:type="spellStart"/>
      <w:r w:rsidRPr="00637512">
        <w:rPr>
          <w:rFonts w:ascii="Times New Roman" w:hAnsi="Times New Roman" w:cs="Times New Roman"/>
          <w:sz w:val="24"/>
          <w:szCs w:val="24"/>
        </w:rPr>
        <w:t>профилактические</w:t>
      </w:r>
      <w:proofErr w:type="spellEnd"/>
      <w:r w:rsidRPr="00637512">
        <w:rPr>
          <w:rFonts w:ascii="Times New Roman" w:hAnsi="Times New Roman" w:cs="Times New Roman"/>
          <w:sz w:val="24"/>
          <w:szCs w:val="24"/>
        </w:rPr>
        <w:t xml:space="preserve">, </w:t>
      </w:r>
      <w:proofErr w:type="spellStart"/>
      <w:r w:rsidRPr="00637512">
        <w:rPr>
          <w:rFonts w:ascii="Times New Roman" w:hAnsi="Times New Roman" w:cs="Times New Roman"/>
          <w:sz w:val="24"/>
          <w:szCs w:val="24"/>
        </w:rPr>
        <w:t>оздоровительные</w:t>
      </w:r>
      <w:proofErr w:type="spellEnd"/>
      <w:r w:rsidRPr="00637512">
        <w:rPr>
          <w:rFonts w:ascii="Times New Roman" w:hAnsi="Times New Roman" w:cs="Times New Roman"/>
          <w:sz w:val="24"/>
          <w:szCs w:val="24"/>
        </w:rPr>
        <w:t xml:space="preserve"> </w:t>
      </w:r>
      <w:proofErr w:type="spellStart"/>
      <w:r w:rsidRPr="00637512">
        <w:rPr>
          <w:rFonts w:ascii="Times New Roman" w:hAnsi="Times New Roman" w:cs="Times New Roman"/>
          <w:sz w:val="24"/>
          <w:szCs w:val="24"/>
        </w:rPr>
        <w:t>мероприятия</w:t>
      </w:r>
      <w:proofErr w:type="spellEnd"/>
      <w:r w:rsidRPr="00637512">
        <w:rPr>
          <w:rFonts w:ascii="Times New Roman" w:hAnsi="Times New Roman" w:cs="Times New Roman"/>
          <w:sz w:val="24"/>
          <w:szCs w:val="24"/>
        </w:rPr>
        <w:t>;</w:t>
      </w:r>
    </w:p>
    <w:p w14:paraId="2C2A88F1" w14:textId="77777777" w:rsidR="00C16E2A" w:rsidRPr="00C16E2A" w:rsidRDefault="00C16E2A" w:rsidP="00D07C05">
      <w:pPr>
        <w:pStyle w:val="a5"/>
        <w:numPr>
          <w:ilvl w:val="0"/>
          <w:numId w:val="12"/>
        </w:numPr>
        <w:jc w:val="both"/>
        <w:rPr>
          <w:rFonts w:ascii="Times New Roman" w:hAnsi="Times New Roman" w:cs="Times New Roman"/>
          <w:i/>
          <w:iCs/>
          <w:sz w:val="24"/>
          <w:szCs w:val="24"/>
          <w:lang w:val="ru-RU"/>
        </w:rPr>
      </w:pPr>
      <w:r w:rsidRPr="00C16E2A">
        <w:rPr>
          <w:rFonts w:ascii="Times New Roman" w:hAnsi="Times New Roman" w:cs="Times New Roman"/>
          <w:i/>
          <w:iCs/>
          <w:sz w:val="24"/>
          <w:szCs w:val="24"/>
          <w:lang w:val="ru-RU"/>
        </w:rPr>
        <w:t>общеукрепляющую терапию (витаминотерапия, полоскание горла, применение фитонцидов);</w:t>
      </w:r>
    </w:p>
    <w:p w14:paraId="76D447DC" w14:textId="77777777" w:rsidR="00C16E2A" w:rsidRPr="00C16E2A" w:rsidRDefault="00C16E2A" w:rsidP="00D07C05">
      <w:pPr>
        <w:pStyle w:val="a5"/>
        <w:numPr>
          <w:ilvl w:val="0"/>
          <w:numId w:val="12"/>
        </w:numPr>
        <w:jc w:val="both"/>
        <w:rPr>
          <w:rFonts w:ascii="Times New Roman" w:hAnsi="Times New Roman" w:cs="Times New Roman"/>
          <w:i/>
          <w:iCs/>
          <w:sz w:val="24"/>
          <w:szCs w:val="24"/>
          <w:lang w:val="ru-RU"/>
        </w:rPr>
      </w:pPr>
      <w:r w:rsidRPr="00C16E2A">
        <w:rPr>
          <w:rFonts w:ascii="Times New Roman" w:hAnsi="Times New Roman" w:cs="Times New Roman"/>
          <w:i/>
          <w:iCs/>
          <w:sz w:val="24"/>
          <w:szCs w:val="24"/>
          <w:lang w:val="ru-RU"/>
        </w:rPr>
        <w:t>организацию рационального питания (трехразовый режим питания);</w:t>
      </w:r>
    </w:p>
    <w:p w14:paraId="48D5B99C" w14:textId="77777777" w:rsidR="00C16E2A" w:rsidRPr="00C16E2A" w:rsidRDefault="00C16E2A" w:rsidP="00D07C05">
      <w:pPr>
        <w:pStyle w:val="a5"/>
        <w:numPr>
          <w:ilvl w:val="0"/>
          <w:numId w:val="12"/>
        </w:numPr>
        <w:jc w:val="both"/>
        <w:rPr>
          <w:rFonts w:ascii="Times New Roman" w:hAnsi="Times New Roman" w:cs="Times New Roman"/>
          <w:i/>
          <w:iCs/>
          <w:sz w:val="24"/>
          <w:szCs w:val="24"/>
          <w:lang w:val="ru-RU"/>
        </w:rPr>
      </w:pPr>
      <w:r w:rsidRPr="00C16E2A">
        <w:rPr>
          <w:rFonts w:ascii="Times New Roman" w:hAnsi="Times New Roman" w:cs="Times New Roman"/>
          <w:i/>
          <w:iCs/>
          <w:sz w:val="24"/>
          <w:szCs w:val="24"/>
          <w:lang w:val="ru-RU"/>
        </w:rPr>
        <w:t>санитарно-гигиенические и</w:t>
      </w:r>
      <w:r w:rsidRPr="00637512">
        <w:rPr>
          <w:rFonts w:ascii="Times New Roman" w:hAnsi="Times New Roman" w:cs="Times New Roman"/>
          <w:i/>
          <w:iCs/>
          <w:sz w:val="24"/>
          <w:szCs w:val="24"/>
        </w:rPr>
        <w:t> </w:t>
      </w:r>
      <w:r w:rsidRPr="00C16E2A">
        <w:rPr>
          <w:rFonts w:ascii="Times New Roman" w:hAnsi="Times New Roman" w:cs="Times New Roman"/>
          <w:i/>
          <w:iCs/>
          <w:sz w:val="24"/>
          <w:szCs w:val="24"/>
          <w:lang w:val="ru-RU"/>
        </w:rPr>
        <w:t>противоэпидемиологические мероприятия;</w:t>
      </w:r>
    </w:p>
    <w:p w14:paraId="4A3E64B9" w14:textId="77777777" w:rsidR="00C16E2A" w:rsidRPr="00637512" w:rsidRDefault="00C16E2A" w:rsidP="00D07C05">
      <w:pPr>
        <w:pStyle w:val="a5"/>
        <w:numPr>
          <w:ilvl w:val="0"/>
          <w:numId w:val="12"/>
        </w:numPr>
        <w:jc w:val="both"/>
        <w:rPr>
          <w:rFonts w:ascii="Times New Roman" w:hAnsi="Times New Roman" w:cs="Times New Roman"/>
          <w:i/>
          <w:iCs/>
          <w:sz w:val="24"/>
          <w:szCs w:val="24"/>
        </w:rPr>
      </w:pPr>
      <w:proofErr w:type="spellStart"/>
      <w:r w:rsidRPr="00637512">
        <w:rPr>
          <w:rFonts w:ascii="Times New Roman" w:hAnsi="Times New Roman" w:cs="Times New Roman"/>
          <w:i/>
          <w:iCs/>
          <w:sz w:val="24"/>
          <w:szCs w:val="24"/>
        </w:rPr>
        <w:t>двигательную</w:t>
      </w:r>
      <w:proofErr w:type="spellEnd"/>
      <w:r w:rsidRPr="00637512">
        <w:rPr>
          <w:rFonts w:ascii="Times New Roman" w:hAnsi="Times New Roman" w:cs="Times New Roman"/>
          <w:i/>
          <w:iCs/>
          <w:sz w:val="24"/>
          <w:szCs w:val="24"/>
        </w:rPr>
        <w:t xml:space="preserve"> </w:t>
      </w:r>
      <w:proofErr w:type="spellStart"/>
      <w:r w:rsidRPr="00637512">
        <w:rPr>
          <w:rFonts w:ascii="Times New Roman" w:hAnsi="Times New Roman" w:cs="Times New Roman"/>
          <w:i/>
          <w:iCs/>
          <w:sz w:val="24"/>
          <w:szCs w:val="24"/>
        </w:rPr>
        <w:t>активность</w:t>
      </w:r>
      <w:proofErr w:type="spellEnd"/>
      <w:r w:rsidRPr="00637512">
        <w:rPr>
          <w:rFonts w:ascii="Times New Roman" w:hAnsi="Times New Roman" w:cs="Times New Roman"/>
          <w:i/>
          <w:iCs/>
          <w:sz w:val="24"/>
          <w:szCs w:val="24"/>
        </w:rPr>
        <w:t>;</w:t>
      </w:r>
    </w:p>
    <w:p w14:paraId="56AAD8E2" w14:textId="77777777" w:rsidR="00C16E2A" w:rsidRPr="00637512" w:rsidRDefault="00C16E2A" w:rsidP="00D07C05">
      <w:pPr>
        <w:pStyle w:val="a5"/>
        <w:numPr>
          <w:ilvl w:val="0"/>
          <w:numId w:val="12"/>
        </w:numPr>
        <w:jc w:val="both"/>
        <w:rPr>
          <w:rFonts w:ascii="Times New Roman" w:hAnsi="Times New Roman" w:cs="Times New Roman"/>
          <w:i/>
          <w:iCs/>
          <w:sz w:val="24"/>
          <w:szCs w:val="24"/>
        </w:rPr>
      </w:pPr>
      <w:proofErr w:type="spellStart"/>
      <w:r w:rsidRPr="00637512">
        <w:rPr>
          <w:rFonts w:ascii="Times New Roman" w:hAnsi="Times New Roman" w:cs="Times New Roman"/>
          <w:i/>
          <w:iCs/>
          <w:sz w:val="24"/>
          <w:szCs w:val="24"/>
        </w:rPr>
        <w:t>комплекс</w:t>
      </w:r>
      <w:proofErr w:type="spellEnd"/>
      <w:r w:rsidRPr="00637512">
        <w:rPr>
          <w:rFonts w:ascii="Times New Roman" w:hAnsi="Times New Roman" w:cs="Times New Roman"/>
          <w:i/>
          <w:iCs/>
          <w:sz w:val="24"/>
          <w:szCs w:val="24"/>
        </w:rPr>
        <w:t xml:space="preserve"> </w:t>
      </w:r>
      <w:proofErr w:type="spellStart"/>
      <w:r w:rsidRPr="00637512">
        <w:rPr>
          <w:rFonts w:ascii="Times New Roman" w:hAnsi="Times New Roman" w:cs="Times New Roman"/>
          <w:i/>
          <w:iCs/>
          <w:sz w:val="24"/>
          <w:szCs w:val="24"/>
        </w:rPr>
        <w:t>закаливающих</w:t>
      </w:r>
      <w:proofErr w:type="spellEnd"/>
      <w:r w:rsidRPr="00637512">
        <w:rPr>
          <w:rFonts w:ascii="Times New Roman" w:hAnsi="Times New Roman" w:cs="Times New Roman"/>
          <w:i/>
          <w:iCs/>
          <w:sz w:val="24"/>
          <w:szCs w:val="24"/>
        </w:rPr>
        <w:t xml:space="preserve"> </w:t>
      </w:r>
      <w:proofErr w:type="spellStart"/>
      <w:r w:rsidRPr="00637512">
        <w:rPr>
          <w:rFonts w:ascii="Times New Roman" w:hAnsi="Times New Roman" w:cs="Times New Roman"/>
          <w:i/>
          <w:iCs/>
          <w:sz w:val="24"/>
          <w:szCs w:val="24"/>
        </w:rPr>
        <w:t>мероприятий</w:t>
      </w:r>
      <w:proofErr w:type="spellEnd"/>
      <w:r w:rsidRPr="00637512">
        <w:rPr>
          <w:rFonts w:ascii="Times New Roman" w:hAnsi="Times New Roman" w:cs="Times New Roman"/>
          <w:i/>
          <w:iCs/>
          <w:sz w:val="24"/>
          <w:szCs w:val="24"/>
        </w:rPr>
        <w:t>;</w:t>
      </w:r>
    </w:p>
    <w:p w14:paraId="734F4179" w14:textId="77777777" w:rsidR="00C16E2A" w:rsidRPr="00C16E2A" w:rsidRDefault="00C16E2A" w:rsidP="00D07C05">
      <w:pPr>
        <w:pStyle w:val="a5"/>
        <w:numPr>
          <w:ilvl w:val="0"/>
          <w:numId w:val="12"/>
        </w:numPr>
        <w:jc w:val="both"/>
        <w:rPr>
          <w:rFonts w:ascii="Times New Roman" w:hAnsi="Times New Roman" w:cs="Times New Roman"/>
          <w:i/>
          <w:iCs/>
          <w:sz w:val="24"/>
          <w:szCs w:val="24"/>
          <w:lang w:val="ru-RU"/>
        </w:rPr>
      </w:pPr>
      <w:r w:rsidRPr="00C16E2A">
        <w:rPr>
          <w:rFonts w:ascii="Times New Roman" w:hAnsi="Times New Roman" w:cs="Times New Roman"/>
          <w:i/>
          <w:iCs/>
          <w:sz w:val="24"/>
          <w:szCs w:val="24"/>
          <w:lang w:val="ru-RU"/>
        </w:rPr>
        <w:t xml:space="preserve">использование </w:t>
      </w:r>
      <w:proofErr w:type="spellStart"/>
      <w:r w:rsidRPr="00C16E2A">
        <w:rPr>
          <w:rFonts w:ascii="Times New Roman" w:hAnsi="Times New Roman" w:cs="Times New Roman"/>
          <w:i/>
          <w:iCs/>
          <w:sz w:val="24"/>
          <w:szCs w:val="24"/>
          <w:lang w:val="ru-RU"/>
        </w:rPr>
        <w:t>здоровьесберегающих</w:t>
      </w:r>
      <w:proofErr w:type="spellEnd"/>
      <w:r w:rsidRPr="00C16E2A">
        <w:rPr>
          <w:rFonts w:ascii="Times New Roman" w:hAnsi="Times New Roman" w:cs="Times New Roman"/>
          <w:i/>
          <w:iCs/>
          <w:sz w:val="24"/>
          <w:szCs w:val="24"/>
          <w:lang w:val="ru-RU"/>
        </w:rPr>
        <w:t xml:space="preserve"> технологий и</w:t>
      </w:r>
      <w:r w:rsidRPr="00637512">
        <w:rPr>
          <w:rFonts w:ascii="Times New Roman" w:hAnsi="Times New Roman" w:cs="Times New Roman"/>
          <w:i/>
          <w:iCs/>
          <w:sz w:val="24"/>
          <w:szCs w:val="24"/>
        </w:rPr>
        <w:t> </w:t>
      </w:r>
      <w:r w:rsidRPr="00C16E2A">
        <w:rPr>
          <w:rFonts w:ascii="Times New Roman" w:hAnsi="Times New Roman" w:cs="Times New Roman"/>
          <w:i/>
          <w:iCs/>
          <w:sz w:val="24"/>
          <w:szCs w:val="24"/>
          <w:lang w:val="ru-RU"/>
        </w:rPr>
        <w:t>методик (дыхательные гимнастики, индивидуальные физические упражнения, занятия в</w:t>
      </w:r>
      <w:r w:rsidRPr="00637512">
        <w:rPr>
          <w:rFonts w:ascii="Times New Roman" w:hAnsi="Times New Roman" w:cs="Times New Roman"/>
          <w:i/>
          <w:iCs/>
          <w:sz w:val="24"/>
          <w:szCs w:val="24"/>
        </w:rPr>
        <w:t> </w:t>
      </w:r>
      <w:r w:rsidRPr="00C16E2A">
        <w:rPr>
          <w:rFonts w:ascii="Times New Roman" w:hAnsi="Times New Roman" w:cs="Times New Roman"/>
          <w:i/>
          <w:iCs/>
          <w:sz w:val="24"/>
          <w:szCs w:val="24"/>
          <w:lang w:val="ru-RU"/>
        </w:rPr>
        <w:t>сухом бассейне);</w:t>
      </w:r>
    </w:p>
    <w:p w14:paraId="428FA3F6" w14:textId="77777777" w:rsidR="00C16E2A" w:rsidRPr="00637512" w:rsidRDefault="00C16E2A" w:rsidP="00D07C05">
      <w:pPr>
        <w:pStyle w:val="a5"/>
        <w:numPr>
          <w:ilvl w:val="0"/>
          <w:numId w:val="12"/>
        </w:numPr>
        <w:jc w:val="both"/>
        <w:rPr>
          <w:rFonts w:ascii="Times New Roman" w:hAnsi="Times New Roman" w:cs="Times New Roman"/>
          <w:i/>
          <w:iCs/>
          <w:sz w:val="24"/>
          <w:szCs w:val="24"/>
        </w:rPr>
      </w:pPr>
      <w:proofErr w:type="spellStart"/>
      <w:r w:rsidRPr="00637512">
        <w:rPr>
          <w:rFonts w:ascii="Times New Roman" w:hAnsi="Times New Roman" w:cs="Times New Roman"/>
          <w:i/>
          <w:iCs/>
          <w:sz w:val="24"/>
          <w:szCs w:val="24"/>
        </w:rPr>
        <w:t>режим</w:t>
      </w:r>
      <w:proofErr w:type="spellEnd"/>
      <w:r w:rsidRPr="00637512">
        <w:rPr>
          <w:rFonts w:ascii="Times New Roman" w:hAnsi="Times New Roman" w:cs="Times New Roman"/>
          <w:i/>
          <w:iCs/>
          <w:sz w:val="24"/>
          <w:szCs w:val="24"/>
        </w:rPr>
        <w:t xml:space="preserve"> </w:t>
      </w:r>
      <w:proofErr w:type="spellStart"/>
      <w:r w:rsidRPr="00637512">
        <w:rPr>
          <w:rFonts w:ascii="Times New Roman" w:hAnsi="Times New Roman" w:cs="Times New Roman"/>
          <w:i/>
          <w:iCs/>
          <w:sz w:val="24"/>
          <w:szCs w:val="24"/>
        </w:rPr>
        <w:t>проветривания</w:t>
      </w:r>
      <w:proofErr w:type="spellEnd"/>
      <w:r w:rsidRPr="00637512">
        <w:rPr>
          <w:rFonts w:ascii="Times New Roman" w:hAnsi="Times New Roman" w:cs="Times New Roman"/>
          <w:i/>
          <w:iCs/>
          <w:sz w:val="24"/>
          <w:szCs w:val="24"/>
        </w:rPr>
        <w:t xml:space="preserve"> и </w:t>
      </w:r>
      <w:proofErr w:type="spellStart"/>
      <w:r w:rsidRPr="00637512">
        <w:rPr>
          <w:rFonts w:ascii="Times New Roman" w:hAnsi="Times New Roman" w:cs="Times New Roman"/>
          <w:i/>
          <w:iCs/>
          <w:sz w:val="24"/>
          <w:szCs w:val="24"/>
        </w:rPr>
        <w:t>кварцевания</w:t>
      </w:r>
      <w:proofErr w:type="spellEnd"/>
      <w:r w:rsidRPr="00637512">
        <w:rPr>
          <w:rFonts w:ascii="Times New Roman" w:hAnsi="Times New Roman" w:cs="Times New Roman"/>
          <w:i/>
          <w:iCs/>
          <w:sz w:val="24"/>
          <w:szCs w:val="24"/>
        </w:rPr>
        <w:t>.</w:t>
      </w:r>
    </w:p>
    <w:p w14:paraId="1B91E884" w14:textId="26527F06" w:rsidR="00C16E2A" w:rsidRDefault="00C16E2A" w:rsidP="00C16E2A">
      <w:pPr>
        <w:pStyle w:val="a5"/>
        <w:jc w:val="both"/>
        <w:rPr>
          <w:rFonts w:ascii="Times New Roman" w:hAnsi="Times New Roman" w:cs="Times New Roman"/>
          <w:sz w:val="24"/>
          <w:szCs w:val="24"/>
        </w:rPr>
      </w:pPr>
      <w:r w:rsidRPr="00C16E2A">
        <w:rPr>
          <w:rFonts w:ascii="Times New Roman" w:hAnsi="Times New Roman" w:cs="Times New Roman"/>
          <w:sz w:val="24"/>
          <w:szCs w:val="24"/>
          <w:lang w:val="ru-RU"/>
        </w:rPr>
        <w:t xml:space="preserve">       Благодаря созданию медико-педагогических условий и</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 xml:space="preserve">системе оздоровительных мероприятий показатели физического здоровья детей улучшились. </w:t>
      </w:r>
      <w:r>
        <w:rPr>
          <w:rFonts w:ascii="Times New Roman" w:hAnsi="Times New Roman" w:cs="Times New Roman"/>
          <w:sz w:val="24"/>
          <w:szCs w:val="24"/>
        </w:rPr>
        <w:t>(</w:t>
      </w:r>
      <w:proofErr w:type="spellStart"/>
      <w:r>
        <w:rPr>
          <w:rFonts w:ascii="Times New Roman" w:hAnsi="Times New Roman" w:cs="Times New Roman"/>
          <w:sz w:val="24"/>
          <w:szCs w:val="24"/>
        </w:rPr>
        <w:t>наблюдались</w:t>
      </w:r>
      <w:proofErr w:type="spellEnd"/>
      <w:r>
        <w:rPr>
          <w:rFonts w:ascii="Times New Roman" w:hAnsi="Times New Roman" w:cs="Times New Roman"/>
          <w:sz w:val="24"/>
          <w:szCs w:val="24"/>
        </w:rPr>
        <w:t xml:space="preserve"> 4</w:t>
      </w:r>
      <w:r w:rsidR="00B911F3">
        <w:rPr>
          <w:rFonts w:ascii="Times New Roman" w:hAnsi="Times New Roman" w:cs="Times New Roman"/>
          <w:sz w:val="24"/>
          <w:szCs w:val="24"/>
          <w:lang w:val="ru-RU"/>
        </w:rPr>
        <w:t>60</w:t>
      </w:r>
      <w:r w:rsidR="00AC4464">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дошкольников</w:t>
      </w:r>
      <w:proofErr w:type="spellEnd"/>
      <w:r>
        <w:rPr>
          <w:rFonts w:ascii="Times New Roman" w:hAnsi="Times New Roman" w:cs="Times New Roman"/>
          <w:sz w:val="24"/>
          <w:szCs w:val="24"/>
        </w:rPr>
        <w:t>)</w:t>
      </w:r>
    </w:p>
    <w:p w14:paraId="4791C2C1" w14:textId="180FC7D3" w:rsidR="00C16E2A" w:rsidRPr="00C16E2A" w:rsidRDefault="00C16E2A" w:rsidP="00D07C05">
      <w:pPr>
        <w:pStyle w:val="a5"/>
        <w:numPr>
          <w:ilvl w:val="0"/>
          <w:numId w:val="13"/>
        </w:numPr>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детей с</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первой группой здоровья</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 2</w:t>
      </w:r>
      <w:r w:rsidR="003F523B">
        <w:rPr>
          <w:rFonts w:ascii="Times New Roman" w:hAnsi="Times New Roman" w:cs="Times New Roman"/>
          <w:sz w:val="24"/>
          <w:szCs w:val="24"/>
          <w:lang w:val="ru-RU"/>
        </w:rPr>
        <w:t>46</w:t>
      </w:r>
      <w:r w:rsidRPr="00C16E2A">
        <w:rPr>
          <w:rFonts w:ascii="Times New Roman" w:hAnsi="Times New Roman" w:cs="Times New Roman"/>
          <w:sz w:val="24"/>
          <w:szCs w:val="24"/>
          <w:lang w:val="ru-RU"/>
        </w:rPr>
        <w:t>человек (</w:t>
      </w:r>
      <w:r w:rsidR="003F523B">
        <w:rPr>
          <w:rFonts w:ascii="Times New Roman" w:hAnsi="Times New Roman" w:cs="Times New Roman"/>
          <w:sz w:val="24"/>
          <w:szCs w:val="24"/>
          <w:lang w:val="ru-RU"/>
        </w:rPr>
        <w:t>51</w:t>
      </w:r>
      <w:r w:rsidRPr="00C16E2A">
        <w:rPr>
          <w:rFonts w:ascii="Times New Roman" w:hAnsi="Times New Roman" w:cs="Times New Roman"/>
          <w:sz w:val="24"/>
          <w:szCs w:val="24"/>
          <w:lang w:val="ru-RU"/>
        </w:rPr>
        <w:t xml:space="preserve"> %), </w:t>
      </w:r>
    </w:p>
    <w:p w14:paraId="3DE945CC" w14:textId="6D636A84" w:rsidR="00C16E2A" w:rsidRPr="00C16E2A" w:rsidRDefault="00C16E2A" w:rsidP="00D07C05">
      <w:pPr>
        <w:pStyle w:val="a5"/>
        <w:numPr>
          <w:ilvl w:val="0"/>
          <w:numId w:val="13"/>
        </w:numPr>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со</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второй группой здоровья</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 1</w:t>
      </w:r>
      <w:r w:rsidR="003F523B">
        <w:rPr>
          <w:rFonts w:ascii="Times New Roman" w:hAnsi="Times New Roman" w:cs="Times New Roman"/>
          <w:sz w:val="24"/>
          <w:szCs w:val="24"/>
          <w:lang w:val="ru-RU"/>
        </w:rPr>
        <w:t>9</w:t>
      </w:r>
      <w:r w:rsidRPr="00C16E2A">
        <w:rPr>
          <w:rFonts w:ascii="Times New Roman" w:hAnsi="Times New Roman" w:cs="Times New Roman"/>
          <w:sz w:val="24"/>
          <w:szCs w:val="24"/>
          <w:lang w:val="ru-RU"/>
        </w:rPr>
        <w:t>4 человек (</w:t>
      </w:r>
      <w:r w:rsidR="003F523B">
        <w:rPr>
          <w:rFonts w:ascii="Times New Roman" w:hAnsi="Times New Roman" w:cs="Times New Roman"/>
          <w:sz w:val="24"/>
          <w:szCs w:val="24"/>
          <w:lang w:val="ru-RU"/>
        </w:rPr>
        <w:t>41</w:t>
      </w:r>
      <w:r w:rsidRPr="00C16E2A">
        <w:rPr>
          <w:rFonts w:ascii="Times New Roman" w:hAnsi="Times New Roman" w:cs="Times New Roman"/>
          <w:sz w:val="24"/>
          <w:szCs w:val="24"/>
          <w:lang w:val="ru-RU"/>
        </w:rPr>
        <w:t xml:space="preserve"> %), </w:t>
      </w:r>
    </w:p>
    <w:p w14:paraId="39277B3A" w14:textId="326EAD1B" w:rsidR="00C16E2A" w:rsidRPr="00C16E2A" w:rsidRDefault="00C16E2A" w:rsidP="00D07C05">
      <w:pPr>
        <w:pStyle w:val="a5"/>
        <w:numPr>
          <w:ilvl w:val="0"/>
          <w:numId w:val="13"/>
        </w:numPr>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с</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третьей</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 xml:space="preserve">группой </w:t>
      </w:r>
      <w:proofErr w:type="gramStart"/>
      <w:r w:rsidRPr="00C16E2A">
        <w:rPr>
          <w:rFonts w:ascii="Times New Roman" w:hAnsi="Times New Roman" w:cs="Times New Roman"/>
          <w:sz w:val="24"/>
          <w:szCs w:val="24"/>
          <w:lang w:val="ru-RU"/>
        </w:rPr>
        <w:t>здоровья</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 xml:space="preserve"> –</w:t>
      </w:r>
      <w:proofErr w:type="gramEnd"/>
      <w:r w:rsidRPr="00C16E2A">
        <w:rPr>
          <w:rFonts w:ascii="Times New Roman" w:hAnsi="Times New Roman" w:cs="Times New Roman"/>
          <w:sz w:val="24"/>
          <w:szCs w:val="24"/>
          <w:lang w:val="ru-RU"/>
        </w:rPr>
        <w:t xml:space="preserve"> 1</w:t>
      </w:r>
      <w:r w:rsidR="003F523B">
        <w:rPr>
          <w:rFonts w:ascii="Times New Roman" w:hAnsi="Times New Roman" w:cs="Times New Roman"/>
          <w:sz w:val="24"/>
          <w:szCs w:val="24"/>
          <w:lang w:val="ru-RU"/>
        </w:rPr>
        <w:t>3</w:t>
      </w:r>
      <w:r w:rsidRPr="00C16E2A">
        <w:rPr>
          <w:rFonts w:ascii="Times New Roman" w:hAnsi="Times New Roman" w:cs="Times New Roman"/>
          <w:sz w:val="24"/>
          <w:szCs w:val="24"/>
          <w:lang w:val="ru-RU"/>
        </w:rPr>
        <w:t xml:space="preserve"> человек (</w:t>
      </w:r>
      <w:r w:rsidR="003F523B">
        <w:rPr>
          <w:rFonts w:ascii="Times New Roman" w:hAnsi="Times New Roman" w:cs="Times New Roman"/>
          <w:sz w:val="24"/>
          <w:szCs w:val="24"/>
          <w:lang w:val="ru-RU"/>
        </w:rPr>
        <w:t>3</w:t>
      </w:r>
      <w:r w:rsidRPr="00C16E2A">
        <w:rPr>
          <w:rFonts w:ascii="Times New Roman" w:hAnsi="Times New Roman" w:cs="Times New Roman"/>
          <w:sz w:val="24"/>
          <w:szCs w:val="24"/>
          <w:lang w:val="ru-RU"/>
        </w:rPr>
        <w:t xml:space="preserve"> %),</w:t>
      </w:r>
    </w:p>
    <w:p w14:paraId="3AAF2AED" w14:textId="2EEEE851" w:rsidR="00C16E2A" w:rsidRPr="00C16E2A" w:rsidRDefault="00C16E2A" w:rsidP="00D07C05">
      <w:pPr>
        <w:pStyle w:val="a5"/>
        <w:numPr>
          <w:ilvl w:val="0"/>
          <w:numId w:val="13"/>
        </w:numPr>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lastRenderedPageBreak/>
        <w:t>с</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четвертой</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 xml:space="preserve">группой </w:t>
      </w:r>
      <w:proofErr w:type="gramStart"/>
      <w:r w:rsidRPr="00C16E2A">
        <w:rPr>
          <w:rFonts w:ascii="Times New Roman" w:hAnsi="Times New Roman" w:cs="Times New Roman"/>
          <w:sz w:val="24"/>
          <w:szCs w:val="24"/>
          <w:lang w:val="ru-RU"/>
        </w:rPr>
        <w:t>здоровья</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 xml:space="preserve"> –</w:t>
      </w:r>
      <w:proofErr w:type="gramEnd"/>
      <w:r w:rsidRPr="00C16E2A">
        <w:rPr>
          <w:rFonts w:ascii="Times New Roman" w:hAnsi="Times New Roman" w:cs="Times New Roman"/>
          <w:sz w:val="24"/>
          <w:szCs w:val="24"/>
          <w:lang w:val="ru-RU"/>
        </w:rPr>
        <w:t xml:space="preserve"> </w:t>
      </w:r>
      <w:r w:rsidR="003F523B">
        <w:rPr>
          <w:rFonts w:ascii="Times New Roman" w:hAnsi="Times New Roman" w:cs="Times New Roman"/>
          <w:sz w:val="24"/>
          <w:szCs w:val="24"/>
          <w:lang w:val="ru-RU"/>
        </w:rPr>
        <w:t>0</w:t>
      </w:r>
      <w:r w:rsidRPr="00C16E2A">
        <w:rPr>
          <w:rFonts w:ascii="Times New Roman" w:hAnsi="Times New Roman" w:cs="Times New Roman"/>
          <w:sz w:val="24"/>
          <w:szCs w:val="24"/>
          <w:lang w:val="ru-RU"/>
        </w:rPr>
        <w:t xml:space="preserve"> человек (</w:t>
      </w:r>
      <w:r w:rsidR="003F523B">
        <w:rPr>
          <w:rFonts w:ascii="Times New Roman" w:hAnsi="Times New Roman" w:cs="Times New Roman"/>
          <w:sz w:val="24"/>
          <w:szCs w:val="24"/>
          <w:lang w:val="ru-RU"/>
        </w:rPr>
        <w:t>0</w:t>
      </w:r>
      <w:r w:rsidRPr="00C16E2A">
        <w:rPr>
          <w:rFonts w:ascii="Times New Roman" w:hAnsi="Times New Roman" w:cs="Times New Roman"/>
          <w:sz w:val="24"/>
          <w:szCs w:val="24"/>
          <w:lang w:val="ru-RU"/>
        </w:rPr>
        <w:t xml:space="preserve"> %).</w:t>
      </w:r>
    </w:p>
    <w:p w14:paraId="6D0E8B2E" w14:textId="7BF10F3C" w:rsidR="00C16E2A" w:rsidRPr="00C16E2A" w:rsidRDefault="00C16E2A" w:rsidP="00D07C05">
      <w:pPr>
        <w:pStyle w:val="a5"/>
        <w:numPr>
          <w:ilvl w:val="0"/>
          <w:numId w:val="13"/>
        </w:numPr>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с</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 xml:space="preserve">пятой группой здоровья – </w:t>
      </w:r>
      <w:r w:rsidR="003F523B">
        <w:rPr>
          <w:rFonts w:ascii="Times New Roman" w:hAnsi="Times New Roman" w:cs="Times New Roman"/>
          <w:sz w:val="24"/>
          <w:szCs w:val="24"/>
          <w:lang w:val="ru-RU"/>
        </w:rPr>
        <w:t>7</w:t>
      </w:r>
      <w:r w:rsidRPr="00C16E2A">
        <w:rPr>
          <w:rFonts w:ascii="Times New Roman" w:hAnsi="Times New Roman" w:cs="Times New Roman"/>
          <w:sz w:val="24"/>
          <w:szCs w:val="24"/>
          <w:lang w:val="ru-RU"/>
        </w:rPr>
        <w:t xml:space="preserve"> человек (</w:t>
      </w:r>
      <w:r w:rsidR="003F523B">
        <w:rPr>
          <w:rFonts w:ascii="Times New Roman" w:hAnsi="Times New Roman" w:cs="Times New Roman"/>
          <w:sz w:val="24"/>
          <w:szCs w:val="24"/>
          <w:lang w:val="ru-RU"/>
        </w:rPr>
        <w:t>5</w:t>
      </w:r>
      <w:r w:rsidRPr="00C16E2A">
        <w:rPr>
          <w:rFonts w:ascii="Times New Roman" w:hAnsi="Times New Roman" w:cs="Times New Roman"/>
          <w:sz w:val="24"/>
          <w:szCs w:val="24"/>
          <w:lang w:val="ru-RU"/>
        </w:rPr>
        <w:t xml:space="preserve"> %).</w:t>
      </w:r>
      <w:r w:rsidRPr="00637512">
        <w:rPr>
          <w:rFonts w:ascii="Times New Roman" w:hAnsi="Times New Roman" w:cs="Times New Roman"/>
          <w:sz w:val="24"/>
          <w:szCs w:val="24"/>
        </w:rPr>
        <w:t> </w:t>
      </w:r>
    </w:p>
    <w:p w14:paraId="61FE4FAE" w14:textId="0E45A00A"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b/>
          <w:bCs/>
          <w:sz w:val="24"/>
          <w:szCs w:val="24"/>
          <w:lang w:val="ru-RU"/>
        </w:rPr>
        <w:t>Формирование основ безопасного поведения у дошкольников</w:t>
      </w:r>
      <w:r w:rsidRPr="00C16E2A">
        <w:rPr>
          <w:rFonts w:ascii="Times New Roman" w:hAnsi="Times New Roman" w:cs="Times New Roman"/>
          <w:sz w:val="24"/>
          <w:szCs w:val="24"/>
          <w:lang w:val="ru-RU"/>
        </w:rPr>
        <w:t>. На заседании установочного педагогического совета был рассмотрен и утвержден план работы по формированию основ безопасного поведения в возрастных группах. В течение полугодия в рамках реализации плана были проведены тематические мероприятия с участием родителей воспитанников. Среди них: акции, досуги и развлечения, физкультурные мероприятия. Для родителей – семинары-дискуссии «</w:t>
      </w:r>
      <w:r w:rsidR="00681724">
        <w:rPr>
          <w:rFonts w:ascii="Times New Roman" w:hAnsi="Times New Roman" w:cs="Times New Roman"/>
          <w:sz w:val="24"/>
          <w:szCs w:val="24"/>
          <w:lang w:val="ru-RU"/>
        </w:rPr>
        <w:t>Еще раз о ПДД</w:t>
      </w:r>
      <w:r w:rsidRPr="00C16E2A">
        <w:rPr>
          <w:rFonts w:ascii="Times New Roman" w:hAnsi="Times New Roman" w:cs="Times New Roman"/>
          <w:sz w:val="24"/>
          <w:szCs w:val="24"/>
          <w:lang w:val="ru-RU"/>
        </w:rPr>
        <w:t>», «</w:t>
      </w:r>
      <w:r w:rsidR="00681724">
        <w:rPr>
          <w:rFonts w:ascii="Times New Roman" w:hAnsi="Times New Roman" w:cs="Times New Roman"/>
          <w:sz w:val="24"/>
          <w:szCs w:val="24"/>
          <w:lang w:val="ru-RU"/>
        </w:rPr>
        <w:t>Внимание, будь осторожен везде</w:t>
      </w:r>
      <w:r w:rsidRPr="00C16E2A">
        <w:rPr>
          <w:rFonts w:ascii="Times New Roman" w:hAnsi="Times New Roman" w:cs="Times New Roman"/>
          <w:sz w:val="24"/>
          <w:szCs w:val="24"/>
          <w:lang w:val="ru-RU"/>
        </w:rPr>
        <w:t>»</w:t>
      </w:r>
      <w:r w:rsidRPr="00637512">
        <w:rPr>
          <w:rFonts w:ascii="Times New Roman" w:hAnsi="Times New Roman" w:cs="Times New Roman"/>
          <w:sz w:val="24"/>
          <w:szCs w:val="24"/>
        </w:rPr>
        <w:t> </w:t>
      </w:r>
      <w:r w:rsidRPr="00C16E2A">
        <w:rPr>
          <w:rFonts w:ascii="Times New Roman" w:hAnsi="Times New Roman" w:cs="Times New Roman"/>
          <w:sz w:val="24"/>
          <w:szCs w:val="24"/>
          <w:lang w:val="ru-RU"/>
        </w:rPr>
        <w:t>и т. д. Также в рамках тематической недели «Детям о безопасности» был организован смотр-конкурс плакатов «</w:t>
      </w:r>
      <w:r w:rsidR="00681724">
        <w:rPr>
          <w:rFonts w:ascii="Times New Roman" w:hAnsi="Times New Roman" w:cs="Times New Roman"/>
          <w:sz w:val="24"/>
          <w:szCs w:val="24"/>
          <w:lang w:val="ru-RU"/>
        </w:rPr>
        <w:t>Дорога – это опасно</w:t>
      </w:r>
      <w:r w:rsidRPr="00C16E2A">
        <w:rPr>
          <w:rFonts w:ascii="Times New Roman" w:hAnsi="Times New Roman" w:cs="Times New Roman"/>
          <w:sz w:val="24"/>
          <w:szCs w:val="24"/>
          <w:lang w:val="ru-RU"/>
        </w:rPr>
        <w:t>», где дошкольники совместно с родителями защищали работы в форме проектов.</w:t>
      </w:r>
    </w:p>
    <w:p w14:paraId="7443BCAB" w14:textId="618C538B"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 xml:space="preserve">      В рамках физического развития проводятся образовательно-досуговые мероприятия: «</w:t>
      </w:r>
      <w:r w:rsidR="000C5C98">
        <w:rPr>
          <w:rFonts w:ascii="Times New Roman" w:hAnsi="Times New Roman" w:cs="Times New Roman"/>
          <w:sz w:val="24"/>
          <w:szCs w:val="24"/>
          <w:lang w:val="ru-RU"/>
        </w:rPr>
        <w:t>Мы сильные и ловкие</w:t>
      </w:r>
      <w:r w:rsidRPr="00C16E2A">
        <w:rPr>
          <w:rFonts w:ascii="Times New Roman" w:hAnsi="Times New Roman" w:cs="Times New Roman"/>
          <w:sz w:val="24"/>
          <w:szCs w:val="24"/>
          <w:lang w:val="ru-RU"/>
        </w:rPr>
        <w:t>», «</w:t>
      </w:r>
      <w:r w:rsidR="000C5C98">
        <w:rPr>
          <w:rFonts w:ascii="Times New Roman" w:hAnsi="Times New Roman" w:cs="Times New Roman"/>
          <w:sz w:val="24"/>
          <w:szCs w:val="24"/>
          <w:lang w:val="ru-RU"/>
        </w:rPr>
        <w:t>Всегда вперед, и только вперед</w:t>
      </w:r>
      <w:r w:rsidRPr="00C16E2A">
        <w:rPr>
          <w:rFonts w:ascii="Times New Roman" w:hAnsi="Times New Roman" w:cs="Times New Roman"/>
          <w:sz w:val="24"/>
          <w:szCs w:val="24"/>
          <w:lang w:val="ru-RU"/>
        </w:rPr>
        <w:t xml:space="preserve">» – согласно календарному плану воспитательной работы детского сада. Также в возрастных группах проводятся Дни здоровья с участием родителей. </w:t>
      </w:r>
    </w:p>
    <w:p w14:paraId="65A9F2FD" w14:textId="73370A66"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b/>
          <w:bCs/>
          <w:sz w:val="24"/>
          <w:szCs w:val="24"/>
          <w:lang w:val="ru-RU"/>
        </w:rPr>
        <w:t>Вывешивание Государственного символа</w:t>
      </w:r>
      <w:r w:rsidRPr="00C16E2A">
        <w:rPr>
          <w:rFonts w:ascii="Times New Roman" w:hAnsi="Times New Roman" w:cs="Times New Roman"/>
          <w:sz w:val="24"/>
          <w:szCs w:val="24"/>
          <w:lang w:val="ru-RU"/>
        </w:rPr>
        <w:t>. В 202</w:t>
      </w:r>
      <w:r w:rsidR="00982AFA">
        <w:rPr>
          <w:rFonts w:ascii="Times New Roman" w:hAnsi="Times New Roman" w:cs="Times New Roman"/>
          <w:sz w:val="24"/>
          <w:szCs w:val="24"/>
          <w:lang w:val="ru-RU"/>
        </w:rPr>
        <w:t>5</w:t>
      </w:r>
      <w:r w:rsidRPr="00C16E2A">
        <w:rPr>
          <w:rFonts w:ascii="Times New Roman" w:hAnsi="Times New Roman" w:cs="Times New Roman"/>
          <w:sz w:val="24"/>
          <w:szCs w:val="24"/>
          <w:lang w:val="ru-RU"/>
        </w:rPr>
        <w:t xml:space="preserve"> году в рамках патриотического воспитания осуществлялась работа по формированию представлений о государственной символике РФ: изучение государственных символов: герба, флага и гимна РФ.     Деятельность была направлена на формирование у дошкольников ответственного отношения к государственным символам страны.</w:t>
      </w:r>
    </w:p>
    <w:p w14:paraId="43DBD250" w14:textId="36B20A61"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 xml:space="preserve">     Во исполнение Федерального конституционного закона от 23.03.2024 № 1-ФКЗ с сентября 202</w:t>
      </w:r>
      <w:r w:rsidR="00982AFA">
        <w:rPr>
          <w:rFonts w:ascii="Times New Roman" w:hAnsi="Times New Roman" w:cs="Times New Roman"/>
          <w:sz w:val="24"/>
          <w:szCs w:val="24"/>
          <w:lang w:val="ru-RU"/>
        </w:rPr>
        <w:t>5</w:t>
      </w:r>
      <w:r w:rsidRPr="00C16E2A">
        <w:rPr>
          <w:rFonts w:ascii="Times New Roman" w:hAnsi="Times New Roman" w:cs="Times New Roman"/>
          <w:sz w:val="24"/>
          <w:szCs w:val="24"/>
          <w:lang w:val="ru-RU"/>
        </w:rPr>
        <w:t xml:space="preserve"> года в Детском саду была введена новая традиция – поднятия и спуска Государственного флага. На педагогическом совете был утвержден регламент, назначены ответственные и утверждены локальные документы.</w:t>
      </w:r>
    </w:p>
    <w:p w14:paraId="6320314F"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 xml:space="preserve">      Церемония выноса и подъема флага осуществляется в начале каждой недели – в понедельник. А спуска – в конце каждой недели, в пятницу. Также к церемонии поднятия флага привлекаются и семьи воспитанников.</w:t>
      </w:r>
    </w:p>
    <w:p w14:paraId="65109344"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b/>
          <w:bCs/>
          <w:sz w:val="24"/>
          <w:szCs w:val="24"/>
          <w:lang w:val="ru-RU"/>
        </w:rPr>
        <w:t>Историческое просвещение воспитанников и их родителей</w:t>
      </w:r>
      <w:r w:rsidRPr="00C16E2A">
        <w:rPr>
          <w:rFonts w:ascii="Times New Roman" w:hAnsi="Times New Roman" w:cs="Times New Roman"/>
          <w:sz w:val="24"/>
          <w:szCs w:val="24"/>
          <w:lang w:val="ru-RU"/>
        </w:rPr>
        <w:t xml:space="preserve">. Во исполнение Указа Президента от 08.05.2024 № 314 на педагогическом совете был рассмотрен и согласован план исторического просвещения дошкольников и их родителей. В течение года со всеми участниками образовательных отношений были проведены тематические мероприятия.      </w:t>
      </w:r>
    </w:p>
    <w:p w14:paraId="47EE834D"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 xml:space="preserve">     Так, в рамках реализации плана с дошкольниками проводились тематические беседы и занятия, на которых педагоги рассказывали о военно-исторических объектах, памятниках истории и </w:t>
      </w:r>
      <w:proofErr w:type="gramStart"/>
      <w:r w:rsidRPr="00C16E2A">
        <w:rPr>
          <w:rFonts w:ascii="Times New Roman" w:hAnsi="Times New Roman" w:cs="Times New Roman"/>
          <w:sz w:val="24"/>
          <w:szCs w:val="24"/>
          <w:lang w:val="ru-RU"/>
        </w:rPr>
        <w:t>культуры .</w:t>
      </w:r>
      <w:proofErr w:type="gramEnd"/>
    </w:p>
    <w:p w14:paraId="242FF485"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 xml:space="preserve">     С родителями воспитанников были организованы родительские собрания на тему: «Роль семьи в историческом просвещении детей».  </w:t>
      </w:r>
    </w:p>
    <w:p w14:paraId="5EC45A19"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 xml:space="preserve">     С педагогическими работниками также проводилась плодотворная работа. В сентябре совместно с педагогическими работниками детского сада были разработаны методики формирования исторических знаний у дошкольников. В течение года методика проходила апробацию в детских садах района. Еще согласно плану мероприятий организовывались тематические семинары, тренинги. </w:t>
      </w:r>
    </w:p>
    <w:p w14:paraId="2DC14B5F" w14:textId="64F57F1D"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b/>
          <w:bCs/>
          <w:sz w:val="24"/>
          <w:szCs w:val="24"/>
          <w:lang w:val="ru-RU"/>
        </w:rPr>
        <w:t>Сопровождение воспитанников – детей участников СВО</w:t>
      </w:r>
      <w:r w:rsidRPr="00C16E2A">
        <w:rPr>
          <w:rFonts w:ascii="Times New Roman" w:hAnsi="Times New Roman" w:cs="Times New Roman"/>
          <w:sz w:val="24"/>
          <w:szCs w:val="24"/>
          <w:lang w:val="ru-RU"/>
        </w:rPr>
        <w:t xml:space="preserve">. С учетом рекомендаций </w:t>
      </w:r>
      <w:proofErr w:type="spellStart"/>
      <w:r w:rsidRPr="00C16E2A">
        <w:rPr>
          <w:rFonts w:ascii="Times New Roman" w:hAnsi="Times New Roman" w:cs="Times New Roman"/>
          <w:sz w:val="24"/>
          <w:szCs w:val="24"/>
          <w:lang w:val="ru-RU"/>
        </w:rPr>
        <w:t>Минпросвещения</w:t>
      </w:r>
      <w:proofErr w:type="spellEnd"/>
      <w:r w:rsidRPr="00C16E2A">
        <w:rPr>
          <w:rFonts w:ascii="Times New Roman" w:hAnsi="Times New Roman" w:cs="Times New Roman"/>
          <w:sz w:val="24"/>
          <w:szCs w:val="24"/>
          <w:lang w:val="ru-RU"/>
        </w:rPr>
        <w:t xml:space="preserve"> и годового плана работы ДОО педагог-психолог оказывал адресную помощь воспитанникам, родители которых являются участниками специальной военной операции (СВО)</w:t>
      </w:r>
      <w:r w:rsidR="00746FA2">
        <w:rPr>
          <w:rFonts w:ascii="Times New Roman" w:hAnsi="Times New Roman" w:cs="Times New Roman"/>
          <w:sz w:val="24"/>
          <w:szCs w:val="24"/>
          <w:lang w:val="ru-RU"/>
        </w:rPr>
        <w:t xml:space="preserve"> (их в детском саду 29 человек)</w:t>
      </w:r>
      <w:r w:rsidRPr="00C16E2A">
        <w:rPr>
          <w:rFonts w:ascii="Times New Roman" w:hAnsi="Times New Roman" w:cs="Times New Roman"/>
          <w:sz w:val="24"/>
          <w:szCs w:val="24"/>
          <w:lang w:val="ru-RU"/>
        </w:rPr>
        <w:t>. Комплексную психологическую помощь специалист оказывал на основании согласия родителей.</w:t>
      </w:r>
    </w:p>
    <w:p w14:paraId="6B7550A1" w14:textId="77777777" w:rsidR="00C16E2A" w:rsidRPr="00C16E2A" w:rsidRDefault="00C16E2A" w:rsidP="00C16E2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 xml:space="preserve">     Чтобы организовать психологическую помощь дошкольнику, специалист провел диагностику его эмоционального состояния. Результаты диагностики показали, что ребенок переживает резкие эмоциональные скачки. Часто ребенок начинает бояться </w:t>
      </w:r>
      <w:r w:rsidRPr="00C16E2A">
        <w:rPr>
          <w:rFonts w:ascii="Times New Roman" w:hAnsi="Times New Roman" w:cs="Times New Roman"/>
          <w:sz w:val="24"/>
          <w:szCs w:val="24"/>
          <w:lang w:val="ru-RU"/>
        </w:rPr>
        <w:lastRenderedPageBreak/>
        <w:t xml:space="preserve">того, что раньше не вызывало тревогу. На основании результатов диагностики специалист спланировал и организовал цикл коррекционных занятий. Цель занятий – уменьшить негативный эмоциональный фон. Посещенное в рамках контроля занятие показало, что в работе с дошкольником специалист использует психологические техники и методы, которые помогают ребенку снять напряжение и осознать свои чувства. Среди таких техник: «Я – дерево», «Грустное деревце», «Рисуем ладошки», «Лепка», «Сейф для страхов», «Ловец снов». </w:t>
      </w:r>
    </w:p>
    <w:p w14:paraId="4671A88A" w14:textId="6744F4D1" w:rsidR="00C16E2A" w:rsidRPr="00982AFA" w:rsidRDefault="00C16E2A" w:rsidP="00982AFA">
      <w:pPr>
        <w:pStyle w:val="a5"/>
        <w:jc w:val="both"/>
        <w:rPr>
          <w:rFonts w:ascii="Times New Roman" w:hAnsi="Times New Roman" w:cs="Times New Roman"/>
          <w:sz w:val="24"/>
          <w:szCs w:val="24"/>
          <w:lang w:val="ru-RU"/>
        </w:rPr>
      </w:pPr>
      <w:r w:rsidRPr="00C16E2A">
        <w:rPr>
          <w:rFonts w:ascii="Times New Roman" w:hAnsi="Times New Roman" w:cs="Times New Roman"/>
          <w:sz w:val="24"/>
          <w:szCs w:val="24"/>
          <w:lang w:val="ru-RU"/>
        </w:rPr>
        <w:t xml:space="preserve">      </w:t>
      </w:r>
      <w:r w:rsidRPr="00C16E2A">
        <w:rPr>
          <w:rFonts w:ascii="Times New Roman" w:hAnsi="Times New Roman" w:cs="Times New Roman"/>
          <w:b/>
          <w:bCs/>
          <w:sz w:val="24"/>
          <w:szCs w:val="24"/>
          <w:lang w:val="ru-RU"/>
        </w:rPr>
        <w:t>Вывод:</w:t>
      </w:r>
      <w:r w:rsidRPr="00C16E2A">
        <w:rPr>
          <w:rFonts w:ascii="Times New Roman" w:hAnsi="Times New Roman" w:cs="Times New Roman"/>
          <w:sz w:val="24"/>
          <w:szCs w:val="24"/>
          <w:lang w:val="ru-RU"/>
        </w:rPr>
        <w:t xml:space="preserve"> </w:t>
      </w:r>
      <w:r w:rsidRPr="00C16E2A">
        <w:rPr>
          <w:rFonts w:ascii="Times New Roman" w:hAnsi="Times New Roman" w:cs="Times New Roman"/>
          <w:i/>
          <w:iCs/>
          <w:sz w:val="24"/>
          <w:szCs w:val="24"/>
          <w:lang w:val="ru-RU"/>
        </w:rPr>
        <w:t>воспитательно-образовательный процесс в</w:t>
      </w:r>
      <w:r w:rsidRPr="000137EA">
        <w:rPr>
          <w:rFonts w:ascii="Times New Roman" w:hAnsi="Times New Roman" w:cs="Times New Roman"/>
          <w:i/>
          <w:iCs/>
          <w:sz w:val="24"/>
          <w:szCs w:val="24"/>
        </w:rPr>
        <w:t> </w:t>
      </w:r>
      <w:r w:rsidRPr="00C16E2A">
        <w:rPr>
          <w:rFonts w:ascii="Times New Roman" w:hAnsi="Times New Roman" w:cs="Times New Roman"/>
          <w:i/>
          <w:iCs/>
          <w:sz w:val="24"/>
          <w:szCs w:val="24"/>
          <w:lang w:val="ru-RU"/>
        </w:rPr>
        <w:t>детском саду строится с</w:t>
      </w:r>
      <w:r w:rsidRPr="000137EA">
        <w:rPr>
          <w:rFonts w:ascii="Times New Roman" w:hAnsi="Times New Roman" w:cs="Times New Roman"/>
          <w:i/>
          <w:iCs/>
          <w:sz w:val="24"/>
          <w:szCs w:val="24"/>
        </w:rPr>
        <w:t> </w:t>
      </w:r>
      <w:r w:rsidRPr="00C16E2A">
        <w:rPr>
          <w:rFonts w:ascii="Times New Roman" w:hAnsi="Times New Roman" w:cs="Times New Roman"/>
          <w:i/>
          <w:iCs/>
          <w:sz w:val="24"/>
          <w:szCs w:val="24"/>
          <w:lang w:val="ru-RU"/>
        </w:rPr>
        <w:t>учетом требований санитарно-гигиенического режима в</w:t>
      </w:r>
      <w:r w:rsidRPr="000137EA">
        <w:rPr>
          <w:rFonts w:ascii="Times New Roman" w:hAnsi="Times New Roman" w:cs="Times New Roman"/>
          <w:i/>
          <w:iCs/>
          <w:sz w:val="24"/>
          <w:szCs w:val="24"/>
        </w:rPr>
        <w:t> </w:t>
      </w:r>
      <w:r w:rsidRPr="00C16E2A">
        <w:rPr>
          <w:rFonts w:ascii="Times New Roman" w:hAnsi="Times New Roman" w:cs="Times New Roman"/>
          <w:i/>
          <w:iCs/>
          <w:sz w:val="24"/>
          <w:szCs w:val="24"/>
          <w:lang w:val="ru-RU"/>
        </w:rPr>
        <w:t>дошкольных учреждениях. Выполнение детьми программы осуществляется на</w:t>
      </w:r>
      <w:r w:rsidRPr="000137EA">
        <w:rPr>
          <w:rFonts w:ascii="Times New Roman" w:hAnsi="Times New Roman" w:cs="Times New Roman"/>
          <w:i/>
          <w:iCs/>
          <w:sz w:val="24"/>
          <w:szCs w:val="24"/>
        </w:rPr>
        <w:t> </w:t>
      </w:r>
      <w:r w:rsidRPr="00C16E2A">
        <w:rPr>
          <w:rFonts w:ascii="Times New Roman" w:hAnsi="Times New Roman" w:cs="Times New Roman"/>
          <w:i/>
          <w:iCs/>
          <w:sz w:val="24"/>
          <w:szCs w:val="24"/>
          <w:lang w:val="ru-RU"/>
        </w:rPr>
        <w:t>хорошем уровне. Годовые задачи реализованы в</w:t>
      </w:r>
      <w:r w:rsidRPr="000137EA">
        <w:rPr>
          <w:rFonts w:ascii="Times New Roman" w:hAnsi="Times New Roman" w:cs="Times New Roman"/>
          <w:i/>
          <w:iCs/>
          <w:sz w:val="24"/>
          <w:szCs w:val="24"/>
        </w:rPr>
        <w:t> </w:t>
      </w:r>
      <w:r w:rsidRPr="00C16E2A">
        <w:rPr>
          <w:rFonts w:ascii="Times New Roman" w:hAnsi="Times New Roman" w:cs="Times New Roman"/>
          <w:i/>
          <w:iCs/>
          <w:sz w:val="24"/>
          <w:szCs w:val="24"/>
          <w:lang w:val="ru-RU"/>
        </w:rPr>
        <w:t>полном объеме. В</w:t>
      </w:r>
      <w:r w:rsidRPr="000137EA">
        <w:rPr>
          <w:rFonts w:ascii="Times New Roman" w:hAnsi="Times New Roman" w:cs="Times New Roman"/>
          <w:i/>
          <w:iCs/>
          <w:sz w:val="24"/>
          <w:szCs w:val="24"/>
        </w:rPr>
        <w:t> </w:t>
      </w:r>
      <w:r w:rsidRPr="00C16E2A">
        <w:rPr>
          <w:rFonts w:ascii="Times New Roman" w:hAnsi="Times New Roman" w:cs="Times New Roman"/>
          <w:i/>
          <w:iCs/>
          <w:sz w:val="24"/>
          <w:szCs w:val="24"/>
          <w:lang w:val="ru-RU"/>
        </w:rPr>
        <w:t>детском саду систематически организуются и</w:t>
      </w:r>
      <w:r w:rsidRPr="000137EA">
        <w:rPr>
          <w:rFonts w:ascii="Times New Roman" w:hAnsi="Times New Roman" w:cs="Times New Roman"/>
          <w:i/>
          <w:iCs/>
          <w:sz w:val="24"/>
          <w:szCs w:val="24"/>
        </w:rPr>
        <w:t> </w:t>
      </w:r>
      <w:r w:rsidRPr="00C16E2A">
        <w:rPr>
          <w:rFonts w:ascii="Times New Roman" w:hAnsi="Times New Roman" w:cs="Times New Roman"/>
          <w:i/>
          <w:iCs/>
          <w:sz w:val="24"/>
          <w:szCs w:val="24"/>
          <w:lang w:val="ru-RU"/>
        </w:rPr>
        <w:t>проводятся различные тематические мероприятия. Содержание воспитательно-образовательной работы соответствует требованиям социального заказа (родителей), обеспечивает развитие детей за</w:t>
      </w:r>
      <w:r w:rsidRPr="000137EA">
        <w:rPr>
          <w:rFonts w:ascii="Times New Roman" w:hAnsi="Times New Roman" w:cs="Times New Roman"/>
          <w:i/>
          <w:iCs/>
          <w:sz w:val="24"/>
          <w:szCs w:val="24"/>
        </w:rPr>
        <w:t> </w:t>
      </w:r>
      <w:r w:rsidRPr="00C16E2A">
        <w:rPr>
          <w:rFonts w:ascii="Times New Roman" w:hAnsi="Times New Roman" w:cs="Times New Roman"/>
          <w:i/>
          <w:iCs/>
          <w:sz w:val="24"/>
          <w:szCs w:val="24"/>
          <w:lang w:val="ru-RU"/>
        </w:rPr>
        <w:t>счет использования образовательной программы. Организация педагогического процесса отмечается гибкостью, ориентированностью на</w:t>
      </w:r>
      <w:r w:rsidRPr="000137EA">
        <w:rPr>
          <w:rFonts w:ascii="Times New Roman" w:hAnsi="Times New Roman" w:cs="Times New Roman"/>
          <w:i/>
          <w:iCs/>
          <w:sz w:val="24"/>
          <w:szCs w:val="24"/>
        </w:rPr>
        <w:t> </w:t>
      </w:r>
      <w:r w:rsidRPr="00C16E2A">
        <w:rPr>
          <w:rFonts w:ascii="Times New Roman" w:hAnsi="Times New Roman" w:cs="Times New Roman"/>
          <w:i/>
          <w:iCs/>
          <w:sz w:val="24"/>
          <w:szCs w:val="24"/>
          <w:lang w:val="ru-RU"/>
        </w:rPr>
        <w:t>возрастные и</w:t>
      </w:r>
      <w:r w:rsidRPr="000137EA">
        <w:rPr>
          <w:rFonts w:ascii="Times New Roman" w:hAnsi="Times New Roman" w:cs="Times New Roman"/>
          <w:i/>
          <w:iCs/>
          <w:sz w:val="24"/>
          <w:szCs w:val="24"/>
        </w:rPr>
        <w:t> </w:t>
      </w:r>
      <w:r w:rsidRPr="00C16E2A">
        <w:rPr>
          <w:rFonts w:ascii="Times New Roman" w:hAnsi="Times New Roman" w:cs="Times New Roman"/>
          <w:i/>
          <w:iCs/>
          <w:sz w:val="24"/>
          <w:szCs w:val="24"/>
          <w:lang w:val="ru-RU"/>
        </w:rPr>
        <w:t>индивидуальные особенности детей, что позволяет осуществить личностно ориентированный подход к</w:t>
      </w:r>
      <w:r w:rsidRPr="000137EA">
        <w:rPr>
          <w:rFonts w:ascii="Times New Roman" w:hAnsi="Times New Roman" w:cs="Times New Roman"/>
          <w:i/>
          <w:iCs/>
          <w:sz w:val="24"/>
          <w:szCs w:val="24"/>
        </w:rPr>
        <w:t> </w:t>
      </w:r>
      <w:r w:rsidRPr="00C16E2A">
        <w:rPr>
          <w:rFonts w:ascii="Times New Roman" w:hAnsi="Times New Roman" w:cs="Times New Roman"/>
          <w:i/>
          <w:iCs/>
          <w:sz w:val="24"/>
          <w:szCs w:val="24"/>
          <w:lang w:val="ru-RU"/>
        </w:rPr>
        <w:t>детям.</w:t>
      </w:r>
    </w:p>
    <w:p w14:paraId="115B94EC" w14:textId="77777777" w:rsidR="00C16E2A" w:rsidRPr="00C16E2A" w:rsidRDefault="00C16E2A" w:rsidP="00C16E2A">
      <w:pPr>
        <w:autoSpaceDE w:val="0"/>
        <w:autoSpaceDN w:val="0"/>
        <w:adjustRightInd w:val="0"/>
        <w:spacing w:after="0"/>
        <w:ind w:left="-567"/>
        <w:jc w:val="both"/>
        <w:rPr>
          <w:rFonts w:ascii="Times New Roman" w:eastAsia="Calibri" w:hAnsi="Times New Roman" w:cs="Times New Roman"/>
          <w:sz w:val="24"/>
          <w:szCs w:val="24"/>
          <w:lang w:val="ru-RU" w:eastAsia="ru-RU"/>
        </w:rPr>
      </w:pPr>
      <w:r w:rsidRPr="00C16E2A">
        <w:rPr>
          <w:rFonts w:ascii="Times New Roman" w:eastAsia="Calibri" w:hAnsi="Times New Roman" w:cs="Times New Roman"/>
          <w:b/>
          <w:sz w:val="24"/>
          <w:szCs w:val="24"/>
          <w:lang w:val="ru-RU" w:eastAsia="ru-RU"/>
        </w:rPr>
        <w:t>Социальный портрет семей воспитанников детского сада</w:t>
      </w:r>
      <w:r w:rsidRPr="00C16E2A">
        <w:rPr>
          <w:rFonts w:ascii="Times New Roman" w:eastAsia="Calibri" w:hAnsi="Times New Roman" w:cs="Times New Roman"/>
          <w:sz w:val="24"/>
          <w:szCs w:val="24"/>
          <w:lang w:val="ru-RU" w:eastAsia="ru-RU"/>
        </w:rPr>
        <w:t>:</w:t>
      </w:r>
    </w:p>
    <w:tbl>
      <w:tblPr>
        <w:tblW w:w="5000" w:type="pct"/>
        <w:tblInd w:w="-575" w:type="dxa"/>
        <w:tblBorders>
          <w:top w:val="single" w:sz="6" w:space="0" w:color="222222"/>
          <w:left w:val="single" w:sz="6" w:space="0" w:color="222222"/>
          <w:bottom w:val="single" w:sz="6" w:space="0" w:color="222222"/>
          <w:right w:val="single" w:sz="6" w:space="0" w:color="222222"/>
        </w:tblBorders>
        <w:tblLook w:val="04A0" w:firstRow="1" w:lastRow="0" w:firstColumn="1" w:lastColumn="0" w:noHBand="0" w:noVBand="1"/>
      </w:tblPr>
      <w:tblGrid>
        <w:gridCol w:w="3222"/>
        <w:gridCol w:w="2236"/>
        <w:gridCol w:w="3719"/>
      </w:tblGrid>
      <w:tr w:rsidR="00C16E2A" w:rsidRPr="0019635C" w14:paraId="2C1999CD" w14:textId="77777777" w:rsidTr="00B10170">
        <w:tc>
          <w:tcPr>
            <w:tcW w:w="1755"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16CCC99" w14:textId="77777777" w:rsidR="00C16E2A" w:rsidRDefault="00C16E2A" w:rsidP="002259D0">
            <w:pPr>
              <w:pStyle w:val="a5"/>
              <w:shd w:val="clear" w:color="auto" w:fill="FFFFFF" w:themeFill="background1"/>
              <w:rPr>
                <w:rFonts w:ascii="Times New Roman" w:hAnsi="Times New Roman" w:cs="Times New Roman"/>
                <w:sz w:val="24"/>
              </w:rPr>
            </w:pPr>
            <w:proofErr w:type="spellStart"/>
            <w:r>
              <w:rPr>
                <w:rFonts w:ascii="Times New Roman" w:hAnsi="Times New Roman" w:cs="Times New Roman"/>
                <w:sz w:val="24"/>
              </w:rPr>
              <w:t>Состав</w:t>
            </w:r>
            <w:proofErr w:type="spellEnd"/>
            <w:r>
              <w:rPr>
                <w:rFonts w:ascii="Times New Roman" w:hAnsi="Times New Roman" w:cs="Times New Roman"/>
                <w:sz w:val="24"/>
              </w:rPr>
              <w:t xml:space="preserve"> </w:t>
            </w:r>
            <w:proofErr w:type="spellStart"/>
            <w:r>
              <w:rPr>
                <w:rFonts w:ascii="Times New Roman" w:hAnsi="Times New Roman" w:cs="Times New Roman"/>
                <w:sz w:val="24"/>
              </w:rPr>
              <w:t>семьи</w:t>
            </w:r>
            <w:proofErr w:type="spellEnd"/>
          </w:p>
        </w:tc>
        <w:tc>
          <w:tcPr>
            <w:tcW w:w="121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5F1B929" w14:textId="77777777" w:rsidR="00C16E2A" w:rsidRDefault="00C16E2A" w:rsidP="002259D0">
            <w:pPr>
              <w:pStyle w:val="a5"/>
              <w:shd w:val="clear" w:color="auto" w:fill="FFFFFF" w:themeFill="background1"/>
              <w:rPr>
                <w:rFonts w:ascii="Times New Roman" w:hAnsi="Times New Roman" w:cs="Times New Roman"/>
                <w:sz w:val="24"/>
              </w:rPr>
            </w:pPr>
            <w:proofErr w:type="spellStart"/>
            <w:r>
              <w:rPr>
                <w:rFonts w:ascii="Times New Roman" w:hAnsi="Times New Roman" w:cs="Times New Roman"/>
                <w:sz w:val="24"/>
              </w:rPr>
              <w:t>Количество</w:t>
            </w:r>
            <w:proofErr w:type="spellEnd"/>
            <w:r>
              <w:rPr>
                <w:rFonts w:ascii="Times New Roman" w:hAnsi="Times New Roman" w:cs="Times New Roman"/>
                <w:sz w:val="24"/>
              </w:rPr>
              <w:t xml:space="preserve"> </w:t>
            </w:r>
            <w:proofErr w:type="spellStart"/>
            <w:r>
              <w:rPr>
                <w:rFonts w:ascii="Times New Roman" w:hAnsi="Times New Roman" w:cs="Times New Roman"/>
                <w:sz w:val="24"/>
              </w:rPr>
              <w:t>семей</w:t>
            </w:r>
            <w:proofErr w:type="spellEnd"/>
          </w:p>
        </w:tc>
        <w:tc>
          <w:tcPr>
            <w:tcW w:w="2026" w:type="pct"/>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hideMark/>
          </w:tcPr>
          <w:p w14:paraId="655940D8" w14:textId="77777777" w:rsidR="00C16E2A" w:rsidRPr="00C16E2A" w:rsidRDefault="00C16E2A" w:rsidP="002259D0">
            <w:pPr>
              <w:pStyle w:val="a5"/>
              <w:shd w:val="clear" w:color="auto" w:fill="FFFFFF" w:themeFill="background1"/>
              <w:rPr>
                <w:rFonts w:ascii="Times New Roman" w:hAnsi="Times New Roman" w:cs="Times New Roman"/>
                <w:sz w:val="24"/>
                <w:lang w:val="ru-RU"/>
              </w:rPr>
            </w:pPr>
            <w:r w:rsidRPr="00C16E2A">
              <w:rPr>
                <w:rFonts w:ascii="Times New Roman" w:hAnsi="Times New Roman" w:cs="Times New Roman"/>
                <w:sz w:val="24"/>
                <w:lang w:val="ru-RU"/>
              </w:rPr>
              <w:t>Процент от общего</w:t>
            </w:r>
            <w:r>
              <w:rPr>
                <w:rFonts w:ascii="Times New Roman" w:hAnsi="Times New Roman" w:cs="Times New Roman"/>
                <w:sz w:val="24"/>
              </w:rPr>
              <w:t> </w:t>
            </w:r>
            <w:r w:rsidRPr="00C16E2A">
              <w:rPr>
                <w:rFonts w:ascii="Times New Roman" w:hAnsi="Times New Roman" w:cs="Times New Roman"/>
                <w:sz w:val="24"/>
                <w:lang w:val="ru-RU"/>
              </w:rPr>
              <w:t>количества семей</w:t>
            </w:r>
            <w:r>
              <w:rPr>
                <w:rFonts w:ascii="Times New Roman" w:hAnsi="Times New Roman" w:cs="Times New Roman"/>
                <w:sz w:val="24"/>
              </w:rPr>
              <w:t> </w:t>
            </w:r>
            <w:r w:rsidRPr="00C16E2A">
              <w:rPr>
                <w:rFonts w:ascii="Times New Roman" w:hAnsi="Times New Roman" w:cs="Times New Roman"/>
                <w:sz w:val="24"/>
                <w:lang w:val="ru-RU"/>
              </w:rPr>
              <w:t>воспитанников</w:t>
            </w:r>
          </w:p>
        </w:tc>
      </w:tr>
      <w:tr w:rsidR="00C16E2A" w14:paraId="163E55BD" w14:textId="77777777" w:rsidTr="002259D0">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Look w:val="0600" w:firstRow="0" w:lastRow="0" w:firstColumn="0" w:lastColumn="0" w:noHBand="1" w:noVBand="1"/>
        </w:tblPrEx>
        <w:trPr>
          <w:trHeight w:val="20"/>
        </w:trPr>
        <w:tc>
          <w:tcPr>
            <w:tcW w:w="17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8B2D53" w14:textId="77777777" w:rsidR="00C16E2A" w:rsidRPr="00C90E52" w:rsidRDefault="00C16E2A" w:rsidP="002259D0">
            <w:pPr>
              <w:pStyle w:val="a5"/>
              <w:rPr>
                <w:rFonts w:ascii="Times New Roman" w:hAnsi="Times New Roman" w:cs="Times New Roman"/>
                <w:sz w:val="24"/>
                <w:szCs w:val="24"/>
              </w:rPr>
            </w:pPr>
            <w:proofErr w:type="spellStart"/>
            <w:r w:rsidRPr="00C90E52">
              <w:rPr>
                <w:rFonts w:ascii="Times New Roman" w:hAnsi="Times New Roman" w:cs="Times New Roman"/>
                <w:sz w:val="24"/>
                <w:szCs w:val="24"/>
              </w:rPr>
              <w:t>Полная</w:t>
            </w:r>
            <w:proofErr w:type="spellEnd"/>
          </w:p>
        </w:tc>
        <w:tc>
          <w:tcPr>
            <w:tcW w:w="121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567D02" w14:textId="43972357" w:rsidR="00C16E2A" w:rsidRPr="00754622" w:rsidRDefault="00C16E2A" w:rsidP="002259D0">
            <w:pPr>
              <w:pStyle w:val="a5"/>
              <w:rPr>
                <w:rFonts w:ascii="Times New Roman" w:hAnsi="Times New Roman" w:cs="Times New Roman"/>
                <w:sz w:val="24"/>
                <w:szCs w:val="24"/>
                <w:lang w:val="ru-RU"/>
              </w:rPr>
            </w:pPr>
            <w:r>
              <w:rPr>
                <w:rFonts w:ascii="Times New Roman" w:hAnsi="Times New Roman" w:cs="Times New Roman"/>
                <w:sz w:val="24"/>
                <w:szCs w:val="24"/>
              </w:rPr>
              <w:t>44</w:t>
            </w:r>
            <w:r w:rsidR="00754622">
              <w:rPr>
                <w:rFonts w:ascii="Times New Roman" w:hAnsi="Times New Roman" w:cs="Times New Roman"/>
                <w:sz w:val="24"/>
                <w:szCs w:val="24"/>
                <w:lang w:val="ru-RU"/>
              </w:rPr>
              <w:t>6</w:t>
            </w:r>
          </w:p>
        </w:tc>
        <w:tc>
          <w:tcPr>
            <w:tcW w:w="202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065D84" w14:textId="77777777" w:rsidR="00C16E2A" w:rsidRPr="00C90E52" w:rsidRDefault="00C16E2A" w:rsidP="002259D0">
            <w:pPr>
              <w:pStyle w:val="a5"/>
              <w:rPr>
                <w:rFonts w:ascii="Times New Roman" w:hAnsi="Times New Roman" w:cs="Times New Roman"/>
                <w:sz w:val="24"/>
                <w:szCs w:val="24"/>
              </w:rPr>
            </w:pPr>
            <w:r>
              <w:rPr>
                <w:rFonts w:ascii="Times New Roman" w:hAnsi="Times New Roman" w:cs="Times New Roman"/>
                <w:sz w:val="24"/>
                <w:szCs w:val="24"/>
              </w:rPr>
              <w:t>93</w:t>
            </w:r>
          </w:p>
        </w:tc>
      </w:tr>
      <w:tr w:rsidR="00C16E2A" w14:paraId="6694C4D0" w14:textId="77777777" w:rsidTr="00B10170">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Look w:val="0600" w:firstRow="0" w:lastRow="0" w:firstColumn="0" w:lastColumn="0" w:noHBand="1" w:noVBand="1"/>
        </w:tblPrEx>
        <w:trPr>
          <w:trHeight w:val="171"/>
        </w:trPr>
        <w:tc>
          <w:tcPr>
            <w:tcW w:w="17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6C03C2" w14:textId="77777777" w:rsidR="00C16E2A" w:rsidRPr="00C90E52" w:rsidRDefault="00C16E2A" w:rsidP="002259D0">
            <w:pPr>
              <w:pStyle w:val="a5"/>
              <w:rPr>
                <w:rFonts w:ascii="Times New Roman" w:hAnsi="Times New Roman" w:cs="Times New Roman"/>
                <w:sz w:val="24"/>
                <w:szCs w:val="24"/>
              </w:rPr>
            </w:pPr>
            <w:proofErr w:type="spellStart"/>
            <w:r w:rsidRPr="00C90E52">
              <w:rPr>
                <w:rFonts w:ascii="Times New Roman" w:hAnsi="Times New Roman" w:cs="Times New Roman"/>
                <w:sz w:val="24"/>
                <w:szCs w:val="24"/>
              </w:rPr>
              <w:t>Неполная</w:t>
            </w:r>
            <w:proofErr w:type="spellEnd"/>
            <w:r w:rsidRPr="00C90E52">
              <w:rPr>
                <w:rFonts w:ascii="Times New Roman" w:hAnsi="Times New Roman" w:cs="Times New Roman"/>
                <w:sz w:val="24"/>
                <w:szCs w:val="24"/>
              </w:rPr>
              <w:t xml:space="preserve"> с </w:t>
            </w:r>
            <w:proofErr w:type="spellStart"/>
            <w:r w:rsidRPr="00C90E52">
              <w:rPr>
                <w:rFonts w:ascii="Times New Roman" w:hAnsi="Times New Roman" w:cs="Times New Roman"/>
                <w:sz w:val="24"/>
                <w:szCs w:val="24"/>
              </w:rPr>
              <w:t>матерью</w:t>
            </w:r>
            <w:proofErr w:type="spellEnd"/>
          </w:p>
        </w:tc>
        <w:tc>
          <w:tcPr>
            <w:tcW w:w="121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D909FB" w14:textId="5F640705" w:rsidR="00C16E2A" w:rsidRPr="00754622" w:rsidRDefault="00C16E2A" w:rsidP="002259D0">
            <w:pPr>
              <w:pStyle w:val="a5"/>
              <w:rPr>
                <w:rFonts w:ascii="Times New Roman" w:hAnsi="Times New Roman" w:cs="Times New Roman"/>
                <w:sz w:val="24"/>
                <w:szCs w:val="24"/>
                <w:lang w:val="ru-RU"/>
              </w:rPr>
            </w:pPr>
            <w:r>
              <w:rPr>
                <w:rFonts w:ascii="Times New Roman" w:hAnsi="Times New Roman" w:cs="Times New Roman"/>
                <w:sz w:val="24"/>
                <w:szCs w:val="24"/>
              </w:rPr>
              <w:t>3</w:t>
            </w:r>
            <w:r w:rsidR="00754622">
              <w:rPr>
                <w:rFonts w:ascii="Times New Roman" w:hAnsi="Times New Roman" w:cs="Times New Roman"/>
                <w:sz w:val="24"/>
                <w:szCs w:val="24"/>
                <w:lang w:val="ru-RU"/>
              </w:rPr>
              <w:t>6</w:t>
            </w:r>
          </w:p>
        </w:tc>
        <w:tc>
          <w:tcPr>
            <w:tcW w:w="202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60E096" w14:textId="0FE6AB83" w:rsidR="00C16E2A" w:rsidRPr="00C90E52" w:rsidRDefault="00754622" w:rsidP="002259D0">
            <w:pPr>
              <w:pStyle w:val="a5"/>
              <w:rPr>
                <w:rFonts w:ascii="Times New Roman" w:hAnsi="Times New Roman" w:cs="Times New Roman"/>
                <w:sz w:val="24"/>
                <w:szCs w:val="24"/>
              </w:rPr>
            </w:pPr>
            <w:r>
              <w:rPr>
                <w:rFonts w:ascii="Times New Roman" w:hAnsi="Times New Roman" w:cs="Times New Roman"/>
                <w:sz w:val="24"/>
                <w:szCs w:val="24"/>
                <w:lang w:val="ru-RU"/>
              </w:rPr>
              <w:t xml:space="preserve"> </w:t>
            </w:r>
            <w:r w:rsidR="00C16E2A">
              <w:rPr>
                <w:rFonts w:ascii="Times New Roman" w:hAnsi="Times New Roman" w:cs="Times New Roman"/>
                <w:sz w:val="24"/>
                <w:szCs w:val="24"/>
              </w:rPr>
              <w:t>7</w:t>
            </w:r>
          </w:p>
        </w:tc>
      </w:tr>
      <w:tr w:rsidR="00C16E2A" w14:paraId="16F4E038" w14:textId="77777777" w:rsidTr="00B10170">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Look w:val="0600" w:firstRow="0" w:lastRow="0" w:firstColumn="0" w:lastColumn="0" w:noHBand="1" w:noVBand="1"/>
        </w:tblPrEx>
        <w:tc>
          <w:tcPr>
            <w:tcW w:w="17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4F562C" w14:textId="77777777" w:rsidR="00C16E2A" w:rsidRPr="00C90E52" w:rsidRDefault="00C16E2A" w:rsidP="002259D0">
            <w:pPr>
              <w:pStyle w:val="a5"/>
              <w:rPr>
                <w:rFonts w:ascii="Times New Roman" w:hAnsi="Times New Roman" w:cs="Times New Roman"/>
                <w:sz w:val="24"/>
                <w:szCs w:val="24"/>
              </w:rPr>
            </w:pPr>
            <w:proofErr w:type="spellStart"/>
            <w:r w:rsidRPr="00C90E52">
              <w:rPr>
                <w:rFonts w:ascii="Times New Roman" w:hAnsi="Times New Roman" w:cs="Times New Roman"/>
                <w:sz w:val="24"/>
                <w:szCs w:val="24"/>
              </w:rPr>
              <w:t>Неполная</w:t>
            </w:r>
            <w:proofErr w:type="spellEnd"/>
            <w:r w:rsidRPr="00C90E52">
              <w:rPr>
                <w:rFonts w:ascii="Times New Roman" w:hAnsi="Times New Roman" w:cs="Times New Roman"/>
                <w:sz w:val="24"/>
                <w:szCs w:val="24"/>
              </w:rPr>
              <w:t xml:space="preserve"> с </w:t>
            </w:r>
            <w:proofErr w:type="spellStart"/>
            <w:r w:rsidRPr="00C90E52">
              <w:rPr>
                <w:rFonts w:ascii="Times New Roman" w:hAnsi="Times New Roman" w:cs="Times New Roman"/>
                <w:sz w:val="24"/>
                <w:szCs w:val="24"/>
              </w:rPr>
              <w:t>отцом</w:t>
            </w:r>
            <w:proofErr w:type="spellEnd"/>
          </w:p>
        </w:tc>
        <w:tc>
          <w:tcPr>
            <w:tcW w:w="121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A9C46E" w14:textId="70917860" w:rsidR="00C16E2A" w:rsidRPr="00754622" w:rsidRDefault="00754622" w:rsidP="002259D0">
            <w:pPr>
              <w:pStyle w:val="a5"/>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202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E17FE8" w14:textId="51E07E54" w:rsidR="00C16E2A" w:rsidRPr="00754622" w:rsidRDefault="00754622" w:rsidP="002259D0">
            <w:pPr>
              <w:pStyle w:val="a5"/>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C16E2A" w14:paraId="31F69424" w14:textId="77777777" w:rsidTr="00B10170">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Look w:val="0600" w:firstRow="0" w:lastRow="0" w:firstColumn="0" w:lastColumn="0" w:noHBand="1" w:noVBand="1"/>
        </w:tblPrEx>
        <w:tc>
          <w:tcPr>
            <w:tcW w:w="175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4A7E43" w14:textId="77777777" w:rsidR="00C16E2A" w:rsidRPr="00C90E52" w:rsidRDefault="00C16E2A" w:rsidP="002259D0">
            <w:pPr>
              <w:pStyle w:val="a5"/>
              <w:rPr>
                <w:rFonts w:ascii="Times New Roman" w:hAnsi="Times New Roman" w:cs="Times New Roman"/>
                <w:sz w:val="24"/>
                <w:szCs w:val="24"/>
              </w:rPr>
            </w:pPr>
            <w:proofErr w:type="spellStart"/>
            <w:r w:rsidRPr="00C90E52">
              <w:rPr>
                <w:rFonts w:ascii="Times New Roman" w:hAnsi="Times New Roman" w:cs="Times New Roman"/>
                <w:sz w:val="24"/>
                <w:szCs w:val="24"/>
              </w:rPr>
              <w:t>Оформлено</w:t>
            </w:r>
            <w:proofErr w:type="spellEnd"/>
            <w:r w:rsidRPr="00C90E52">
              <w:rPr>
                <w:rFonts w:ascii="Times New Roman" w:hAnsi="Times New Roman" w:cs="Times New Roman"/>
                <w:sz w:val="24"/>
                <w:szCs w:val="24"/>
              </w:rPr>
              <w:t xml:space="preserve"> </w:t>
            </w:r>
            <w:proofErr w:type="spellStart"/>
            <w:r w:rsidRPr="00C90E52">
              <w:rPr>
                <w:rFonts w:ascii="Times New Roman" w:hAnsi="Times New Roman" w:cs="Times New Roman"/>
                <w:sz w:val="24"/>
                <w:szCs w:val="24"/>
              </w:rPr>
              <w:t>опекунство</w:t>
            </w:r>
            <w:proofErr w:type="spellEnd"/>
          </w:p>
        </w:tc>
        <w:tc>
          <w:tcPr>
            <w:tcW w:w="121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DAB9D8" w14:textId="77777777" w:rsidR="00C16E2A" w:rsidRPr="00C90E52" w:rsidRDefault="00C16E2A" w:rsidP="002259D0">
            <w:pPr>
              <w:pStyle w:val="a5"/>
              <w:rPr>
                <w:rFonts w:ascii="Times New Roman" w:hAnsi="Times New Roman" w:cs="Times New Roman"/>
                <w:sz w:val="24"/>
                <w:szCs w:val="24"/>
              </w:rPr>
            </w:pPr>
          </w:p>
        </w:tc>
        <w:tc>
          <w:tcPr>
            <w:tcW w:w="202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183D5A" w14:textId="77777777" w:rsidR="00C16E2A" w:rsidRPr="00C90E52" w:rsidRDefault="00C16E2A" w:rsidP="002259D0">
            <w:pPr>
              <w:pStyle w:val="a5"/>
              <w:rPr>
                <w:rFonts w:ascii="Times New Roman" w:hAnsi="Times New Roman" w:cs="Times New Roman"/>
                <w:sz w:val="24"/>
                <w:szCs w:val="24"/>
              </w:rPr>
            </w:pPr>
          </w:p>
        </w:tc>
      </w:tr>
    </w:tbl>
    <w:p w14:paraId="5B9DF906" w14:textId="77777777" w:rsidR="00C16E2A" w:rsidRDefault="00C16E2A" w:rsidP="00C16E2A">
      <w:pPr>
        <w:rPr>
          <w:rFonts w:hAnsi="Times New Roman" w:cs="Times New Roman"/>
          <w:color w:val="000000"/>
          <w:sz w:val="24"/>
          <w:szCs w:val="24"/>
        </w:rPr>
      </w:pPr>
      <w:proofErr w:type="spellStart"/>
      <w:r>
        <w:rPr>
          <w:rFonts w:hAnsi="Times New Roman" w:cs="Times New Roman"/>
          <w:color w:val="000000"/>
          <w:sz w:val="24"/>
          <w:szCs w:val="24"/>
        </w:rPr>
        <w:t>Характеристика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w:t>
      </w:r>
      <w:proofErr w:type="spellStart"/>
      <w:r>
        <w:rPr>
          <w:rFonts w:hAnsi="Times New Roman" w:cs="Times New Roman"/>
          <w:color w:val="000000"/>
          <w:sz w:val="24"/>
          <w:szCs w:val="24"/>
        </w:rPr>
        <w:t>количеству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детей</w:t>
      </w:r>
      <w:proofErr w:type="spellEnd"/>
    </w:p>
    <w:tbl>
      <w:tblPr>
        <w:tblW w:w="5000" w:type="pct"/>
        <w:tblInd w:w="-575" w:type="dxa"/>
        <w:tblCellMar>
          <w:top w:w="15" w:type="dxa"/>
          <w:left w:w="15" w:type="dxa"/>
          <w:bottom w:w="15" w:type="dxa"/>
          <w:right w:w="15" w:type="dxa"/>
        </w:tblCellMar>
        <w:tblLook w:val="0600" w:firstRow="0" w:lastRow="0" w:firstColumn="0" w:lastColumn="0" w:noHBand="1" w:noVBand="1"/>
      </w:tblPr>
      <w:tblGrid>
        <w:gridCol w:w="3194"/>
        <w:gridCol w:w="2395"/>
        <w:gridCol w:w="3588"/>
      </w:tblGrid>
      <w:tr w:rsidR="00C16E2A" w:rsidRPr="0019635C" w14:paraId="6F7230D8" w14:textId="77777777" w:rsidTr="00B10170">
        <w:tc>
          <w:tcPr>
            <w:tcW w:w="17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67541D" w14:textId="77777777" w:rsidR="00C16E2A" w:rsidRPr="00C90E52" w:rsidRDefault="00C16E2A" w:rsidP="002259D0">
            <w:pPr>
              <w:pStyle w:val="a5"/>
              <w:rPr>
                <w:rFonts w:ascii="Times New Roman" w:hAnsi="Times New Roman" w:cs="Times New Roman"/>
                <w:sz w:val="24"/>
                <w:szCs w:val="24"/>
              </w:rPr>
            </w:pPr>
            <w:proofErr w:type="spellStart"/>
            <w:r w:rsidRPr="00C90E52">
              <w:rPr>
                <w:rFonts w:ascii="Times New Roman" w:hAnsi="Times New Roman" w:cs="Times New Roman"/>
                <w:sz w:val="24"/>
                <w:szCs w:val="24"/>
              </w:rPr>
              <w:t>Количество</w:t>
            </w:r>
            <w:proofErr w:type="spellEnd"/>
            <w:r w:rsidRPr="00C90E52">
              <w:rPr>
                <w:rFonts w:ascii="Times New Roman" w:hAnsi="Times New Roman" w:cs="Times New Roman"/>
                <w:sz w:val="24"/>
                <w:szCs w:val="24"/>
              </w:rPr>
              <w:t xml:space="preserve"> </w:t>
            </w:r>
            <w:proofErr w:type="spellStart"/>
            <w:r w:rsidRPr="00C90E52">
              <w:rPr>
                <w:rFonts w:ascii="Times New Roman" w:hAnsi="Times New Roman" w:cs="Times New Roman"/>
                <w:sz w:val="24"/>
                <w:szCs w:val="24"/>
              </w:rPr>
              <w:t>детей</w:t>
            </w:r>
            <w:proofErr w:type="spellEnd"/>
            <w:r w:rsidRPr="00C90E52">
              <w:rPr>
                <w:rFonts w:ascii="Times New Roman" w:hAnsi="Times New Roman" w:cs="Times New Roman"/>
                <w:sz w:val="24"/>
                <w:szCs w:val="24"/>
              </w:rPr>
              <w:t xml:space="preserve"> в </w:t>
            </w:r>
            <w:proofErr w:type="spellStart"/>
            <w:r w:rsidRPr="00C90E52">
              <w:rPr>
                <w:rFonts w:ascii="Times New Roman" w:hAnsi="Times New Roman" w:cs="Times New Roman"/>
                <w:sz w:val="24"/>
                <w:szCs w:val="24"/>
              </w:rPr>
              <w:t>семье</w:t>
            </w:r>
            <w:proofErr w:type="spellEnd"/>
          </w:p>
        </w:tc>
        <w:tc>
          <w:tcPr>
            <w:tcW w:w="1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12BCD1" w14:textId="77777777" w:rsidR="00C16E2A" w:rsidRPr="00C90E52" w:rsidRDefault="00C16E2A" w:rsidP="002259D0">
            <w:pPr>
              <w:pStyle w:val="a5"/>
              <w:rPr>
                <w:rFonts w:ascii="Times New Roman" w:hAnsi="Times New Roman" w:cs="Times New Roman"/>
                <w:sz w:val="24"/>
                <w:szCs w:val="24"/>
              </w:rPr>
            </w:pPr>
            <w:proofErr w:type="spellStart"/>
            <w:r w:rsidRPr="00C90E52">
              <w:rPr>
                <w:rFonts w:ascii="Times New Roman" w:hAnsi="Times New Roman" w:cs="Times New Roman"/>
                <w:sz w:val="24"/>
                <w:szCs w:val="24"/>
              </w:rPr>
              <w:t>Количество</w:t>
            </w:r>
            <w:proofErr w:type="spellEnd"/>
            <w:r w:rsidRPr="00C90E52">
              <w:rPr>
                <w:rFonts w:ascii="Times New Roman" w:hAnsi="Times New Roman" w:cs="Times New Roman"/>
                <w:sz w:val="24"/>
                <w:szCs w:val="24"/>
              </w:rPr>
              <w:t xml:space="preserve"> </w:t>
            </w:r>
            <w:proofErr w:type="spellStart"/>
            <w:r w:rsidRPr="00C90E52">
              <w:rPr>
                <w:rFonts w:ascii="Times New Roman" w:hAnsi="Times New Roman" w:cs="Times New Roman"/>
                <w:sz w:val="24"/>
                <w:szCs w:val="24"/>
              </w:rPr>
              <w:t>семей</w:t>
            </w:r>
            <w:proofErr w:type="spellEnd"/>
          </w:p>
        </w:tc>
        <w:tc>
          <w:tcPr>
            <w:tcW w:w="19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E2876D" w14:textId="77777777" w:rsidR="00C16E2A" w:rsidRPr="00C16E2A" w:rsidRDefault="00C16E2A" w:rsidP="002259D0">
            <w:pPr>
              <w:pStyle w:val="a5"/>
              <w:rPr>
                <w:rFonts w:ascii="Times New Roman" w:hAnsi="Times New Roman" w:cs="Times New Roman"/>
                <w:sz w:val="24"/>
                <w:szCs w:val="24"/>
                <w:lang w:val="ru-RU"/>
              </w:rPr>
            </w:pPr>
            <w:r w:rsidRPr="00C16E2A">
              <w:rPr>
                <w:rFonts w:ascii="Times New Roman" w:hAnsi="Times New Roman" w:cs="Times New Roman"/>
                <w:sz w:val="24"/>
                <w:szCs w:val="24"/>
                <w:lang w:val="ru-RU"/>
              </w:rPr>
              <w:t>Процент от</w:t>
            </w:r>
            <w:r w:rsidRPr="00C90E52">
              <w:rPr>
                <w:rFonts w:ascii="Times New Roman" w:hAnsi="Times New Roman" w:cs="Times New Roman"/>
                <w:sz w:val="24"/>
                <w:szCs w:val="24"/>
              </w:rPr>
              <w:t> </w:t>
            </w:r>
            <w:r w:rsidRPr="00C16E2A">
              <w:rPr>
                <w:rFonts w:ascii="Times New Roman" w:hAnsi="Times New Roman" w:cs="Times New Roman"/>
                <w:sz w:val="24"/>
                <w:szCs w:val="24"/>
                <w:lang w:val="ru-RU"/>
              </w:rPr>
              <w:t>общего количества семей воспитанников</w:t>
            </w:r>
          </w:p>
        </w:tc>
      </w:tr>
      <w:tr w:rsidR="00C16E2A" w14:paraId="243A38B0" w14:textId="77777777" w:rsidTr="002259D0">
        <w:trPr>
          <w:trHeight w:val="229"/>
        </w:trPr>
        <w:tc>
          <w:tcPr>
            <w:tcW w:w="17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C8BCEB" w14:textId="77777777" w:rsidR="00C16E2A" w:rsidRPr="00C90E52" w:rsidRDefault="00C16E2A" w:rsidP="002259D0">
            <w:pPr>
              <w:pStyle w:val="a5"/>
              <w:rPr>
                <w:rFonts w:ascii="Times New Roman" w:hAnsi="Times New Roman" w:cs="Times New Roman"/>
                <w:sz w:val="24"/>
                <w:szCs w:val="24"/>
              </w:rPr>
            </w:pPr>
            <w:proofErr w:type="spellStart"/>
            <w:r w:rsidRPr="00C90E52">
              <w:rPr>
                <w:rFonts w:ascii="Times New Roman" w:hAnsi="Times New Roman" w:cs="Times New Roman"/>
                <w:sz w:val="24"/>
                <w:szCs w:val="24"/>
              </w:rPr>
              <w:t>Один</w:t>
            </w:r>
            <w:proofErr w:type="spellEnd"/>
            <w:r w:rsidRPr="00C90E52">
              <w:rPr>
                <w:rFonts w:ascii="Times New Roman" w:hAnsi="Times New Roman" w:cs="Times New Roman"/>
                <w:sz w:val="24"/>
                <w:szCs w:val="24"/>
              </w:rPr>
              <w:t xml:space="preserve"> </w:t>
            </w:r>
            <w:proofErr w:type="spellStart"/>
            <w:r w:rsidRPr="00C90E52">
              <w:rPr>
                <w:rFonts w:ascii="Times New Roman" w:hAnsi="Times New Roman" w:cs="Times New Roman"/>
                <w:sz w:val="24"/>
                <w:szCs w:val="24"/>
              </w:rPr>
              <w:t>ребенок</w:t>
            </w:r>
            <w:proofErr w:type="spellEnd"/>
          </w:p>
        </w:tc>
        <w:tc>
          <w:tcPr>
            <w:tcW w:w="1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042CF5" w14:textId="77777777" w:rsidR="00C16E2A" w:rsidRPr="00C90E52" w:rsidRDefault="00C16E2A" w:rsidP="002259D0">
            <w:pPr>
              <w:pStyle w:val="a5"/>
              <w:rPr>
                <w:rFonts w:ascii="Times New Roman" w:hAnsi="Times New Roman" w:cs="Times New Roman"/>
                <w:sz w:val="24"/>
                <w:szCs w:val="24"/>
              </w:rPr>
            </w:pPr>
            <w:r>
              <w:rPr>
                <w:rFonts w:ascii="Times New Roman" w:hAnsi="Times New Roman" w:cs="Times New Roman"/>
                <w:sz w:val="24"/>
                <w:szCs w:val="24"/>
              </w:rPr>
              <w:t>62</w:t>
            </w:r>
          </w:p>
        </w:tc>
        <w:tc>
          <w:tcPr>
            <w:tcW w:w="19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3D8594" w14:textId="07168D9A" w:rsidR="00C16E2A" w:rsidRPr="00754622" w:rsidRDefault="00C16E2A" w:rsidP="002259D0">
            <w:pPr>
              <w:pStyle w:val="a5"/>
              <w:rPr>
                <w:rFonts w:ascii="Times New Roman" w:hAnsi="Times New Roman" w:cs="Times New Roman"/>
                <w:sz w:val="24"/>
                <w:szCs w:val="24"/>
                <w:lang w:val="ru-RU"/>
              </w:rPr>
            </w:pPr>
            <w:r>
              <w:rPr>
                <w:rFonts w:ascii="Times New Roman" w:hAnsi="Times New Roman" w:cs="Times New Roman"/>
                <w:sz w:val="24"/>
                <w:szCs w:val="24"/>
              </w:rPr>
              <w:t>1</w:t>
            </w:r>
            <w:r w:rsidR="00754622">
              <w:rPr>
                <w:rFonts w:ascii="Times New Roman" w:hAnsi="Times New Roman" w:cs="Times New Roman"/>
                <w:sz w:val="24"/>
                <w:szCs w:val="24"/>
                <w:lang w:val="ru-RU"/>
              </w:rPr>
              <w:t>3</w:t>
            </w:r>
          </w:p>
        </w:tc>
      </w:tr>
      <w:tr w:rsidR="00C16E2A" w14:paraId="0ED69F34" w14:textId="77777777" w:rsidTr="00B10170">
        <w:tc>
          <w:tcPr>
            <w:tcW w:w="17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9D7B12" w14:textId="77777777" w:rsidR="00C16E2A" w:rsidRPr="00C90E52" w:rsidRDefault="00C16E2A" w:rsidP="002259D0">
            <w:pPr>
              <w:pStyle w:val="a5"/>
              <w:rPr>
                <w:rFonts w:ascii="Times New Roman" w:hAnsi="Times New Roman" w:cs="Times New Roman"/>
                <w:sz w:val="24"/>
                <w:szCs w:val="24"/>
              </w:rPr>
            </w:pPr>
            <w:proofErr w:type="spellStart"/>
            <w:r w:rsidRPr="00C90E52">
              <w:rPr>
                <w:rFonts w:ascii="Times New Roman" w:hAnsi="Times New Roman" w:cs="Times New Roman"/>
                <w:sz w:val="24"/>
                <w:szCs w:val="24"/>
              </w:rPr>
              <w:t>Два</w:t>
            </w:r>
            <w:proofErr w:type="spellEnd"/>
            <w:r w:rsidRPr="00C90E52">
              <w:rPr>
                <w:rFonts w:ascii="Times New Roman" w:hAnsi="Times New Roman" w:cs="Times New Roman"/>
                <w:sz w:val="24"/>
                <w:szCs w:val="24"/>
              </w:rPr>
              <w:t xml:space="preserve"> </w:t>
            </w:r>
            <w:proofErr w:type="spellStart"/>
            <w:r w:rsidRPr="00C90E52">
              <w:rPr>
                <w:rFonts w:ascii="Times New Roman" w:hAnsi="Times New Roman" w:cs="Times New Roman"/>
                <w:sz w:val="24"/>
                <w:szCs w:val="24"/>
              </w:rPr>
              <w:t>ребенка</w:t>
            </w:r>
            <w:proofErr w:type="spellEnd"/>
          </w:p>
        </w:tc>
        <w:tc>
          <w:tcPr>
            <w:tcW w:w="1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875826" w14:textId="77777777" w:rsidR="00C16E2A" w:rsidRPr="00C90E52" w:rsidRDefault="00C16E2A" w:rsidP="002259D0">
            <w:pPr>
              <w:pStyle w:val="a5"/>
              <w:rPr>
                <w:rFonts w:ascii="Times New Roman" w:hAnsi="Times New Roman" w:cs="Times New Roman"/>
                <w:sz w:val="24"/>
                <w:szCs w:val="24"/>
              </w:rPr>
            </w:pPr>
            <w:r>
              <w:rPr>
                <w:rFonts w:ascii="Times New Roman" w:hAnsi="Times New Roman" w:cs="Times New Roman"/>
                <w:sz w:val="24"/>
                <w:szCs w:val="24"/>
              </w:rPr>
              <w:t>180</w:t>
            </w:r>
          </w:p>
        </w:tc>
        <w:tc>
          <w:tcPr>
            <w:tcW w:w="19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4D983F" w14:textId="32914C42" w:rsidR="00C16E2A" w:rsidRPr="00754622" w:rsidRDefault="00754622" w:rsidP="002259D0">
            <w:pPr>
              <w:pStyle w:val="a5"/>
              <w:rPr>
                <w:rFonts w:ascii="Times New Roman" w:hAnsi="Times New Roman" w:cs="Times New Roman"/>
                <w:sz w:val="24"/>
                <w:szCs w:val="24"/>
                <w:lang w:val="ru-RU"/>
              </w:rPr>
            </w:pPr>
            <w:r>
              <w:rPr>
                <w:rFonts w:ascii="Times New Roman" w:hAnsi="Times New Roman" w:cs="Times New Roman"/>
                <w:sz w:val="24"/>
                <w:szCs w:val="24"/>
                <w:lang w:val="ru-RU"/>
              </w:rPr>
              <w:t>38</w:t>
            </w:r>
          </w:p>
        </w:tc>
      </w:tr>
      <w:tr w:rsidR="00C16E2A" w14:paraId="0A59DEF9" w14:textId="77777777" w:rsidTr="00B10170">
        <w:tc>
          <w:tcPr>
            <w:tcW w:w="174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A63A2C" w14:textId="77777777" w:rsidR="00C16E2A" w:rsidRPr="00C90E52" w:rsidRDefault="00C16E2A" w:rsidP="002259D0">
            <w:pPr>
              <w:pStyle w:val="a5"/>
              <w:rPr>
                <w:rFonts w:ascii="Times New Roman" w:hAnsi="Times New Roman" w:cs="Times New Roman"/>
                <w:sz w:val="24"/>
                <w:szCs w:val="24"/>
              </w:rPr>
            </w:pPr>
            <w:proofErr w:type="spellStart"/>
            <w:r w:rsidRPr="00C90E52">
              <w:rPr>
                <w:rFonts w:ascii="Times New Roman" w:hAnsi="Times New Roman" w:cs="Times New Roman"/>
                <w:sz w:val="24"/>
                <w:szCs w:val="24"/>
              </w:rPr>
              <w:t>Три</w:t>
            </w:r>
            <w:proofErr w:type="spellEnd"/>
            <w:r w:rsidRPr="00C90E52">
              <w:rPr>
                <w:rFonts w:ascii="Times New Roman" w:hAnsi="Times New Roman" w:cs="Times New Roman"/>
                <w:sz w:val="24"/>
                <w:szCs w:val="24"/>
              </w:rPr>
              <w:t xml:space="preserve"> </w:t>
            </w:r>
            <w:proofErr w:type="spellStart"/>
            <w:r w:rsidRPr="00C90E52">
              <w:rPr>
                <w:rFonts w:ascii="Times New Roman" w:hAnsi="Times New Roman" w:cs="Times New Roman"/>
                <w:sz w:val="24"/>
                <w:szCs w:val="24"/>
              </w:rPr>
              <w:t>ребенка</w:t>
            </w:r>
            <w:proofErr w:type="spellEnd"/>
            <w:r w:rsidRPr="00C90E52">
              <w:rPr>
                <w:rFonts w:ascii="Times New Roman" w:hAnsi="Times New Roman" w:cs="Times New Roman"/>
                <w:sz w:val="24"/>
                <w:szCs w:val="24"/>
              </w:rPr>
              <w:t xml:space="preserve"> и </w:t>
            </w:r>
            <w:proofErr w:type="spellStart"/>
            <w:r w:rsidRPr="00C90E52">
              <w:rPr>
                <w:rFonts w:ascii="Times New Roman" w:hAnsi="Times New Roman" w:cs="Times New Roman"/>
                <w:sz w:val="24"/>
                <w:szCs w:val="24"/>
              </w:rPr>
              <w:t>более</w:t>
            </w:r>
            <w:proofErr w:type="spellEnd"/>
          </w:p>
        </w:tc>
        <w:tc>
          <w:tcPr>
            <w:tcW w:w="13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12913D" w14:textId="14D19984" w:rsidR="00C16E2A" w:rsidRPr="00754622" w:rsidRDefault="00C16E2A" w:rsidP="002259D0">
            <w:pPr>
              <w:pStyle w:val="a5"/>
              <w:rPr>
                <w:rFonts w:ascii="Times New Roman" w:hAnsi="Times New Roman" w:cs="Times New Roman"/>
                <w:sz w:val="24"/>
                <w:szCs w:val="24"/>
                <w:lang w:val="ru-RU"/>
              </w:rPr>
            </w:pPr>
            <w:r>
              <w:rPr>
                <w:rFonts w:ascii="Times New Roman" w:hAnsi="Times New Roman" w:cs="Times New Roman"/>
                <w:sz w:val="24"/>
                <w:szCs w:val="24"/>
              </w:rPr>
              <w:t>2</w:t>
            </w:r>
            <w:r w:rsidR="00754622">
              <w:rPr>
                <w:rFonts w:ascii="Times New Roman" w:hAnsi="Times New Roman" w:cs="Times New Roman"/>
                <w:sz w:val="24"/>
                <w:szCs w:val="24"/>
                <w:lang w:val="ru-RU"/>
              </w:rPr>
              <w:t>40</w:t>
            </w:r>
          </w:p>
        </w:tc>
        <w:tc>
          <w:tcPr>
            <w:tcW w:w="19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5A902E" w14:textId="77777777" w:rsidR="00C16E2A" w:rsidRPr="00C90E52" w:rsidRDefault="00C16E2A" w:rsidP="002259D0">
            <w:pPr>
              <w:pStyle w:val="a5"/>
              <w:rPr>
                <w:rFonts w:ascii="Times New Roman" w:hAnsi="Times New Roman" w:cs="Times New Roman"/>
                <w:sz w:val="24"/>
                <w:szCs w:val="24"/>
              </w:rPr>
            </w:pPr>
            <w:r>
              <w:rPr>
                <w:rFonts w:ascii="Times New Roman" w:hAnsi="Times New Roman" w:cs="Times New Roman"/>
                <w:sz w:val="24"/>
                <w:szCs w:val="24"/>
              </w:rPr>
              <w:t>50</w:t>
            </w:r>
          </w:p>
        </w:tc>
      </w:tr>
    </w:tbl>
    <w:p w14:paraId="06D27584" w14:textId="7F4075CA" w:rsidR="00C16E2A" w:rsidRPr="00982AFA" w:rsidRDefault="00823461" w:rsidP="00C16E2A">
      <w:pPr>
        <w:pStyle w:val="a5"/>
        <w:jc w:val="both"/>
        <w:rPr>
          <w:rFonts w:ascii="Times New Roman" w:hAnsi="Times New Roman" w:cs="Times New Roman"/>
          <w:sz w:val="24"/>
          <w:szCs w:val="24"/>
          <w:lang w:val="ru-RU"/>
        </w:rPr>
      </w:pPr>
      <w:r w:rsidRPr="00823461">
        <w:rPr>
          <w:rFonts w:ascii="Times New Roman" w:eastAsia="Times New Roman" w:hAnsi="Times New Roman" w:cs="Times New Roman"/>
          <w:b/>
          <w:bCs/>
          <w:color w:val="000000" w:themeColor="text1"/>
          <w:sz w:val="24"/>
          <w:szCs w:val="24"/>
          <w:lang w:val="ru-RU" w:eastAsia="ru-RU"/>
        </w:rPr>
        <w:t>Дополнительное образование:</w:t>
      </w:r>
      <w:r>
        <w:rPr>
          <w:rFonts w:ascii="Times New Roman" w:eastAsia="Times New Roman" w:hAnsi="Times New Roman" w:cs="Times New Roman"/>
          <w:color w:val="000000" w:themeColor="text1"/>
          <w:sz w:val="24"/>
          <w:szCs w:val="24"/>
          <w:lang w:val="ru-RU" w:eastAsia="ru-RU"/>
        </w:rPr>
        <w:t xml:space="preserve"> МБОУ «НШ-ДС №71»</w:t>
      </w:r>
      <w:r w:rsidR="00C16E2A" w:rsidRPr="00C16E2A">
        <w:rPr>
          <w:rFonts w:ascii="Times New Roman" w:eastAsia="Times New Roman" w:hAnsi="Times New Roman" w:cs="Times New Roman"/>
          <w:color w:val="000000" w:themeColor="text1"/>
          <w:sz w:val="24"/>
          <w:szCs w:val="24"/>
          <w:lang w:val="ru-RU" w:eastAsia="ru-RU"/>
        </w:rPr>
        <w:t xml:space="preserve"> предоставляет бесплатные дополнительные услуги в рамках основной образовательной деятельности. </w:t>
      </w:r>
      <w:r w:rsidR="00C16E2A" w:rsidRPr="00982AFA">
        <w:rPr>
          <w:rFonts w:ascii="Times New Roman" w:hAnsi="Times New Roman" w:cs="Times New Roman"/>
          <w:sz w:val="24"/>
          <w:szCs w:val="24"/>
          <w:lang w:val="ru-RU"/>
        </w:rPr>
        <w:t>В 202</w:t>
      </w:r>
      <w:r w:rsidR="00982AFA">
        <w:rPr>
          <w:rFonts w:ascii="Times New Roman" w:hAnsi="Times New Roman" w:cs="Times New Roman"/>
          <w:sz w:val="24"/>
          <w:szCs w:val="24"/>
          <w:lang w:val="ru-RU"/>
        </w:rPr>
        <w:t>5</w:t>
      </w:r>
      <w:r w:rsidR="00C16E2A" w:rsidRPr="00982AFA">
        <w:rPr>
          <w:rFonts w:ascii="Times New Roman" w:hAnsi="Times New Roman" w:cs="Times New Roman"/>
          <w:sz w:val="24"/>
          <w:szCs w:val="24"/>
          <w:lang w:val="ru-RU"/>
        </w:rPr>
        <w:t xml:space="preserve">г. в детском </w:t>
      </w:r>
      <w:proofErr w:type="gramStart"/>
      <w:r w:rsidR="00C16E2A" w:rsidRPr="00982AFA">
        <w:rPr>
          <w:rFonts w:ascii="Times New Roman" w:hAnsi="Times New Roman" w:cs="Times New Roman"/>
          <w:sz w:val="24"/>
          <w:szCs w:val="24"/>
          <w:lang w:val="ru-RU"/>
        </w:rPr>
        <w:t>саду  функционировало</w:t>
      </w:r>
      <w:proofErr w:type="gramEnd"/>
      <w:r w:rsidR="00C16E2A" w:rsidRPr="00982AFA">
        <w:rPr>
          <w:rFonts w:ascii="Times New Roman" w:hAnsi="Times New Roman" w:cs="Times New Roman"/>
          <w:sz w:val="24"/>
          <w:szCs w:val="24"/>
          <w:lang w:val="ru-RU"/>
        </w:rPr>
        <w:t xml:space="preserve"> 1</w:t>
      </w:r>
      <w:r w:rsidR="00764721">
        <w:rPr>
          <w:rFonts w:ascii="Times New Roman" w:hAnsi="Times New Roman" w:cs="Times New Roman"/>
          <w:sz w:val="24"/>
          <w:szCs w:val="24"/>
          <w:lang w:val="ru-RU"/>
        </w:rPr>
        <w:t>6</w:t>
      </w:r>
      <w:r w:rsidR="00C16E2A" w:rsidRPr="00982AFA">
        <w:rPr>
          <w:rFonts w:ascii="Times New Roman" w:hAnsi="Times New Roman" w:cs="Times New Roman"/>
          <w:sz w:val="24"/>
          <w:szCs w:val="24"/>
          <w:lang w:val="ru-RU"/>
        </w:rPr>
        <w:t xml:space="preserve"> кружков:</w:t>
      </w:r>
    </w:p>
    <w:tbl>
      <w:tblPr>
        <w:tblW w:w="9356" w:type="dxa"/>
        <w:tblInd w:w="-572" w:type="dxa"/>
        <w:tblLayout w:type="fixed"/>
        <w:tblLook w:val="04A0" w:firstRow="1" w:lastRow="0" w:firstColumn="1" w:lastColumn="0" w:noHBand="0" w:noVBand="1"/>
      </w:tblPr>
      <w:tblGrid>
        <w:gridCol w:w="567"/>
        <w:gridCol w:w="5040"/>
        <w:gridCol w:w="3749"/>
      </w:tblGrid>
      <w:tr w:rsidR="00C16E2A" w:rsidRPr="00823461" w14:paraId="6ADB1B09" w14:textId="77777777" w:rsidTr="00B10170">
        <w:trPr>
          <w:trHeight w:val="303"/>
        </w:trPr>
        <w:tc>
          <w:tcPr>
            <w:tcW w:w="567" w:type="dxa"/>
            <w:tcBorders>
              <w:top w:val="single" w:sz="4" w:space="0" w:color="auto"/>
              <w:left w:val="single" w:sz="4" w:space="0" w:color="auto"/>
              <w:bottom w:val="single" w:sz="4" w:space="0" w:color="auto"/>
              <w:right w:val="single" w:sz="4" w:space="0" w:color="auto"/>
            </w:tcBorders>
            <w:hideMark/>
          </w:tcPr>
          <w:p w14:paraId="52F2F7BF" w14:textId="77777777" w:rsidR="00C16E2A" w:rsidRDefault="00C16E2A" w:rsidP="00B10170">
            <w:pPr>
              <w:spacing w:line="256" w:lineRule="auto"/>
              <w:ind w:left="2"/>
              <w:rPr>
                <w:rFonts w:ascii="Times New Roman" w:hAnsi="Times New Roman" w:cs="Times New Roman"/>
                <w:sz w:val="24"/>
                <w:szCs w:val="24"/>
              </w:rPr>
            </w:pPr>
            <w:r>
              <w:rPr>
                <w:rFonts w:ascii="Times New Roman" w:hAnsi="Times New Roman" w:cs="Times New Roman"/>
                <w:sz w:val="24"/>
                <w:szCs w:val="24"/>
              </w:rPr>
              <w:t>№</w:t>
            </w:r>
          </w:p>
        </w:tc>
        <w:tc>
          <w:tcPr>
            <w:tcW w:w="8789" w:type="dxa"/>
            <w:gridSpan w:val="2"/>
            <w:tcBorders>
              <w:top w:val="single" w:sz="4" w:space="0" w:color="auto"/>
              <w:left w:val="single" w:sz="4" w:space="0" w:color="auto"/>
              <w:bottom w:val="single" w:sz="4" w:space="0" w:color="auto"/>
              <w:right w:val="single" w:sz="4" w:space="0" w:color="auto"/>
            </w:tcBorders>
            <w:hideMark/>
          </w:tcPr>
          <w:p w14:paraId="4E1731B7" w14:textId="5F1D074C" w:rsidR="00C16E2A" w:rsidRPr="00823461" w:rsidRDefault="00C16E2A" w:rsidP="00823461">
            <w:pPr>
              <w:spacing w:line="256" w:lineRule="auto"/>
              <w:ind w:right="60"/>
              <w:rPr>
                <w:rFonts w:ascii="Times New Roman" w:hAnsi="Times New Roman" w:cs="Times New Roman"/>
                <w:sz w:val="24"/>
                <w:szCs w:val="24"/>
                <w:lang w:val="ru-RU"/>
              </w:rPr>
            </w:pPr>
            <w:r w:rsidRPr="00823461">
              <w:rPr>
                <w:rFonts w:ascii="Times New Roman" w:hAnsi="Times New Roman" w:cs="Times New Roman"/>
                <w:b/>
                <w:sz w:val="24"/>
                <w:szCs w:val="24"/>
                <w:lang w:val="ru-RU"/>
              </w:rPr>
              <w:t>Название   кружка</w:t>
            </w:r>
            <w:r w:rsidR="00823461">
              <w:rPr>
                <w:rFonts w:ascii="Times New Roman" w:hAnsi="Times New Roman" w:cs="Times New Roman"/>
                <w:b/>
                <w:sz w:val="24"/>
                <w:szCs w:val="24"/>
                <w:lang w:val="ru-RU"/>
              </w:rPr>
              <w:t xml:space="preserve">                                                           количество детей</w:t>
            </w:r>
          </w:p>
        </w:tc>
      </w:tr>
      <w:tr w:rsidR="006B699B" w14:paraId="5E350369" w14:textId="77777777" w:rsidTr="00B10170">
        <w:tc>
          <w:tcPr>
            <w:tcW w:w="567" w:type="dxa"/>
            <w:tcBorders>
              <w:top w:val="single" w:sz="4" w:space="0" w:color="auto"/>
              <w:left w:val="single" w:sz="4" w:space="0" w:color="auto"/>
              <w:bottom w:val="single" w:sz="4" w:space="0" w:color="auto"/>
              <w:right w:val="single" w:sz="4" w:space="0" w:color="auto"/>
            </w:tcBorders>
            <w:hideMark/>
          </w:tcPr>
          <w:p w14:paraId="72A91523" w14:textId="77777777" w:rsidR="006B699B" w:rsidRDefault="006B699B" w:rsidP="006B699B">
            <w:pPr>
              <w:pStyle w:val="a5"/>
              <w:spacing w:line="256" w:lineRule="auto"/>
            </w:pPr>
            <w:r>
              <w:t>1</w:t>
            </w:r>
          </w:p>
        </w:tc>
        <w:tc>
          <w:tcPr>
            <w:tcW w:w="5040" w:type="dxa"/>
            <w:tcBorders>
              <w:top w:val="single" w:sz="4" w:space="0" w:color="auto"/>
              <w:left w:val="single" w:sz="4" w:space="0" w:color="auto"/>
              <w:bottom w:val="single" w:sz="4" w:space="0" w:color="auto"/>
              <w:right w:val="single" w:sz="4" w:space="0" w:color="auto"/>
            </w:tcBorders>
            <w:hideMark/>
          </w:tcPr>
          <w:p w14:paraId="5B9CDD12" w14:textId="4EFAE798" w:rsidR="006B699B" w:rsidRDefault="006B699B" w:rsidP="006B699B">
            <w:pPr>
              <w:pStyle w:val="a5"/>
              <w:spacing w:line="256" w:lineRule="auto"/>
              <w:rPr>
                <w:rFonts w:ascii="Times New Roman" w:eastAsia="Times New Roman" w:hAnsi="Times New Roman" w:cs="Times New Roman"/>
              </w:rPr>
            </w:pPr>
            <w:r w:rsidRPr="00F81212">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Говорушки</w:t>
            </w:r>
            <w:proofErr w:type="spellEnd"/>
            <w:r w:rsidRPr="00F81212">
              <w:rPr>
                <w:rFonts w:ascii="Times New Roman" w:eastAsia="Calibri" w:hAnsi="Times New Roman" w:cs="Times New Roman"/>
                <w:sz w:val="24"/>
                <w:szCs w:val="24"/>
              </w:rPr>
              <w:t>»</w:t>
            </w:r>
          </w:p>
        </w:tc>
        <w:tc>
          <w:tcPr>
            <w:tcW w:w="3749" w:type="dxa"/>
            <w:tcBorders>
              <w:top w:val="single" w:sz="4" w:space="0" w:color="auto"/>
              <w:left w:val="single" w:sz="4" w:space="0" w:color="auto"/>
              <w:bottom w:val="single" w:sz="4" w:space="0" w:color="auto"/>
              <w:right w:val="single" w:sz="4" w:space="0" w:color="auto"/>
            </w:tcBorders>
          </w:tcPr>
          <w:p w14:paraId="2BD9D109" w14:textId="77777777" w:rsidR="006B699B" w:rsidRDefault="006B699B" w:rsidP="006B699B">
            <w:pPr>
              <w:pStyle w:val="a5"/>
              <w:spacing w:line="256" w:lineRule="auto"/>
              <w:rPr>
                <w:rFonts w:ascii="Times New Roman" w:eastAsia="Times New Roman" w:hAnsi="Times New Roman" w:cs="Times New Roman"/>
              </w:rPr>
            </w:pPr>
            <w:r>
              <w:rPr>
                <w:rFonts w:ascii="Times New Roman" w:eastAsia="Times New Roman" w:hAnsi="Times New Roman" w:cs="Times New Roman"/>
              </w:rPr>
              <w:t>14</w:t>
            </w:r>
          </w:p>
        </w:tc>
      </w:tr>
      <w:tr w:rsidR="006B699B" w:rsidRPr="00DB5F69" w14:paraId="307C933C" w14:textId="77777777" w:rsidTr="00B10170">
        <w:trPr>
          <w:trHeight w:val="336"/>
        </w:trPr>
        <w:tc>
          <w:tcPr>
            <w:tcW w:w="567" w:type="dxa"/>
            <w:tcBorders>
              <w:top w:val="single" w:sz="4" w:space="0" w:color="auto"/>
              <w:left w:val="single" w:sz="4" w:space="0" w:color="auto"/>
              <w:bottom w:val="single" w:sz="4" w:space="0" w:color="auto"/>
              <w:right w:val="single" w:sz="4" w:space="0" w:color="auto"/>
            </w:tcBorders>
            <w:hideMark/>
          </w:tcPr>
          <w:p w14:paraId="32D0B560" w14:textId="77777777" w:rsidR="006B699B" w:rsidRDefault="006B699B" w:rsidP="006B699B">
            <w:pPr>
              <w:pStyle w:val="a5"/>
              <w:spacing w:line="256" w:lineRule="auto"/>
            </w:pPr>
            <w:r>
              <w:t>2</w:t>
            </w:r>
          </w:p>
        </w:tc>
        <w:tc>
          <w:tcPr>
            <w:tcW w:w="5040" w:type="dxa"/>
            <w:tcBorders>
              <w:top w:val="single" w:sz="4" w:space="0" w:color="auto"/>
              <w:left w:val="single" w:sz="4" w:space="0" w:color="auto"/>
              <w:bottom w:val="single" w:sz="4" w:space="0" w:color="auto"/>
              <w:right w:val="single" w:sz="4" w:space="0" w:color="auto"/>
            </w:tcBorders>
            <w:hideMark/>
          </w:tcPr>
          <w:p w14:paraId="0BCB02BD" w14:textId="523043CF" w:rsidR="006B699B" w:rsidRDefault="006B699B" w:rsidP="006B699B">
            <w:pPr>
              <w:pStyle w:val="a5"/>
              <w:spacing w:line="256" w:lineRule="auto"/>
              <w:rPr>
                <w:rFonts w:ascii="Times New Roman" w:eastAsia="Times New Roman" w:hAnsi="Times New Roman" w:cs="Times New Roman"/>
              </w:rPr>
            </w:pPr>
            <w:r w:rsidRPr="00F81212">
              <w:rPr>
                <w:rFonts w:ascii="Times New Roman" w:eastAsia="Calibri" w:hAnsi="Times New Roman" w:cs="Times New Roman"/>
                <w:sz w:val="24"/>
                <w:szCs w:val="24"/>
              </w:rPr>
              <w:t>«</w:t>
            </w:r>
            <w:proofErr w:type="spellStart"/>
            <w:r w:rsidRPr="00F81212">
              <w:rPr>
                <w:rFonts w:ascii="Times New Roman" w:hAnsi="Times New Roman" w:cs="Times New Roman"/>
                <w:sz w:val="24"/>
                <w:szCs w:val="24"/>
              </w:rPr>
              <w:t>Путешествие</w:t>
            </w:r>
            <w:proofErr w:type="spellEnd"/>
            <w:r w:rsidRPr="00F81212">
              <w:rPr>
                <w:rFonts w:ascii="Times New Roman" w:hAnsi="Times New Roman" w:cs="Times New Roman"/>
                <w:sz w:val="24"/>
                <w:szCs w:val="24"/>
              </w:rPr>
              <w:t xml:space="preserve"> </w:t>
            </w:r>
            <w:proofErr w:type="spellStart"/>
            <w:r w:rsidRPr="00F81212">
              <w:rPr>
                <w:rFonts w:ascii="Times New Roman" w:hAnsi="Times New Roman" w:cs="Times New Roman"/>
                <w:sz w:val="24"/>
                <w:szCs w:val="24"/>
              </w:rPr>
              <w:t>по</w:t>
            </w:r>
            <w:proofErr w:type="spellEnd"/>
            <w:r w:rsidRPr="00F8121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1212">
              <w:rPr>
                <w:rFonts w:ascii="Times New Roman" w:hAnsi="Times New Roman" w:cs="Times New Roman"/>
                <w:sz w:val="24"/>
                <w:szCs w:val="24"/>
              </w:rPr>
              <w:t xml:space="preserve"> </w:t>
            </w:r>
            <w:proofErr w:type="spellStart"/>
            <w:r w:rsidRPr="00F81212">
              <w:rPr>
                <w:rFonts w:ascii="Times New Roman" w:hAnsi="Times New Roman" w:cs="Times New Roman"/>
                <w:sz w:val="24"/>
                <w:szCs w:val="24"/>
              </w:rPr>
              <w:t>сказкам</w:t>
            </w:r>
            <w:proofErr w:type="spellEnd"/>
            <w:r w:rsidRPr="00F81212">
              <w:rPr>
                <w:rFonts w:ascii="Times New Roman" w:eastAsia="Calibri" w:hAnsi="Times New Roman" w:cs="Times New Roman"/>
                <w:sz w:val="24"/>
                <w:szCs w:val="24"/>
              </w:rPr>
              <w:t>»</w:t>
            </w:r>
          </w:p>
        </w:tc>
        <w:tc>
          <w:tcPr>
            <w:tcW w:w="3749" w:type="dxa"/>
            <w:tcBorders>
              <w:top w:val="single" w:sz="4" w:space="0" w:color="auto"/>
              <w:left w:val="single" w:sz="4" w:space="0" w:color="auto"/>
              <w:bottom w:val="single" w:sz="4" w:space="0" w:color="auto"/>
              <w:right w:val="single" w:sz="4" w:space="0" w:color="auto"/>
            </w:tcBorders>
          </w:tcPr>
          <w:p w14:paraId="0634BE7E" w14:textId="77777777" w:rsidR="006B699B" w:rsidRDefault="006B699B" w:rsidP="006B699B">
            <w:pPr>
              <w:pStyle w:val="a5"/>
              <w:spacing w:line="256" w:lineRule="auto"/>
              <w:rPr>
                <w:rFonts w:ascii="Times New Roman" w:eastAsia="Times New Roman" w:hAnsi="Times New Roman" w:cs="Times New Roman"/>
              </w:rPr>
            </w:pPr>
            <w:r>
              <w:rPr>
                <w:rFonts w:ascii="Times New Roman" w:eastAsia="Times New Roman" w:hAnsi="Times New Roman" w:cs="Times New Roman"/>
              </w:rPr>
              <w:t>35</w:t>
            </w:r>
          </w:p>
        </w:tc>
      </w:tr>
      <w:tr w:rsidR="006B699B" w14:paraId="1B4BC978" w14:textId="77777777" w:rsidTr="00B10170">
        <w:tc>
          <w:tcPr>
            <w:tcW w:w="567" w:type="dxa"/>
            <w:tcBorders>
              <w:top w:val="single" w:sz="4" w:space="0" w:color="auto"/>
              <w:left w:val="single" w:sz="4" w:space="0" w:color="auto"/>
              <w:bottom w:val="single" w:sz="4" w:space="0" w:color="auto"/>
              <w:right w:val="single" w:sz="4" w:space="0" w:color="auto"/>
            </w:tcBorders>
            <w:hideMark/>
          </w:tcPr>
          <w:p w14:paraId="362925C3" w14:textId="77777777" w:rsidR="006B699B" w:rsidRDefault="006B699B" w:rsidP="006B699B">
            <w:pPr>
              <w:pStyle w:val="a5"/>
              <w:spacing w:line="256" w:lineRule="auto"/>
            </w:pPr>
            <w:r>
              <w:t>3</w:t>
            </w:r>
          </w:p>
        </w:tc>
        <w:tc>
          <w:tcPr>
            <w:tcW w:w="5040" w:type="dxa"/>
            <w:tcBorders>
              <w:top w:val="single" w:sz="4" w:space="0" w:color="auto"/>
              <w:left w:val="single" w:sz="4" w:space="0" w:color="auto"/>
              <w:bottom w:val="single" w:sz="4" w:space="0" w:color="auto"/>
              <w:right w:val="single" w:sz="4" w:space="0" w:color="auto"/>
            </w:tcBorders>
            <w:hideMark/>
          </w:tcPr>
          <w:p w14:paraId="639A6FD2" w14:textId="228DF9A7" w:rsidR="006B699B" w:rsidRDefault="006B699B" w:rsidP="006B699B">
            <w:pPr>
              <w:pStyle w:val="a5"/>
              <w:spacing w:line="256" w:lineRule="auto"/>
              <w:rPr>
                <w:rFonts w:ascii="Times New Roman" w:eastAsia="Times New Roman" w:hAnsi="Times New Roman" w:cs="Times New Roman"/>
              </w:rPr>
            </w:pPr>
            <w:r w:rsidRPr="00F81212">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Ловкие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пальчики</w:t>
            </w:r>
            <w:proofErr w:type="spellEnd"/>
            <w:r w:rsidRPr="00F81212">
              <w:rPr>
                <w:rFonts w:ascii="Times New Roman" w:eastAsia="Calibri" w:hAnsi="Times New Roman" w:cs="Times New Roman"/>
                <w:sz w:val="24"/>
                <w:szCs w:val="24"/>
              </w:rPr>
              <w:t>»</w:t>
            </w:r>
          </w:p>
        </w:tc>
        <w:tc>
          <w:tcPr>
            <w:tcW w:w="3749" w:type="dxa"/>
            <w:tcBorders>
              <w:top w:val="single" w:sz="4" w:space="0" w:color="auto"/>
              <w:left w:val="single" w:sz="4" w:space="0" w:color="auto"/>
              <w:bottom w:val="single" w:sz="4" w:space="0" w:color="auto"/>
              <w:right w:val="single" w:sz="4" w:space="0" w:color="auto"/>
            </w:tcBorders>
          </w:tcPr>
          <w:p w14:paraId="36C0BE28" w14:textId="77777777" w:rsidR="006B699B" w:rsidRDefault="006B699B" w:rsidP="006B699B">
            <w:pPr>
              <w:pStyle w:val="a5"/>
              <w:spacing w:line="256" w:lineRule="auto"/>
              <w:rPr>
                <w:rFonts w:ascii="Times New Roman" w:eastAsia="Times New Roman" w:hAnsi="Times New Roman" w:cs="Times New Roman"/>
              </w:rPr>
            </w:pPr>
            <w:r>
              <w:rPr>
                <w:rFonts w:ascii="Times New Roman" w:eastAsia="Times New Roman" w:hAnsi="Times New Roman" w:cs="Times New Roman"/>
              </w:rPr>
              <w:t>30</w:t>
            </w:r>
          </w:p>
        </w:tc>
      </w:tr>
      <w:tr w:rsidR="006B699B" w14:paraId="19D25B4F" w14:textId="77777777" w:rsidTr="00B10170">
        <w:tc>
          <w:tcPr>
            <w:tcW w:w="567" w:type="dxa"/>
            <w:tcBorders>
              <w:top w:val="single" w:sz="4" w:space="0" w:color="auto"/>
              <w:left w:val="single" w:sz="4" w:space="0" w:color="auto"/>
              <w:bottom w:val="single" w:sz="4" w:space="0" w:color="auto"/>
              <w:right w:val="single" w:sz="4" w:space="0" w:color="auto"/>
            </w:tcBorders>
            <w:hideMark/>
          </w:tcPr>
          <w:p w14:paraId="457CB844" w14:textId="77777777" w:rsidR="006B699B" w:rsidRDefault="006B699B" w:rsidP="006B699B">
            <w:pPr>
              <w:pStyle w:val="a5"/>
              <w:spacing w:line="256" w:lineRule="auto"/>
            </w:pPr>
            <w:r>
              <w:t>4</w:t>
            </w:r>
          </w:p>
        </w:tc>
        <w:tc>
          <w:tcPr>
            <w:tcW w:w="5040" w:type="dxa"/>
            <w:tcBorders>
              <w:top w:val="single" w:sz="4" w:space="0" w:color="auto"/>
              <w:left w:val="single" w:sz="4" w:space="0" w:color="auto"/>
              <w:bottom w:val="single" w:sz="4" w:space="0" w:color="auto"/>
              <w:right w:val="single" w:sz="4" w:space="0" w:color="auto"/>
            </w:tcBorders>
            <w:hideMark/>
          </w:tcPr>
          <w:p w14:paraId="5CB5E0F8" w14:textId="4E090993" w:rsidR="006B699B" w:rsidRDefault="006B699B" w:rsidP="006B699B">
            <w:pPr>
              <w:pStyle w:val="a5"/>
              <w:spacing w:line="256" w:lineRule="auto"/>
              <w:rPr>
                <w:rFonts w:ascii="Times New Roman" w:eastAsia="Times New Roman" w:hAnsi="Times New Roman" w:cs="Times New Roman"/>
              </w:rPr>
            </w:pPr>
            <w:r w:rsidRPr="00F81212">
              <w:rPr>
                <w:rFonts w:ascii="Times New Roman" w:eastAsia="Calibri" w:hAnsi="Times New Roman" w:cs="Times New Roman"/>
                <w:sz w:val="24"/>
                <w:szCs w:val="24"/>
              </w:rPr>
              <w:t>«</w:t>
            </w:r>
            <w:proofErr w:type="spellStart"/>
            <w:r w:rsidRPr="00F81212">
              <w:rPr>
                <w:rFonts w:ascii="Times New Roman" w:eastAsia="Calibri" w:hAnsi="Times New Roman" w:cs="Times New Roman"/>
                <w:sz w:val="24"/>
                <w:szCs w:val="24"/>
              </w:rPr>
              <w:t>Росинка</w:t>
            </w:r>
            <w:proofErr w:type="spellEnd"/>
            <w:r w:rsidRPr="00F81212">
              <w:rPr>
                <w:rFonts w:ascii="Times New Roman" w:eastAsia="Calibri" w:hAnsi="Times New Roman" w:cs="Times New Roman"/>
                <w:sz w:val="24"/>
                <w:szCs w:val="24"/>
              </w:rPr>
              <w:t>»</w:t>
            </w:r>
          </w:p>
        </w:tc>
        <w:tc>
          <w:tcPr>
            <w:tcW w:w="3749" w:type="dxa"/>
            <w:tcBorders>
              <w:top w:val="single" w:sz="4" w:space="0" w:color="auto"/>
              <w:left w:val="single" w:sz="4" w:space="0" w:color="auto"/>
              <w:bottom w:val="single" w:sz="4" w:space="0" w:color="auto"/>
              <w:right w:val="single" w:sz="4" w:space="0" w:color="auto"/>
            </w:tcBorders>
          </w:tcPr>
          <w:p w14:paraId="488462E2" w14:textId="77777777" w:rsidR="006B699B" w:rsidRDefault="006B699B" w:rsidP="006B699B">
            <w:pPr>
              <w:pStyle w:val="a5"/>
              <w:spacing w:line="256" w:lineRule="auto"/>
              <w:rPr>
                <w:rFonts w:ascii="Times New Roman" w:eastAsia="Times New Roman" w:hAnsi="Times New Roman" w:cs="Times New Roman"/>
              </w:rPr>
            </w:pPr>
            <w:r>
              <w:rPr>
                <w:rFonts w:ascii="Times New Roman" w:eastAsia="Times New Roman" w:hAnsi="Times New Roman" w:cs="Times New Roman"/>
              </w:rPr>
              <w:t>10</w:t>
            </w:r>
          </w:p>
        </w:tc>
      </w:tr>
      <w:tr w:rsidR="006B699B" w14:paraId="5F2A5493" w14:textId="77777777" w:rsidTr="00B10170">
        <w:tc>
          <w:tcPr>
            <w:tcW w:w="567" w:type="dxa"/>
            <w:tcBorders>
              <w:top w:val="single" w:sz="4" w:space="0" w:color="auto"/>
              <w:left w:val="single" w:sz="4" w:space="0" w:color="auto"/>
              <w:bottom w:val="single" w:sz="4" w:space="0" w:color="auto"/>
              <w:right w:val="single" w:sz="4" w:space="0" w:color="auto"/>
            </w:tcBorders>
            <w:hideMark/>
          </w:tcPr>
          <w:p w14:paraId="3605AC0F" w14:textId="77777777" w:rsidR="006B699B" w:rsidRDefault="006B699B" w:rsidP="006B699B">
            <w:pPr>
              <w:pStyle w:val="a5"/>
              <w:spacing w:line="256" w:lineRule="auto"/>
            </w:pPr>
            <w:r>
              <w:t>5</w:t>
            </w:r>
          </w:p>
        </w:tc>
        <w:tc>
          <w:tcPr>
            <w:tcW w:w="5040" w:type="dxa"/>
            <w:tcBorders>
              <w:top w:val="single" w:sz="4" w:space="0" w:color="auto"/>
              <w:left w:val="single" w:sz="4" w:space="0" w:color="auto"/>
              <w:bottom w:val="single" w:sz="4" w:space="0" w:color="auto"/>
              <w:right w:val="single" w:sz="4" w:space="0" w:color="auto"/>
            </w:tcBorders>
            <w:hideMark/>
          </w:tcPr>
          <w:p w14:paraId="12A6846F" w14:textId="0A9380E6" w:rsidR="006B699B" w:rsidRDefault="006B699B" w:rsidP="006B699B">
            <w:pPr>
              <w:pStyle w:val="a5"/>
              <w:spacing w:line="256" w:lineRule="auto"/>
              <w:rPr>
                <w:rFonts w:ascii="Times New Roman" w:eastAsia="Times New Roman" w:hAnsi="Times New Roman" w:cs="Times New Roman"/>
              </w:rPr>
            </w:pPr>
            <w:r w:rsidRPr="00F81212">
              <w:rPr>
                <w:rFonts w:ascii="Times New Roman" w:eastAsia="Calibri" w:hAnsi="Times New Roman" w:cs="Times New Roman"/>
                <w:sz w:val="24"/>
                <w:szCs w:val="24"/>
              </w:rPr>
              <w:t>«</w:t>
            </w:r>
            <w:proofErr w:type="spellStart"/>
            <w:r w:rsidRPr="00F81212">
              <w:rPr>
                <w:rFonts w:ascii="Times New Roman" w:hAnsi="Times New Roman" w:cs="Times New Roman"/>
                <w:sz w:val="24"/>
                <w:szCs w:val="24"/>
              </w:rPr>
              <w:t>Путешествие</w:t>
            </w:r>
            <w:proofErr w:type="spellEnd"/>
            <w:r w:rsidRPr="00F81212">
              <w:rPr>
                <w:rFonts w:ascii="Times New Roman" w:hAnsi="Times New Roman" w:cs="Times New Roman"/>
                <w:sz w:val="24"/>
                <w:szCs w:val="24"/>
              </w:rPr>
              <w:t xml:space="preserve"> </w:t>
            </w:r>
            <w:proofErr w:type="spellStart"/>
            <w:r w:rsidRPr="00F81212">
              <w:rPr>
                <w:rFonts w:ascii="Times New Roman" w:hAnsi="Times New Roman" w:cs="Times New Roman"/>
                <w:sz w:val="24"/>
                <w:szCs w:val="24"/>
              </w:rPr>
              <w:t>по</w:t>
            </w:r>
            <w:proofErr w:type="spellEnd"/>
            <w:r w:rsidRPr="00F81212">
              <w:rPr>
                <w:rFonts w:ascii="Times New Roman" w:hAnsi="Times New Roman" w:cs="Times New Roman"/>
                <w:sz w:val="24"/>
                <w:szCs w:val="24"/>
              </w:rPr>
              <w:t xml:space="preserve"> </w:t>
            </w:r>
            <w:proofErr w:type="spellStart"/>
            <w:r>
              <w:rPr>
                <w:rFonts w:ascii="Times New Roman" w:hAnsi="Times New Roman" w:cs="Times New Roman"/>
                <w:sz w:val="24"/>
                <w:szCs w:val="24"/>
              </w:rPr>
              <w:t>математическим</w:t>
            </w:r>
            <w:proofErr w:type="spellEnd"/>
            <w:r>
              <w:rPr>
                <w:rFonts w:ascii="Times New Roman" w:hAnsi="Times New Roman" w:cs="Times New Roman"/>
                <w:sz w:val="24"/>
                <w:szCs w:val="24"/>
              </w:rPr>
              <w:t xml:space="preserve">  </w:t>
            </w:r>
            <w:r w:rsidRPr="00F81212">
              <w:rPr>
                <w:rFonts w:ascii="Times New Roman" w:hAnsi="Times New Roman" w:cs="Times New Roman"/>
                <w:sz w:val="24"/>
                <w:szCs w:val="24"/>
              </w:rPr>
              <w:t xml:space="preserve"> </w:t>
            </w:r>
            <w:proofErr w:type="spellStart"/>
            <w:r w:rsidRPr="00F81212">
              <w:rPr>
                <w:rFonts w:ascii="Times New Roman" w:hAnsi="Times New Roman" w:cs="Times New Roman"/>
                <w:sz w:val="24"/>
                <w:szCs w:val="24"/>
              </w:rPr>
              <w:t>сказкам</w:t>
            </w:r>
            <w:proofErr w:type="spellEnd"/>
            <w:r w:rsidRPr="00F81212">
              <w:rPr>
                <w:rFonts w:ascii="Times New Roman" w:eastAsia="Calibri" w:hAnsi="Times New Roman" w:cs="Times New Roman"/>
                <w:sz w:val="24"/>
                <w:szCs w:val="24"/>
              </w:rPr>
              <w:t>»</w:t>
            </w:r>
          </w:p>
        </w:tc>
        <w:tc>
          <w:tcPr>
            <w:tcW w:w="3749" w:type="dxa"/>
            <w:tcBorders>
              <w:top w:val="single" w:sz="4" w:space="0" w:color="auto"/>
              <w:left w:val="single" w:sz="4" w:space="0" w:color="auto"/>
              <w:bottom w:val="single" w:sz="4" w:space="0" w:color="auto"/>
              <w:right w:val="single" w:sz="4" w:space="0" w:color="auto"/>
            </w:tcBorders>
          </w:tcPr>
          <w:p w14:paraId="193346A8" w14:textId="77777777" w:rsidR="006B699B" w:rsidRDefault="006B699B" w:rsidP="006B699B">
            <w:pPr>
              <w:pStyle w:val="a5"/>
              <w:spacing w:line="256" w:lineRule="auto"/>
              <w:rPr>
                <w:rFonts w:ascii="Times New Roman" w:eastAsia="Times New Roman" w:hAnsi="Times New Roman" w:cs="Times New Roman"/>
              </w:rPr>
            </w:pPr>
            <w:r>
              <w:rPr>
                <w:rFonts w:ascii="Times New Roman" w:eastAsia="Times New Roman" w:hAnsi="Times New Roman" w:cs="Times New Roman"/>
              </w:rPr>
              <w:t>14</w:t>
            </w:r>
          </w:p>
        </w:tc>
      </w:tr>
      <w:tr w:rsidR="006B699B" w14:paraId="319E9976" w14:textId="77777777" w:rsidTr="00B10170">
        <w:tc>
          <w:tcPr>
            <w:tcW w:w="567" w:type="dxa"/>
            <w:tcBorders>
              <w:top w:val="single" w:sz="4" w:space="0" w:color="auto"/>
              <w:left w:val="single" w:sz="4" w:space="0" w:color="auto"/>
              <w:bottom w:val="single" w:sz="4" w:space="0" w:color="auto"/>
              <w:right w:val="single" w:sz="4" w:space="0" w:color="auto"/>
            </w:tcBorders>
            <w:hideMark/>
          </w:tcPr>
          <w:p w14:paraId="75FB786C" w14:textId="77777777" w:rsidR="006B699B" w:rsidRDefault="006B699B" w:rsidP="006B699B">
            <w:pPr>
              <w:pStyle w:val="a5"/>
              <w:spacing w:line="256" w:lineRule="auto"/>
            </w:pPr>
            <w:r>
              <w:t>6</w:t>
            </w:r>
          </w:p>
        </w:tc>
        <w:tc>
          <w:tcPr>
            <w:tcW w:w="5040" w:type="dxa"/>
            <w:tcBorders>
              <w:top w:val="single" w:sz="4" w:space="0" w:color="auto"/>
              <w:left w:val="single" w:sz="4" w:space="0" w:color="auto"/>
              <w:bottom w:val="single" w:sz="4" w:space="0" w:color="auto"/>
              <w:right w:val="single" w:sz="4" w:space="0" w:color="auto"/>
            </w:tcBorders>
            <w:hideMark/>
          </w:tcPr>
          <w:p w14:paraId="4B47AC16" w14:textId="7C59A860" w:rsidR="006B699B" w:rsidRDefault="006B699B" w:rsidP="006B699B">
            <w:pPr>
              <w:pStyle w:val="a5"/>
              <w:spacing w:line="256" w:lineRule="auto"/>
              <w:rPr>
                <w:rFonts w:ascii="Times New Roman" w:eastAsia="Times New Roman" w:hAnsi="Times New Roman" w:cs="Times New Roman"/>
              </w:rPr>
            </w:pPr>
            <w:r w:rsidRPr="00F81212">
              <w:rPr>
                <w:rFonts w:ascii="Times New Roman" w:eastAsia="Calibri" w:hAnsi="Times New Roman" w:cs="Times New Roman"/>
                <w:sz w:val="24"/>
                <w:szCs w:val="24"/>
              </w:rPr>
              <w:t>«</w:t>
            </w:r>
            <w:proofErr w:type="spellStart"/>
            <w:r w:rsidRPr="00F81212">
              <w:rPr>
                <w:rFonts w:ascii="Times New Roman" w:eastAsia="Calibri" w:hAnsi="Times New Roman" w:cs="Times New Roman"/>
                <w:sz w:val="24"/>
                <w:szCs w:val="24"/>
              </w:rPr>
              <w:t>Волшебная</w:t>
            </w:r>
            <w:proofErr w:type="spellEnd"/>
            <w:r w:rsidRPr="00F81212">
              <w:rPr>
                <w:rFonts w:ascii="Times New Roman" w:eastAsia="Calibri" w:hAnsi="Times New Roman" w:cs="Times New Roman"/>
                <w:sz w:val="24"/>
                <w:szCs w:val="24"/>
              </w:rPr>
              <w:t xml:space="preserve"> </w:t>
            </w:r>
            <w:proofErr w:type="spellStart"/>
            <w:r w:rsidRPr="00F81212">
              <w:rPr>
                <w:rFonts w:ascii="Times New Roman" w:eastAsia="Calibri" w:hAnsi="Times New Roman" w:cs="Times New Roman"/>
                <w:sz w:val="24"/>
                <w:szCs w:val="24"/>
              </w:rPr>
              <w:t>кисточка</w:t>
            </w:r>
            <w:proofErr w:type="spellEnd"/>
            <w:r w:rsidRPr="00F81212">
              <w:rPr>
                <w:rFonts w:ascii="Times New Roman" w:eastAsia="Calibri" w:hAnsi="Times New Roman" w:cs="Times New Roman"/>
                <w:sz w:val="24"/>
                <w:szCs w:val="24"/>
              </w:rPr>
              <w:t>»</w:t>
            </w:r>
          </w:p>
        </w:tc>
        <w:tc>
          <w:tcPr>
            <w:tcW w:w="3749" w:type="dxa"/>
            <w:tcBorders>
              <w:top w:val="single" w:sz="4" w:space="0" w:color="auto"/>
              <w:left w:val="single" w:sz="4" w:space="0" w:color="auto"/>
              <w:bottom w:val="single" w:sz="4" w:space="0" w:color="auto"/>
              <w:right w:val="single" w:sz="4" w:space="0" w:color="auto"/>
            </w:tcBorders>
          </w:tcPr>
          <w:p w14:paraId="17A1B4B7" w14:textId="77777777" w:rsidR="006B699B" w:rsidRDefault="006B699B" w:rsidP="006B699B">
            <w:pPr>
              <w:pStyle w:val="a5"/>
              <w:spacing w:line="256" w:lineRule="auto"/>
              <w:rPr>
                <w:rFonts w:ascii="Times New Roman" w:eastAsia="Times New Roman" w:hAnsi="Times New Roman" w:cs="Times New Roman"/>
              </w:rPr>
            </w:pPr>
            <w:r>
              <w:rPr>
                <w:rFonts w:ascii="Times New Roman" w:eastAsia="Times New Roman" w:hAnsi="Times New Roman" w:cs="Times New Roman"/>
              </w:rPr>
              <w:t>35</w:t>
            </w:r>
          </w:p>
        </w:tc>
      </w:tr>
      <w:tr w:rsidR="006B699B" w14:paraId="49470F9E" w14:textId="77777777" w:rsidTr="00B10170">
        <w:tc>
          <w:tcPr>
            <w:tcW w:w="567" w:type="dxa"/>
            <w:tcBorders>
              <w:top w:val="single" w:sz="4" w:space="0" w:color="auto"/>
              <w:left w:val="single" w:sz="4" w:space="0" w:color="auto"/>
              <w:bottom w:val="single" w:sz="4" w:space="0" w:color="auto"/>
              <w:right w:val="single" w:sz="4" w:space="0" w:color="auto"/>
            </w:tcBorders>
            <w:hideMark/>
          </w:tcPr>
          <w:p w14:paraId="2C721A90" w14:textId="77777777" w:rsidR="006B699B" w:rsidRDefault="006B699B" w:rsidP="006B699B">
            <w:pPr>
              <w:pStyle w:val="a5"/>
              <w:spacing w:line="256" w:lineRule="auto"/>
            </w:pPr>
            <w:r>
              <w:lastRenderedPageBreak/>
              <w:t>7</w:t>
            </w:r>
          </w:p>
        </w:tc>
        <w:tc>
          <w:tcPr>
            <w:tcW w:w="5040" w:type="dxa"/>
            <w:tcBorders>
              <w:top w:val="single" w:sz="4" w:space="0" w:color="auto"/>
              <w:left w:val="single" w:sz="4" w:space="0" w:color="auto"/>
              <w:bottom w:val="single" w:sz="4" w:space="0" w:color="auto"/>
              <w:right w:val="single" w:sz="4" w:space="0" w:color="auto"/>
            </w:tcBorders>
            <w:hideMark/>
          </w:tcPr>
          <w:p w14:paraId="3071BFDC" w14:textId="2E9AC19A" w:rsidR="006B699B" w:rsidRDefault="006B699B" w:rsidP="006B699B">
            <w:pPr>
              <w:pStyle w:val="a5"/>
              <w:spacing w:line="256" w:lineRule="auto"/>
              <w:rPr>
                <w:rFonts w:ascii="Times New Roman" w:eastAsia="Times New Roman" w:hAnsi="Times New Roman" w:cs="Times New Roman"/>
              </w:rPr>
            </w:pPr>
            <w:r>
              <w:rPr>
                <w:rFonts w:ascii="Times New Roman" w:hAnsi="Times New Roman" w:cs="Times New Roman"/>
                <w:sz w:val="24"/>
                <w:szCs w:val="24"/>
              </w:rPr>
              <w:t>«</w:t>
            </w:r>
            <w:proofErr w:type="spellStart"/>
            <w:r>
              <w:rPr>
                <w:rFonts w:ascii="Times New Roman" w:hAnsi="Times New Roman" w:cs="Times New Roman"/>
                <w:sz w:val="24"/>
                <w:szCs w:val="24"/>
              </w:rPr>
              <w:t>Хотим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знать</w:t>
            </w:r>
            <w:proofErr w:type="spellEnd"/>
            <w:r>
              <w:rPr>
                <w:rFonts w:ascii="Times New Roman" w:hAnsi="Times New Roman" w:cs="Times New Roman"/>
                <w:sz w:val="24"/>
                <w:szCs w:val="24"/>
              </w:rPr>
              <w:t>»</w:t>
            </w:r>
          </w:p>
        </w:tc>
        <w:tc>
          <w:tcPr>
            <w:tcW w:w="3749" w:type="dxa"/>
            <w:tcBorders>
              <w:top w:val="single" w:sz="4" w:space="0" w:color="auto"/>
              <w:left w:val="single" w:sz="4" w:space="0" w:color="auto"/>
              <w:bottom w:val="single" w:sz="4" w:space="0" w:color="auto"/>
              <w:right w:val="single" w:sz="4" w:space="0" w:color="auto"/>
            </w:tcBorders>
          </w:tcPr>
          <w:p w14:paraId="16DA2195" w14:textId="77777777" w:rsidR="006B699B" w:rsidRDefault="006B699B" w:rsidP="006B699B">
            <w:pPr>
              <w:pStyle w:val="a5"/>
              <w:spacing w:line="256" w:lineRule="auto"/>
              <w:rPr>
                <w:rFonts w:ascii="Times New Roman" w:eastAsia="Times New Roman" w:hAnsi="Times New Roman" w:cs="Times New Roman"/>
              </w:rPr>
            </w:pPr>
            <w:r>
              <w:rPr>
                <w:rFonts w:ascii="Times New Roman" w:eastAsia="Times New Roman" w:hAnsi="Times New Roman" w:cs="Times New Roman"/>
              </w:rPr>
              <w:t>30</w:t>
            </w:r>
          </w:p>
        </w:tc>
      </w:tr>
      <w:tr w:rsidR="006B699B" w14:paraId="3D65197C" w14:textId="77777777" w:rsidTr="00B10170">
        <w:tc>
          <w:tcPr>
            <w:tcW w:w="567" w:type="dxa"/>
            <w:tcBorders>
              <w:top w:val="single" w:sz="4" w:space="0" w:color="auto"/>
              <w:left w:val="single" w:sz="4" w:space="0" w:color="auto"/>
              <w:bottom w:val="single" w:sz="4" w:space="0" w:color="auto"/>
              <w:right w:val="single" w:sz="4" w:space="0" w:color="auto"/>
            </w:tcBorders>
            <w:hideMark/>
          </w:tcPr>
          <w:p w14:paraId="462F0CF8" w14:textId="77777777" w:rsidR="006B699B" w:rsidRDefault="006B699B" w:rsidP="006B699B">
            <w:pPr>
              <w:pStyle w:val="a5"/>
              <w:spacing w:line="256" w:lineRule="auto"/>
            </w:pPr>
            <w:r>
              <w:t>8</w:t>
            </w:r>
          </w:p>
        </w:tc>
        <w:tc>
          <w:tcPr>
            <w:tcW w:w="5040" w:type="dxa"/>
            <w:tcBorders>
              <w:top w:val="single" w:sz="4" w:space="0" w:color="auto"/>
              <w:left w:val="single" w:sz="4" w:space="0" w:color="auto"/>
              <w:bottom w:val="single" w:sz="4" w:space="0" w:color="auto"/>
              <w:right w:val="single" w:sz="4" w:space="0" w:color="auto"/>
            </w:tcBorders>
            <w:hideMark/>
          </w:tcPr>
          <w:p w14:paraId="16116781" w14:textId="57C4A064" w:rsidR="006B699B" w:rsidRPr="006B699B" w:rsidRDefault="006B699B" w:rsidP="006B699B">
            <w:pPr>
              <w:pStyle w:val="a5"/>
              <w:spacing w:line="256" w:lineRule="auto"/>
              <w:rPr>
                <w:rFonts w:ascii="Times New Roman" w:eastAsia="Times New Roman" w:hAnsi="Times New Roman" w:cs="Times New Roman"/>
                <w:lang w:val="ru-RU"/>
              </w:rPr>
            </w:pPr>
            <w:r w:rsidRPr="006B699B">
              <w:rPr>
                <w:rFonts w:ascii="Times New Roman" w:hAnsi="Times New Roman" w:cs="Times New Roman"/>
                <w:sz w:val="24"/>
                <w:szCs w:val="24"/>
                <w:lang w:val="ru-RU"/>
              </w:rPr>
              <w:t>«Культура и традиции народов Дагестана»</w:t>
            </w:r>
          </w:p>
        </w:tc>
        <w:tc>
          <w:tcPr>
            <w:tcW w:w="3749" w:type="dxa"/>
            <w:tcBorders>
              <w:top w:val="single" w:sz="4" w:space="0" w:color="auto"/>
              <w:left w:val="single" w:sz="4" w:space="0" w:color="auto"/>
              <w:bottom w:val="single" w:sz="4" w:space="0" w:color="auto"/>
              <w:right w:val="single" w:sz="4" w:space="0" w:color="auto"/>
            </w:tcBorders>
          </w:tcPr>
          <w:p w14:paraId="34BC786F" w14:textId="77777777" w:rsidR="006B699B" w:rsidRDefault="006B699B" w:rsidP="006B699B">
            <w:pPr>
              <w:pStyle w:val="a5"/>
              <w:spacing w:line="256" w:lineRule="auto"/>
              <w:rPr>
                <w:rFonts w:ascii="Times New Roman" w:eastAsia="Times New Roman" w:hAnsi="Times New Roman" w:cs="Times New Roman"/>
              </w:rPr>
            </w:pPr>
            <w:r>
              <w:rPr>
                <w:rFonts w:ascii="Times New Roman" w:eastAsia="Times New Roman" w:hAnsi="Times New Roman" w:cs="Times New Roman"/>
              </w:rPr>
              <w:t>30</w:t>
            </w:r>
          </w:p>
        </w:tc>
      </w:tr>
      <w:tr w:rsidR="006B699B" w14:paraId="4BD2662F" w14:textId="77777777" w:rsidTr="00B10170">
        <w:tc>
          <w:tcPr>
            <w:tcW w:w="567" w:type="dxa"/>
            <w:tcBorders>
              <w:top w:val="single" w:sz="4" w:space="0" w:color="auto"/>
              <w:left w:val="single" w:sz="4" w:space="0" w:color="auto"/>
              <w:bottom w:val="single" w:sz="4" w:space="0" w:color="auto"/>
              <w:right w:val="single" w:sz="4" w:space="0" w:color="auto"/>
            </w:tcBorders>
            <w:hideMark/>
          </w:tcPr>
          <w:p w14:paraId="6A8F77BF" w14:textId="77777777" w:rsidR="006B699B" w:rsidRDefault="006B699B" w:rsidP="006B699B">
            <w:pPr>
              <w:pStyle w:val="a5"/>
              <w:spacing w:line="256" w:lineRule="auto"/>
            </w:pPr>
            <w:r>
              <w:t>9</w:t>
            </w:r>
          </w:p>
        </w:tc>
        <w:tc>
          <w:tcPr>
            <w:tcW w:w="5040" w:type="dxa"/>
            <w:tcBorders>
              <w:top w:val="single" w:sz="4" w:space="0" w:color="auto"/>
              <w:left w:val="single" w:sz="4" w:space="0" w:color="auto"/>
              <w:bottom w:val="single" w:sz="4" w:space="0" w:color="auto"/>
              <w:right w:val="single" w:sz="4" w:space="0" w:color="auto"/>
            </w:tcBorders>
            <w:hideMark/>
          </w:tcPr>
          <w:p w14:paraId="1CF1C217" w14:textId="53A0299E" w:rsidR="006B699B" w:rsidRDefault="006B699B" w:rsidP="006B699B">
            <w:pPr>
              <w:pStyle w:val="a5"/>
              <w:spacing w:line="256" w:lineRule="auto"/>
              <w:rPr>
                <w:rFonts w:ascii="Times New Roman" w:eastAsia="Times New Roman" w:hAnsi="Times New Roman" w:cs="Times New Roman"/>
              </w:rPr>
            </w:pPr>
            <w:r w:rsidRPr="00F81212">
              <w:rPr>
                <w:rFonts w:ascii="Times New Roman" w:eastAsia="Calibri" w:hAnsi="Times New Roman" w:cs="Times New Roman"/>
                <w:sz w:val="24"/>
                <w:szCs w:val="24"/>
              </w:rPr>
              <w:t>«</w:t>
            </w:r>
            <w:r>
              <w:rPr>
                <w:rFonts w:ascii="Times New Roman" w:eastAsia="Calibri" w:hAnsi="Times New Roman" w:cs="Times New Roman"/>
                <w:sz w:val="24"/>
                <w:szCs w:val="24"/>
              </w:rPr>
              <w:t xml:space="preserve">В </w:t>
            </w:r>
            <w:proofErr w:type="spellStart"/>
            <w:r>
              <w:rPr>
                <w:rFonts w:ascii="Times New Roman" w:eastAsia="Calibri" w:hAnsi="Times New Roman" w:cs="Times New Roman"/>
                <w:sz w:val="24"/>
                <w:szCs w:val="24"/>
              </w:rPr>
              <w:t>стране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занимательной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математики</w:t>
            </w:r>
            <w:proofErr w:type="spellEnd"/>
            <w:r w:rsidRPr="00F81212">
              <w:rPr>
                <w:rFonts w:ascii="Times New Roman" w:eastAsia="Calibri" w:hAnsi="Times New Roman" w:cs="Times New Roman"/>
                <w:sz w:val="24"/>
                <w:szCs w:val="24"/>
              </w:rPr>
              <w:t>»</w:t>
            </w:r>
          </w:p>
        </w:tc>
        <w:tc>
          <w:tcPr>
            <w:tcW w:w="3749" w:type="dxa"/>
            <w:tcBorders>
              <w:top w:val="single" w:sz="4" w:space="0" w:color="auto"/>
              <w:left w:val="single" w:sz="4" w:space="0" w:color="auto"/>
              <w:bottom w:val="single" w:sz="4" w:space="0" w:color="auto"/>
              <w:right w:val="single" w:sz="4" w:space="0" w:color="auto"/>
            </w:tcBorders>
          </w:tcPr>
          <w:p w14:paraId="01AFAED2" w14:textId="77777777" w:rsidR="006B699B" w:rsidRDefault="006B699B" w:rsidP="006B699B">
            <w:pPr>
              <w:pStyle w:val="a5"/>
              <w:spacing w:line="256" w:lineRule="auto"/>
              <w:rPr>
                <w:rFonts w:ascii="Times New Roman" w:eastAsia="Times New Roman" w:hAnsi="Times New Roman" w:cs="Times New Roman"/>
              </w:rPr>
            </w:pPr>
            <w:r>
              <w:rPr>
                <w:rFonts w:ascii="Times New Roman" w:eastAsia="Times New Roman" w:hAnsi="Times New Roman" w:cs="Times New Roman"/>
              </w:rPr>
              <w:t>25</w:t>
            </w:r>
          </w:p>
        </w:tc>
      </w:tr>
      <w:tr w:rsidR="006B699B" w14:paraId="6C6E9AEA" w14:textId="77777777" w:rsidTr="00B10170">
        <w:tc>
          <w:tcPr>
            <w:tcW w:w="567" w:type="dxa"/>
            <w:tcBorders>
              <w:top w:val="single" w:sz="4" w:space="0" w:color="auto"/>
              <w:left w:val="single" w:sz="4" w:space="0" w:color="auto"/>
              <w:bottom w:val="single" w:sz="4" w:space="0" w:color="auto"/>
              <w:right w:val="single" w:sz="4" w:space="0" w:color="auto"/>
            </w:tcBorders>
            <w:hideMark/>
          </w:tcPr>
          <w:p w14:paraId="61A7063F" w14:textId="77777777" w:rsidR="006B699B" w:rsidRDefault="006B699B" w:rsidP="006B699B">
            <w:pPr>
              <w:pStyle w:val="a5"/>
              <w:spacing w:line="256" w:lineRule="auto"/>
            </w:pPr>
            <w:r>
              <w:t>10</w:t>
            </w:r>
          </w:p>
        </w:tc>
        <w:tc>
          <w:tcPr>
            <w:tcW w:w="5040" w:type="dxa"/>
            <w:tcBorders>
              <w:top w:val="single" w:sz="4" w:space="0" w:color="auto"/>
              <w:left w:val="single" w:sz="4" w:space="0" w:color="auto"/>
              <w:bottom w:val="single" w:sz="4" w:space="0" w:color="auto"/>
              <w:right w:val="single" w:sz="4" w:space="0" w:color="auto"/>
            </w:tcBorders>
            <w:hideMark/>
          </w:tcPr>
          <w:p w14:paraId="5FA78251" w14:textId="5FC6215D" w:rsidR="006B699B" w:rsidRDefault="006B699B" w:rsidP="006B699B">
            <w:pPr>
              <w:pStyle w:val="a5"/>
              <w:spacing w:line="256" w:lineRule="auto"/>
              <w:rPr>
                <w:rFonts w:ascii="Times New Roman" w:eastAsia="Times New Roman" w:hAnsi="Times New Roman" w:cs="Times New Roman"/>
              </w:rPr>
            </w:pPr>
            <w:r w:rsidRPr="00F81212">
              <w:rPr>
                <w:rFonts w:ascii="Times New Roman" w:hAnsi="Times New Roman" w:cs="Times New Roman"/>
                <w:sz w:val="24"/>
                <w:szCs w:val="24"/>
              </w:rPr>
              <w:t>«</w:t>
            </w:r>
            <w:proofErr w:type="spellStart"/>
            <w:r w:rsidRPr="00F81212">
              <w:rPr>
                <w:rFonts w:ascii="Times New Roman" w:hAnsi="Times New Roman" w:cs="Times New Roman"/>
                <w:sz w:val="24"/>
                <w:szCs w:val="24"/>
              </w:rPr>
              <w:t>Юный</w:t>
            </w:r>
            <w:proofErr w:type="spellEnd"/>
            <w:r w:rsidRPr="00F81212">
              <w:rPr>
                <w:rFonts w:ascii="Times New Roman" w:hAnsi="Times New Roman" w:cs="Times New Roman"/>
                <w:sz w:val="24"/>
                <w:szCs w:val="24"/>
              </w:rPr>
              <w:t xml:space="preserve"> </w:t>
            </w:r>
            <w:proofErr w:type="spellStart"/>
            <w:r>
              <w:rPr>
                <w:rFonts w:ascii="Times New Roman" w:hAnsi="Times New Roman" w:cs="Times New Roman"/>
                <w:sz w:val="24"/>
                <w:szCs w:val="24"/>
              </w:rPr>
              <w:t>патриот</w:t>
            </w:r>
            <w:proofErr w:type="spellEnd"/>
            <w:r w:rsidRPr="00F81212">
              <w:rPr>
                <w:rFonts w:ascii="Times New Roman" w:hAnsi="Times New Roman" w:cs="Times New Roman"/>
                <w:sz w:val="24"/>
                <w:szCs w:val="24"/>
              </w:rPr>
              <w:t>»</w:t>
            </w:r>
          </w:p>
        </w:tc>
        <w:tc>
          <w:tcPr>
            <w:tcW w:w="3749" w:type="dxa"/>
            <w:tcBorders>
              <w:top w:val="single" w:sz="4" w:space="0" w:color="auto"/>
              <w:left w:val="single" w:sz="4" w:space="0" w:color="auto"/>
              <w:bottom w:val="single" w:sz="4" w:space="0" w:color="auto"/>
              <w:right w:val="single" w:sz="4" w:space="0" w:color="auto"/>
            </w:tcBorders>
          </w:tcPr>
          <w:p w14:paraId="383F38B0" w14:textId="77777777" w:rsidR="006B699B" w:rsidRDefault="006B699B" w:rsidP="006B699B">
            <w:pPr>
              <w:pStyle w:val="a5"/>
              <w:spacing w:line="256" w:lineRule="auto"/>
              <w:rPr>
                <w:rFonts w:ascii="Times New Roman" w:eastAsia="Times New Roman" w:hAnsi="Times New Roman" w:cs="Times New Roman"/>
              </w:rPr>
            </w:pPr>
            <w:r>
              <w:rPr>
                <w:rFonts w:ascii="Times New Roman" w:eastAsia="Times New Roman" w:hAnsi="Times New Roman" w:cs="Times New Roman"/>
              </w:rPr>
              <w:t>34</w:t>
            </w:r>
          </w:p>
        </w:tc>
      </w:tr>
      <w:tr w:rsidR="006B699B" w14:paraId="1047062F" w14:textId="77777777" w:rsidTr="00B10170">
        <w:tc>
          <w:tcPr>
            <w:tcW w:w="567" w:type="dxa"/>
            <w:tcBorders>
              <w:top w:val="single" w:sz="4" w:space="0" w:color="auto"/>
              <w:left w:val="single" w:sz="4" w:space="0" w:color="auto"/>
              <w:bottom w:val="single" w:sz="4" w:space="0" w:color="auto"/>
              <w:right w:val="single" w:sz="4" w:space="0" w:color="auto"/>
            </w:tcBorders>
            <w:hideMark/>
          </w:tcPr>
          <w:p w14:paraId="6A3A012F" w14:textId="77777777" w:rsidR="006B699B" w:rsidRDefault="006B699B" w:rsidP="006B699B">
            <w:pPr>
              <w:pStyle w:val="a5"/>
              <w:spacing w:line="256" w:lineRule="auto"/>
            </w:pPr>
            <w:r>
              <w:t>11</w:t>
            </w:r>
          </w:p>
        </w:tc>
        <w:tc>
          <w:tcPr>
            <w:tcW w:w="5040" w:type="dxa"/>
            <w:tcBorders>
              <w:top w:val="single" w:sz="4" w:space="0" w:color="auto"/>
              <w:left w:val="single" w:sz="4" w:space="0" w:color="auto"/>
              <w:bottom w:val="single" w:sz="4" w:space="0" w:color="auto"/>
              <w:right w:val="single" w:sz="4" w:space="0" w:color="auto"/>
            </w:tcBorders>
            <w:hideMark/>
          </w:tcPr>
          <w:p w14:paraId="4E4C63C8" w14:textId="6FC7D1BD" w:rsidR="006B699B" w:rsidRDefault="006B699B" w:rsidP="006B699B">
            <w:pPr>
              <w:pStyle w:val="a5"/>
              <w:spacing w:line="256" w:lineRule="auto"/>
              <w:rPr>
                <w:rFonts w:ascii="Times New Roman" w:eastAsia="Times New Roman" w:hAnsi="Times New Roman" w:cs="Times New Roman"/>
              </w:rPr>
            </w:pPr>
            <w:r w:rsidRPr="00F8121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Занимательная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азбука</w:t>
            </w:r>
            <w:proofErr w:type="spellEnd"/>
            <w:r w:rsidRPr="00F81212">
              <w:rPr>
                <w:rFonts w:ascii="Times New Roman" w:hAnsi="Times New Roman" w:cs="Times New Roman"/>
                <w:sz w:val="24"/>
                <w:szCs w:val="24"/>
              </w:rPr>
              <w:t>»</w:t>
            </w:r>
          </w:p>
        </w:tc>
        <w:tc>
          <w:tcPr>
            <w:tcW w:w="3749" w:type="dxa"/>
            <w:tcBorders>
              <w:top w:val="single" w:sz="4" w:space="0" w:color="auto"/>
              <w:left w:val="single" w:sz="4" w:space="0" w:color="auto"/>
              <w:bottom w:val="single" w:sz="4" w:space="0" w:color="auto"/>
              <w:right w:val="single" w:sz="4" w:space="0" w:color="auto"/>
            </w:tcBorders>
          </w:tcPr>
          <w:p w14:paraId="639CC539" w14:textId="77777777" w:rsidR="006B699B" w:rsidRDefault="006B699B" w:rsidP="006B699B">
            <w:pPr>
              <w:pStyle w:val="a5"/>
              <w:spacing w:line="256" w:lineRule="auto"/>
              <w:rPr>
                <w:rFonts w:ascii="Times New Roman" w:eastAsia="Times New Roman" w:hAnsi="Times New Roman" w:cs="Times New Roman"/>
              </w:rPr>
            </w:pPr>
            <w:r>
              <w:rPr>
                <w:rFonts w:ascii="Times New Roman" w:eastAsia="Times New Roman" w:hAnsi="Times New Roman" w:cs="Times New Roman"/>
              </w:rPr>
              <w:t>17</w:t>
            </w:r>
          </w:p>
        </w:tc>
      </w:tr>
      <w:tr w:rsidR="006B699B" w14:paraId="4E08DDE9" w14:textId="77777777" w:rsidTr="00B10170">
        <w:tc>
          <w:tcPr>
            <w:tcW w:w="567" w:type="dxa"/>
            <w:tcBorders>
              <w:top w:val="single" w:sz="4" w:space="0" w:color="auto"/>
              <w:left w:val="single" w:sz="4" w:space="0" w:color="auto"/>
              <w:bottom w:val="single" w:sz="4" w:space="0" w:color="auto"/>
              <w:right w:val="single" w:sz="4" w:space="0" w:color="auto"/>
            </w:tcBorders>
            <w:hideMark/>
          </w:tcPr>
          <w:p w14:paraId="0FC4F0D3" w14:textId="77777777" w:rsidR="006B699B" w:rsidRDefault="006B699B" w:rsidP="006B699B">
            <w:pPr>
              <w:pStyle w:val="a5"/>
              <w:spacing w:line="256" w:lineRule="auto"/>
            </w:pPr>
            <w:r>
              <w:t>12</w:t>
            </w:r>
          </w:p>
        </w:tc>
        <w:tc>
          <w:tcPr>
            <w:tcW w:w="5040" w:type="dxa"/>
            <w:tcBorders>
              <w:top w:val="single" w:sz="4" w:space="0" w:color="auto"/>
              <w:left w:val="single" w:sz="4" w:space="0" w:color="auto"/>
              <w:bottom w:val="single" w:sz="4" w:space="0" w:color="auto"/>
              <w:right w:val="single" w:sz="4" w:space="0" w:color="auto"/>
            </w:tcBorders>
            <w:hideMark/>
          </w:tcPr>
          <w:p w14:paraId="11578787" w14:textId="73CADE41" w:rsidR="006B699B" w:rsidRDefault="006B699B" w:rsidP="006B699B">
            <w:pPr>
              <w:pStyle w:val="a5"/>
              <w:spacing w:line="256" w:lineRule="auto"/>
              <w:rPr>
                <w:rFonts w:ascii="Times New Roman" w:eastAsia="Times New Roman" w:hAnsi="Times New Roman" w:cs="Times New Roman"/>
              </w:rPr>
            </w:pPr>
            <w:r w:rsidRPr="00F81212">
              <w:rPr>
                <w:rFonts w:ascii="Times New Roman" w:hAnsi="Times New Roman" w:cs="Times New Roman"/>
                <w:sz w:val="24"/>
                <w:szCs w:val="24"/>
              </w:rPr>
              <w:t>«</w:t>
            </w:r>
            <w:proofErr w:type="spellStart"/>
            <w:r w:rsidRPr="00F81212">
              <w:rPr>
                <w:rFonts w:ascii="Times New Roman" w:hAnsi="Times New Roman" w:cs="Times New Roman"/>
                <w:sz w:val="24"/>
                <w:szCs w:val="24"/>
              </w:rPr>
              <w:t>Добрый</w:t>
            </w:r>
            <w:proofErr w:type="spellEnd"/>
            <w:r w:rsidRPr="00F81212">
              <w:rPr>
                <w:rFonts w:ascii="Times New Roman" w:hAnsi="Times New Roman" w:cs="Times New Roman"/>
                <w:sz w:val="24"/>
                <w:szCs w:val="24"/>
              </w:rPr>
              <w:t xml:space="preserve"> </w:t>
            </w:r>
            <w:proofErr w:type="spellStart"/>
            <w:r w:rsidRPr="00F81212">
              <w:rPr>
                <w:rFonts w:ascii="Times New Roman" w:hAnsi="Times New Roman" w:cs="Times New Roman"/>
                <w:sz w:val="24"/>
                <w:szCs w:val="24"/>
              </w:rPr>
              <w:t>мир</w:t>
            </w:r>
            <w:proofErr w:type="spellEnd"/>
            <w:r w:rsidRPr="00F81212">
              <w:rPr>
                <w:rFonts w:ascii="Times New Roman" w:hAnsi="Times New Roman" w:cs="Times New Roman"/>
                <w:sz w:val="24"/>
                <w:szCs w:val="24"/>
              </w:rPr>
              <w:t>»</w:t>
            </w:r>
          </w:p>
        </w:tc>
        <w:tc>
          <w:tcPr>
            <w:tcW w:w="3749" w:type="dxa"/>
            <w:tcBorders>
              <w:top w:val="single" w:sz="4" w:space="0" w:color="auto"/>
              <w:left w:val="single" w:sz="4" w:space="0" w:color="auto"/>
              <w:bottom w:val="single" w:sz="4" w:space="0" w:color="auto"/>
              <w:right w:val="single" w:sz="4" w:space="0" w:color="auto"/>
            </w:tcBorders>
          </w:tcPr>
          <w:p w14:paraId="65F6F459" w14:textId="77777777" w:rsidR="006B699B" w:rsidRDefault="006B699B" w:rsidP="006B699B">
            <w:pPr>
              <w:pStyle w:val="a5"/>
              <w:spacing w:line="256" w:lineRule="auto"/>
              <w:rPr>
                <w:rFonts w:ascii="Times New Roman" w:eastAsia="Times New Roman" w:hAnsi="Times New Roman" w:cs="Times New Roman"/>
              </w:rPr>
            </w:pPr>
            <w:r>
              <w:rPr>
                <w:rFonts w:ascii="Times New Roman" w:eastAsia="Times New Roman" w:hAnsi="Times New Roman" w:cs="Times New Roman"/>
              </w:rPr>
              <w:t>35</w:t>
            </w:r>
          </w:p>
        </w:tc>
      </w:tr>
      <w:tr w:rsidR="006B699B" w14:paraId="7C149896" w14:textId="77777777" w:rsidTr="00B10170">
        <w:tc>
          <w:tcPr>
            <w:tcW w:w="567" w:type="dxa"/>
            <w:tcBorders>
              <w:top w:val="single" w:sz="4" w:space="0" w:color="auto"/>
              <w:left w:val="single" w:sz="4" w:space="0" w:color="auto"/>
              <w:bottom w:val="single" w:sz="4" w:space="0" w:color="auto"/>
              <w:right w:val="single" w:sz="4" w:space="0" w:color="auto"/>
            </w:tcBorders>
            <w:hideMark/>
          </w:tcPr>
          <w:p w14:paraId="45361CD8" w14:textId="77777777" w:rsidR="006B699B" w:rsidRDefault="006B699B" w:rsidP="006B699B">
            <w:pPr>
              <w:pStyle w:val="a5"/>
              <w:spacing w:line="256" w:lineRule="auto"/>
            </w:pPr>
            <w:r>
              <w:t>13</w:t>
            </w:r>
          </w:p>
        </w:tc>
        <w:tc>
          <w:tcPr>
            <w:tcW w:w="5040" w:type="dxa"/>
            <w:tcBorders>
              <w:top w:val="single" w:sz="4" w:space="0" w:color="auto"/>
              <w:left w:val="single" w:sz="4" w:space="0" w:color="auto"/>
              <w:bottom w:val="single" w:sz="4" w:space="0" w:color="auto"/>
              <w:right w:val="single" w:sz="4" w:space="0" w:color="auto"/>
            </w:tcBorders>
            <w:hideMark/>
          </w:tcPr>
          <w:p w14:paraId="47FD6535" w14:textId="572634E3" w:rsidR="006B699B" w:rsidRDefault="006B699B" w:rsidP="006B699B">
            <w:pPr>
              <w:pStyle w:val="a5"/>
              <w:spacing w:line="256" w:lineRule="auto"/>
              <w:rPr>
                <w:rFonts w:ascii="Times New Roman" w:eastAsia="Times New Roman" w:hAnsi="Times New Roman" w:cs="Times New Roman"/>
              </w:rPr>
            </w:pPr>
            <w:r w:rsidRPr="00F81212">
              <w:rPr>
                <w:rFonts w:ascii="Times New Roman" w:hAnsi="Times New Roman" w:cs="Times New Roman"/>
                <w:sz w:val="24"/>
                <w:szCs w:val="24"/>
              </w:rPr>
              <w:t>«</w:t>
            </w:r>
            <w:proofErr w:type="spellStart"/>
            <w:r w:rsidRPr="00F81212">
              <w:rPr>
                <w:rFonts w:ascii="Times New Roman" w:hAnsi="Times New Roman" w:cs="Times New Roman"/>
                <w:sz w:val="24"/>
                <w:szCs w:val="24"/>
              </w:rPr>
              <w:t>Юный</w:t>
            </w:r>
            <w:proofErr w:type="spellEnd"/>
            <w:r w:rsidRPr="00F81212">
              <w:rPr>
                <w:rFonts w:ascii="Times New Roman" w:hAnsi="Times New Roman" w:cs="Times New Roman"/>
                <w:sz w:val="24"/>
                <w:szCs w:val="24"/>
              </w:rPr>
              <w:t xml:space="preserve"> </w:t>
            </w:r>
            <w:proofErr w:type="spellStart"/>
            <w:r w:rsidRPr="00F81212">
              <w:rPr>
                <w:rFonts w:ascii="Times New Roman" w:hAnsi="Times New Roman" w:cs="Times New Roman"/>
                <w:sz w:val="24"/>
                <w:szCs w:val="24"/>
              </w:rPr>
              <w:t>краевед</w:t>
            </w:r>
            <w:proofErr w:type="spellEnd"/>
            <w:r w:rsidRPr="00F81212">
              <w:rPr>
                <w:rFonts w:ascii="Times New Roman" w:hAnsi="Times New Roman" w:cs="Times New Roman"/>
                <w:sz w:val="24"/>
                <w:szCs w:val="24"/>
              </w:rPr>
              <w:t>»</w:t>
            </w:r>
          </w:p>
        </w:tc>
        <w:tc>
          <w:tcPr>
            <w:tcW w:w="3749" w:type="dxa"/>
            <w:tcBorders>
              <w:top w:val="single" w:sz="4" w:space="0" w:color="auto"/>
              <w:left w:val="single" w:sz="4" w:space="0" w:color="auto"/>
              <w:bottom w:val="single" w:sz="4" w:space="0" w:color="auto"/>
              <w:right w:val="single" w:sz="4" w:space="0" w:color="auto"/>
            </w:tcBorders>
          </w:tcPr>
          <w:p w14:paraId="5F207AD1" w14:textId="77777777" w:rsidR="006B699B" w:rsidRDefault="006B699B" w:rsidP="006B699B">
            <w:pPr>
              <w:pStyle w:val="a5"/>
              <w:spacing w:line="256" w:lineRule="auto"/>
              <w:rPr>
                <w:rFonts w:ascii="Times New Roman" w:eastAsia="Times New Roman" w:hAnsi="Times New Roman" w:cs="Times New Roman"/>
              </w:rPr>
            </w:pPr>
            <w:r>
              <w:rPr>
                <w:rFonts w:ascii="Times New Roman" w:eastAsia="Times New Roman" w:hAnsi="Times New Roman" w:cs="Times New Roman"/>
              </w:rPr>
              <w:t>30</w:t>
            </w:r>
          </w:p>
        </w:tc>
      </w:tr>
      <w:tr w:rsidR="006B699B" w14:paraId="6B1605D0" w14:textId="77777777" w:rsidTr="00B10170">
        <w:tc>
          <w:tcPr>
            <w:tcW w:w="567" w:type="dxa"/>
            <w:tcBorders>
              <w:top w:val="single" w:sz="4" w:space="0" w:color="auto"/>
              <w:left w:val="single" w:sz="4" w:space="0" w:color="auto"/>
              <w:bottom w:val="single" w:sz="4" w:space="0" w:color="auto"/>
              <w:right w:val="single" w:sz="4" w:space="0" w:color="auto"/>
            </w:tcBorders>
            <w:hideMark/>
          </w:tcPr>
          <w:p w14:paraId="3D2EAB94" w14:textId="77777777" w:rsidR="006B699B" w:rsidRDefault="006B699B" w:rsidP="006B699B">
            <w:pPr>
              <w:pStyle w:val="a5"/>
              <w:spacing w:line="256" w:lineRule="auto"/>
            </w:pPr>
            <w:r>
              <w:t>14</w:t>
            </w:r>
          </w:p>
        </w:tc>
        <w:tc>
          <w:tcPr>
            <w:tcW w:w="5040" w:type="dxa"/>
            <w:tcBorders>
              <w:top w:val="single" w:sz="4" w:space="0" w:color="auto"/>
              <w:left w:val="single" w:sz="4" w:space="0" w:color="auto"/>
              <w:bottom w:val="single" w:sz="4" w:space="0" w:color="auto"/>
              <w:right w:val="single" w:sz="4" w:space="0" w:color="auto"/>
            </w:tcBorders>
            <w:hideMark/>
          </w:tcPr>
          <w:p w14:paraId="4279149F" w14:textId="14FE1612" w:rsidR="006B699B" w:rsidRDefault="006B699B" w:rsidP="006B699B">
            <w:pPr>
              <w:pStyle w:val="a5"/>
              <w:spacing w:line="256" w:lineRule="auto"/>
              <w:rPr>
                <w:rFonts w:ascii="Times New Roman" w:eastAsia="Times New Roman" w:hAnsi="Times New Roman" w:cs="Times New Roman"/>
              </w:rPr>
            </w:pPr>
            <w:r w:rsidRPr="00F81212">
              <w:rPr>
                <w:rFonts w:ascii="Times New Roman" w:hAnsi="Times New Roman" w:cs="Times New Roman"/>
                <w:sz w:val="24"/>
                <w:szCs w:val="24"/>
              </w:rPr>
              <w:t xml:space="preserve"> «</w:t>
            </w:r>
            <w:proofErr w:type="spellStart"/>
            <w:r>
              <w:rPr>
                <w:rFonts w:ascii="Times New Roman" w:hAnsi="Times New Roman" w:cs="Times New Roman"/>
                <w:sz w:val="24"/>
                <w:szCs w:val="24"/>
              </w:rPr>
              <w:t>Звуковичок</w:t>
            </w:r>
            <w:proofErr w:type="spellEnd"/>
            <w:r w:rsidRPr="00F81212">
              <w:rPr>
                <w:rFonts w:ascii="Times New Roman" w:hAnsi="Times New Roman" w:cs="Times New Roman"/>
                <w:sz w:val="24"/>
                <w:szCs w:val="24"/>
              </w:rPr>
              <w:t>»</w:t>
            </w:r>
          </w:p>
        </w:tc>
        <w:tc>
          <w:tcPr>
            <w:tcW w:w="3749" w:type="dxa"/>
            <w:tcBorders>
              <w:top w:val="single" w:sz="4" w:space="0" w:color="auto"/>
              <w:left w:val="single" w:sz="4" w:space="0" w:color="auto"/>
              <w:bottom w:val="single" w:sz="4" w:space="0" w:color="auto"/>
              <w:right w:val="single" w:sz="4" w:space="0" w:color="auto"/>
            </w:tcBorders>
          </w:tcPr>
          <w:p w14:paraId="3A18F905" w14:textId="77777777" w:rsidR="006B699B" w:rsidRDefault="006B699B" w:rsidP="006B699B">
            <w:pPr>
              <w:pStyle w:val="a5"/>
              <w:spacing w:line="256" w:lineRule="auto"/>
              <w:rPr>
                <w:rFonts w:ascii="Times New Roman" w:eastAsia="Times New Roman" w:hAnsi="Times New Roman" w:cs="Times New Roman"/>
              </w:rPr>
            </w:pPr>
            <w:r>
              <w:rPr>
                <w:rFonts w:ascii="Times New Roman" w:eastAsia="Times New Roman" w:hAnsi="Times New Roman" w:cs="Times New Roman"/>
              </w:rPr>
              <w:t>25</w:t>
            </w:r>
          </w:p>
        </w:tc>
      </w:tr>
      <w:tr w:rsidR="006B699B" w14:paraId="48189850" w14:textId="77777777" w:rsidTr="00B10170">
        <w:tc>
          <w:tcPr>
            <w:tcW w:w="567" w:type="dxa"/>
            <w:tcBorders>
              <w:top w:val="single" w:sz="4" w:space="0" w:color="auto"/>
              <w:left w:val="single" w:sz="4" w:space="0" w:color="auto"/>
              <w:bottom w:val="single" w:sz="4" w:space="0" w:color="auto"/>
              <w:right w:val="single" w:sz="4" w:space="0" w:color="auto"/>
            </w:tcBorders>
            <w:hideMark/>
          </w:tcPr>
          <w:p w14:paraId="46E9E3F7" w14:textId="77777777" w:rsidR="006B699B" w:rsidRDefault="006B699B" w:rsidP="006B699B">
            <w:pPr>
              <w:pStyle w:val="a5"/>
              <w:spacing w:line="256" w:lineRule="auto"/>
            </w:pPr>
            <w:r>
              <w:t>15</w:t>
            </w:r>
          </w:p>
        </w:tc>
        <w:tc>
          <w:tcPr>
            <w:tcW w:w="5040" w:type="dxa"/>
            <w:tcBorders>
              <w:top w:val="single" w:sz="4" w:space="0" w:color="auto"/>
              <w:left w:val="single" w:sz="4" w:space="0" w:color="auto"/>
              <w:bottom w:val="single" w:sz="4" w:space="0" w:color="auto"/>
              <w:right w:val="single" w:sz="4" w:space="0" w:color="auto"/>
            </w:tcBorders>
            <w:hideMark/>
          </w:tcPr>
          <w:p w14:paraId="15DB47AF" w14:textId="1604F48B" w:rsidR="006B699B" w:rsidRDefault="006B699B" w:rsidP="006B699B">
            <w:pPr>
              <w:pStyle w:val="a5"/>
              <w:spacing w:line="256" w:lineRule="auto"/>
              <w:rPr>
                <w:rFonts w:ascii="Times New Roman" w:eastAsia="Times New Roman" w:hAnsi="Times New Roman" w:cs="Times New Roman"/>
              </w:rPr>
            </w:pPr>
            <w:r w:rsidRPr="00F81212">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Мир</w:t>
            </w:r>
            <w:proofErr w:type="spellEnd"/>
            <w:r>
              <w:rPr>
                <w:rFonts w:ascii="Times New Roman" w:eastAsia="Calibri" w:hAnsi="Times New Roman" w:cs="Times New Roman"/>
                <w:sz w:val="24"/>
                <w:szCs w:val="24"/>
              </w:rPr>
              <w:t xml:space="preserve"> </w:t>
            </w:r>
            <w:proofErr w:type="spellStart"/>
            <w:r w:rsidRPr="00F81212">
              <w:rPr>
                <w:rFonts w:ascii="Times New Roman" w:eastAsia="Calibri" w:hAnsi="Times New Roman" w:cs="Times New Roman"/>
                <w:sz w:val="24"/>
                <w:szCs w:val="24"/>
              </w:rPr>
              <w:t>звук</w:t>
            </w:r>
            <w:r>
              <w:rPr>
                <w:rFonts w:ascii="Times New Roman" w:eastAsia="Calibri" w:hAnsi="Times New Roman" w:cs="Times New Roman"/>
                <w:sz w:val="24"/>
                <w:szCs w:val="24"/>
              </w:rPr>
              <w:t>ов</w:t>
            </w:r>
            <w:proofErr w:type="spellEnd"/>
            <w:r w:rsidRPr="00F81212">
              <w:rPr>
                <w:rFonts w:ascii="Times New Roman" w:eastAsia="Calibri" w:hAnsi="Times New Roman" w:cs="Times New Roman"/>
                <w:sz w:val="24"/>
                <w:szCs w:val="24"/>
              </w:rPr>
              <w:t>»</w:t>
            </w:r>
          </w:p>
        </w:tc>
        <w:tc>
          <w:tcPr>
            <w:tcW w:w="3749" w:type="dxa"/>
            <w:tcBorders>
              <w:top w:val="single" w:sz="4" w:space="0" w:color="auto"/>
              <w:left w:val="single" w:sz="4" w:space="0" w:color="auto"/>
              <w:bottom w:val="single" w:sz="4" w:space="0" w:color="auto"/>
              <w:right w:val="single" w:sz="4" w:space="0" w:color="auto"/>
            </w:tcBorders>
          </w:tcPr>
          <w:p w14:paraId="1859CCF5" w14:textId="77777777" w:rsidR="006B699B" w:rsidRDefault="006B699B" w:rsidP="006B699B">
            <w:pPr>
              <w:pStyle w:val="a5"/>
              <w:spacing w:line="256" w:lineRule="auto"/>
              <w:rPr>
                <w:rFonts w:ascii="Times New Roman" w:eastAsia="Times New Roman" w:hAnsi="Times New Roman" w:cs="Times New Roman"/>
              </w:rPr>
            </w:pPr>
            <w:r>
              <w:rPr>
                <w:rFonts w:ascii="Times New Roman" w:eastAsia="Times New Roman" w:hAnsi="Times New Roman" w:cs="Times New Roman"/>
              </w:rPr>
              <w:t>30</w:t>
            </w:r>
          </w:p>
        </w:tc>
      </w:tr>
      <w:tr w:rsidR="006B699B" w14:paraId="4D1C5695" w14:textId="77777777" w:rsidTr="00B10170">
        <w:tc>
          <w:tcPr>
            <w:tcW w:w="567" w:type="dxa"/>
            <w:tcBorders>
              <w:top w:val="single" w:sz="4" w:space="0" w:color="auto"/>
              <w:left w:val="single" w:sz="4" w:space="0" w:color="auto"/>
              <w:bottom w:val="single" w:sz="4" w:space="0" w:color="auto"/>
              <w:right w:val="single" w:sz="4" w:space="0" w:color="auto"/>
            </w:tcBorders>
          </w:tcPr>
          <w:p w14:paraId="29F47B28" w14:textId="0A9DB495" w:rsidR="006B699B" w:rsidRPr="006B699B" w:rsidRDefault="006B699B" w:rsidP="006B699B">
            <w:pPr>
              <w:pStyle w:val="a5"/>
              <w:spacing w:line="256" w:lineRule="auto"/>
              <w:rPr>
                <w:lang w:val="ru-RU"/>
              </w:rPr>
            </w:pPr>
            <w:r>
              <w:rPr>
                <w:lang w:val="ru-RU"/>
              </w:rPr>
              <w:t>16</w:t>
            </w:r>
          </w:p>
        </w:tc>
        <w:tc>
          <w:tcPr>
            <w:tcW w:w="5040" w:type="dxa"/>
            <w:tcBorders>
              <w:top w:val="single" w:sz="4" w:space="0" w:color="auto"/>
              <w:left w:val="single" w:sz="4" w:space="0" w:color="auto"/>
              <w:bottom w:val="single" w:sz="4" w:space="0" w:color="auto"/>
              <w:right w:val="single" w:sz="4" w:space="0" w:color="auto"/>
            </w:tcBorders>
          </w:tcPr>
          <w:p w14:paraId="23257E62" w14:textId="3C44D4FA" w:rsidR="006B699B" w:rsidRPr="00F81212" w:rsidRDefault="006B699B" w:rsidP="006B699B">
            <w:pPr>
              <w:pStyle w:val="a5"/>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До-ре-ми</w:t>
            </w:r>
            <w:proofErr w:type="spellEnd"/>
            <w:r>
              <w:rPr>
                <w:rFonts w:ascii="Times New Roman" w:eastAsia="Calibri" w:hAnsi="Times New Roman" w:cs="Times New Roman"/>
                <w:sz w:val="24"/>
                <w:szCs w:val="24"/>
              </w:rPr>
              <w:t>»</w:t>
            </w:r>
          </w:p>
        </w:tc>
        <w:tc>
          <w:tcPr>
            <w:tcW w:w="3749" w:type="dxa"/>
            <w:tcBorders>
              <w:top w:val="single" w:sz="4" w:space="0" w:color="auto"/>
              <w:left w:val="single" w:sz="4" w:space="0" w:color="auto"/>
              <w:bottom w:val="single" w:sz="4" w:space="0" w:color="auto"/>
              <w:right w:val="single" w:sz="4" w:space="0" w:color="auto"/>
            </w:tcBorders>
          </w:tcPr>
          <w:p w14:paraId="706E28B3" w14:textId="39840C25" w:rsidR="006B699B" w:rsidRPr="006B699B" w:rsidRDefault="006B699B" w:rsidP="006B699B">
            <w:pPr>
              <w:pStyle w:val="a5"/>
              <w:spacing w:line="256" w:lineRule="auto"/>
              <w:rPr>
                <w:rFonts w:ascii="Times New Roman" w:eastAsia="Times New Roman" w:hAnsi="Times New Roman" w:cs="Times New Roman"/>
                <w:lang w:val="ru-RU"/>
              </w:rPr>
            </w:pPr>
            <w:r>
              <w:rPr>
                <w:rFonts w:ascii="Times New Roman" w:eastAsia="Times New Roman" w:hAnsi="Times New Roman" w:cs="Times New Roman"/>
                <w:lang w:val="ru-RU"/>
              </w:rPr>
              <w:t>10</w:t>
            </w:r>
          </w:p>
        </w:tc>
      </w:tr>
    </w:tbl>
    <w:p w14:paraId="72980F93" w14:textId="302BA926" w:rsidR="00C16E2A" w:rsidRPr="004C2662" w:rsidRDefault="0061466C" w:rsidP="002259D0">
      <w:pPr>
        <w:spacing w:after="0"/>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 xml:space="preserve">Дополнительным </w:t>
      </w:r>
      <w:proofErr w:type="gramStart"/>
      <w:r>
        <w:rPr>
          <w:rFonts w:ascii="Times New Roman" w:eastAsia="Times New Roman" w:hAnsi="Times New Roman" w:cs="Times New Roman"/>
          <w:color w:val="000000" w:themeColor="text1"/>
          <w:sz w:val="24"/>
          <w:szCs w:val="24"/>
          <w:lang w:val="ru-RU" w:eastAsia="ru-RU"/>
        </w:rPr>
        <w:t xml:space="preserve">образованием </w:t>
      </w:r>
      <w:r w:rsidR="00C16E2A" w:rsidRPr="004C2662">
        <w:rPr>
          <w:rFonts w:ascii="Times New Roman" w:eastAsia="Times New Roman" w:hAnsi="Times New Roman" w:cs="Times New Roman"/>
          <w:color w:val="000000" w:themeColor="text1"/>
          <w:sz w:val="24"/>
          <w:szCs w:val="24"/>
          <w:lang w:val="ru-RU" w:eastAsia="ru-RU"/>
        </w:rPr>
        <w:t xml:space="preserve"> охвачено</w:t>
      </w:r>
      <w:proofErr w:type="gramEnd"/>
      <w:r w:rsidR="00C16E2A" w:rsidRPr="004C2662">
        <w:rPr>
          <w:rFonts w:ascii="Times New Roman" w:eastAsia="Times New Roman" w:hAnsi="Times New Roman" w:cs="Times New Roman"/>
          <w:color w:val="000000" w:themeColor="text1"/>
          <w:sz w:val="24"/>
          <w:szCs w:val="24"/>
          <w:lang w:val="ru-RU" w:eastAsia="ru-RU"/>
        </w:rPr>
        <w:t xml:space="preserve"> 9</w:t>
      </w:r>
      <w:r w:rsidR="004C2662">
        <w:rPr>
          <w:rFonts w:ascii="Times New Roman" w:eastAsia="Times New Roman" w:hAnsi="Times New Roman" w:cs="Times New Roman"/>
          <w:color w:val="000000" w:themeColor="text1"/>
          <w:sz w:val="24"/>
          <w:szCs w:val="24"/>
          <w:lang w:val="ru-RU" w:eastAsia="ru-RU"/>
        </w:rPr>
        <w:t>6</w:t>
      </w:r>
      <w:r w:rsidR="00C16E2A" w:rsidRPr="004C2662">
        <w:rPr>
          <w:rFonts w:ascii="Times New Roman" w:eastAsia="Times New Roman" w:hAnsi="Times New Roman" w:cs="Times New Roman"/>
          <w:color w:val="000000" w:themeColor="text1"/>
          <w:sz w:val="24"/>
          <w:szCs w:val="24"/>
          <w:lang w:val="ru-RU" w:eastAsia="ru-RU"/>
        </w:rPr>
        <w:t>% воспитанников.</w:t>
      </w:r>
      <w:r w:rsidR="00314CDC">
        <w:rPr>
          <w:rFonts w:ascii="Times New Roman" w:eastAsia="Times New Roman" w:hAnsi="Times New Roman" w:cs="Times New Roman"/>
          <w:color w:val="000000" w:themeColor="text1"/>
          <w:sz w:val="24"/>
          <w:szCs w:val="24"/>
          <w:lang w:val="ru-RU" w:eastAsia="ru-RU"/>
        </w:rPr>
        <w:t xml:space="preserve"> </w:t>
      </w:r>
      <w:r w:rsidR="00ED589A">
        <w:rPr>
          <w:rFonts w:ascii="Times New Roman" w:eastAsia="Times New Roman" w:hAnsi="Times New Roman" w:cs="Times New Roman"/>
          <w:color w:val="000000" w:themeColor="text1"/>
          <w:sz w:val="24"/>
          <w:szCs w:val="24"/>
          <w:lang w:val="ru-RU" w:eastAsia="ru-RU"/>
        </w:rPr>
        <w:t>Э</w:t>
      </w:r>
      <w:r w:rsidR="004C2662">
        <w:rPr>
          <w:rFonts w:ascii="Times New Roman" w:eastAsia="Times New Roman" w:hAnsi="Times New Roman" w:cs="Times New Roman"/>
          <w:color w:val="000000" w:themeColor="text1"/>
          <w:sz w:val="24"/>
          <w:szCs w:val="24"/>
          <w:lang w:val="ru-RU" w:eastAsia="ru-RU"/>
        </w:rPr>
        <w:t xml:space="preserve">то на 12% больше чем в 2024 году. </w:t>
      </w:r>
    </w:p>
    <w:p w14:paraId="2AC346D4" w14:textId="67DCA7A5" w:rsidR="0085596A" w:rsidRPr="004E230C" w:rsidRDefault="0085596A" w:rsidP="0085596A">
      <w:pPr>
        <w:rPr>
          <w:rFonts w:hAnsi="Times New Roman" w:cs="Times New Roman"/>
          <w:color w:val="000000"/>
          <w:sz w:val="24"/>
          <w:szCs w:val="24"/>
          <w:lang w:val="ru-RU"/>
        </w:rPr>
      </w:pPr>
      <w:r w:rsidRPr="004E230C">
        <w:rPr>
          <w:rFonts w:hAnsi="Times New Roman" w:cs="Times New Roman"/>
          <w:color w:val="000000"/>
          <w:sz w:val="24"/>
          <w:szCs w:val="24"/>
          <w:lang w:val="ru-RU"/>
        </w:rPr>
        <w:t>Анализ родительского опроса, проведенного в</w:t>
      </w:r>
      <w:r>
        <w:rPr>
          <w:rFonts w:hAnsi="Times New Roman" w:cs="Times New Roman"/>
          <w:color w:val="000000"/>
          <w:sz w:val="24"/>
          <w:szCs w:val="24"/>
        </w:rPr>
        <w:t> </w:t>
      </w:r>
      <w:r w:rsidRPr="004E230C">
        <w:rPr>
          <w:rFonts w:hAnsi="Times New Roman" w:cs="Times New Roman"/>
          <w:color w:val="000000"/>
          <w:sz w:val="24"/>
          <w:szCs w:val="24"/>
          <w:lang w:val="ru-RU"/>
        </w:rPr>
        <w:t>ноябре 202</w:t>
      </w:r>
      <w:r w:rsidR="00ED589A">
        <w:rPr>
          <w:rFonts w:hAnsi="Times New Roman" w:cs="Times New Roman"/>
          <w:color w:val="000000"/>
          <w:sz w:val="24"/>
          <w:szCs w:val="24"/>
          <w:lang w:val="ru-RU"/>
        </w:rPr>
        <w:t>5</w:t>
      </w:r>
      <w:r>
        <w:rPr>
          <w:rFonts w:hAnsi="Times New Roman" w:cs="Times New Roman"/>
          <w:color w:val="000000"/>
          <w:sz w:val="24"/>
          <w:szCs w:val="24"/>
        </w:rPr>
        <w:t> </w:t>
      </w:r>
      <w:r w:rsidRPr="004E230C">
        <w:rPr>
          <w:rFonts w:hAnsi="Times New Roman" w:cs="Times New Roman"/>
          <w:color w:val="000000"/>
          <w:sz w:val="24"/>
          <w:szCs w:val="24"/>
          <w:lang w:val="ru-RU"/>
        </w:rPr>
        <w:t>года, показывает, что дополнительное образование в</w:t>
      </w:r>
      <w:r>
        <w:rPr>
          <w:rFonts w:hAnsi="Times New Roman" w:cs="Times New Roman"/>
          <w:color w:val="000000"/>
          <w:sz w:val="24"/>
          <w:szCs w:val="24"/>
        </w:rPr>
        <w:t> </w:t>
      </w:r>
      <w:r w:rsidR="00ED589A">
        <w:rPr>
          <w:rFonts w:hAnsi="Times New Roman" w:cs="Times New Roman"/>
          <w:color w:val="000000"/>
          <w:sz w:val="24"/>
          <w:szCs w:val="24"/>
          <w:lang w:val="ru-RU"/>
        </w:rPr>
        <w:t>д</w:t>
      </w:r>
      <w:r w:rsidRPr="004E230C">
        <w:rPr>
          <w:rFonts w:hAnsi="Times New Roman" w:cs="Times New Roman"/>
          <w:color w:val="000000"/>
          <w:sz w:val="24"/>
          <w:szCs w:val="24"/>
          <w:lang w:val="ru-RU"/>
        </w:rPr>
        <w:t>етском саду реализуется достаточно активно.</w:t>
      </w:r>
      <w:r w:rsidRPr="004E230C">
        <w:rPr>
          <w:lang w:val="ru-RU"/>
        </w:rPr>
        <w:br/>
      </w:r>
      <w:r w:rsidRPr="004E230C">
        <w:rPr>
          <w:rFonts w:hAnsi="Times New Roman" w:cs="Times New Roman"/>
          <w:color w:val="000000"/>
          <w:sz w:val="24"/>
          <w:szCs w:val="24"/>
          <w:lang w:val="ru-RU"/>
        </w:rPr>
        <w:t xml:space="preserve"> </w:t>
      </w:r>
      <w:r w:rsidR="00ED589A">
        <w:rPr>
          <w:rFonts w:hAnsi="Times New Roman" w:cs="Times New Roman"/>
          <w:color w:val="000000"/>
          <w:sz w:val="24"/>
          <w:szCs w:val="24"/>
          <w:lang w:val="ru-RU"/>
        </w:rPr>
        <w:t xml:space="preserve">  </w:t>
      </w:r>
      <w:r w:rsidRPr="004E230C">
        <w:rPr>
          <w:rFonts w:hAnsi="Times New Roman" w:cs="Times New Roman"/>
          <w:color w:val="000000"/>
          <w:sz w:val="24"/>
          <w:szCs w:val="24"/>
          <w:lang w:val="ru-RU"/>
        </w:rPr>
        <w:t>Детский сад планирует в</w:t>
      </w:r>
      <w:r w:rsidR="00ED589A">
        <w:rPr>
          <w:rFonts w:hAnsi="Times New Roman" w:cs="Times New Roman"/>
          <w:color w:val="000000"/>
          <w:sz w:val="24"/>
          <w:szCs w:val="24"/>
          <w:lang w:val="ru-RU"/>
        </w:rPr>
        <w:t xml:space="preserve"> новом учебном году </w:t>
      </w:r>
      <w:r w:rsidRPr="004E230C">
        <w:rPr>
          <w:rFonts w:hAnsi="Times New Roman" w:cs="Times New Roman"/>
          <w:color w:val="000000"/>
          <w:sz w:val="24"/>
          <w:szCs w:val="24"/>
          <w:lang w:val="ru-RU"/>
        </w:rPr>
        <w:t>начать реализовывать новые программы дополнительного образования по</w:t>
      </w:r>
      <w:r>
        <w:rPr>
          <w:rFonts w:hAnsi="Times New Roman" w:cs="Times New Roman"/>
          <w:color w:val="000000"/>
          <w:sz w:val="24"/>
          <w:szCs w:val="24"/>
        </w:rPr>
        <w:t> </w:t>
      </w:r>
      <w:r w:rsidRPr="004E230C">
        <w:rPr>
          <w:rFonts w:hAnsi="Times New Roman" w:cs="Times New Roman"/>
          <w:color w:val="000000"/>
          <w:sz w:val="24"/>
          <w:szCs w:val="24"/>
          <w:lang w:val="ru-RU"/>
        </w:rPr>
        <w:t>технической и</w:t>
      </w:r>
      <w:r>
        <w:rPr>
          <w:rFonts w:hAnsi="Times New Roman" w:cs="Times New Roman"/>
          <w:color w:val="000000"/>
          <w:sz w:val="24"/>
          <w:szCs w:val="24"/>
        </w:rPr>
        <w:t> </w:t>
      </w:r>
      <w:r w:rsidRPr="004E230C">
        <w:rPr>
          <w:rFonts w:hAnsi="Times New Roman" w:cs="Times New Roman"/>
          <w:color w:val="000000"/>
          <w:sz w:val="24"/>
          <w:szCs w:val="24"/>
          <w:lang w:val="ru-RU"/>
        </w:rPr>
        <w:t xml:space="preserve">естественно-научной направленности. </w:t>
      </w:r>
    </w:p>
    <w:p w14:paraId="7408B3B6" w14:textId="77777777" w:rsidR="00ED589A" w:rsidRDefault="0085596A" w:rsidP="0085596A">
      <w:pPr>
        <w:spacing w:after="0"/>
        <w:jc w:val="both"/>
        <w:rPr>
          <w:rFonts w:hAnsi="Times New Roman" w:cs="Times New Roman"/>
          <w:color w:val="000000"/>
          <w:sz w:val="24"/>
          <w:szCs w:val="24"/>
          <w:lang w:val="ru-RU"/>
        </w:rPr>
      </w:pPr>
      <w:r w:rsidRPr="00ED589A">
        <w:rPr>
          <w:rFonts w:hAnsi="Times New Roman" w:cs="Times New Roman"/>
          <w:b/>
          <w:bCs/>
          <w:color w:val="000000"/>
          <w:sz w:val="24"/>
          <w:szCs w:val="24"/>
          <w:lang w:val="ru-RU"/>
        </w:rPr>
        <w:t>Вывод:</w:t>
      </w:r>
      <w:r w:rsidRPr="004E230C">
        <w:rPr>
          <w:rFonts w:hAnsi="Times New Roman" w:cs="Times New Roman"/>
          <w:color w:val="000000"/>
          <w:sz w:val="24"/>
          <w:szCs w:val="24"/>
          <w:lang w:val="ru-RU"/>
        </w:rPr>
        <w:t xml:space="preserve"> </w:t>
      </w:r>
      <w:r w:rsidRPr="00501515">
        <w:rPr>
          <w:rFonts w:hAnsi="Times New Roman" w:cs="Times New Roman"/>
          <w:i/>
          <w:iCs/>
          <w:color w:val="000000"/>
          <w:sz w:val="24"/>
          <w:szCs w:val="24"/>
          <w:lang w:val="ru-RU"/>
        </w:rPr>
        <w:t>все нормативные локальные акты в</w:t>
      </w:r>
      <w:r w:rsidRPr="00501515">
        <w:rPr>
          <w:rFonts w:hAnsi="Times New Roman" w:cs="Times New Roman"/>
          <w:i/>
          <w:iCs/>
          <w:color w:val="000000"/>
          <w:sz w:val="24"/>
          <w:szCs w:val="24"/>
        </w:rPr>
        <w:t> </w:t>
      </w:r>
      <w:r w:rsidRPr="00501515">
        <w:rPr>
          <w:rFonts w:hAnsi="Times New Roman" w:cs="Times New Roman"/>
          <w:i/>
          <w:iCs/>
          <w:color w:val="000000"/>
          <w:sz w:val="24"/>
          <w:szCs w:val="24"/>
          <w:lang w:val="ru-RU"/>
        </w:rPr>
        <w:t>части содержания, организации образовательного процесса в</w:t>
      </w:r>
      <w:r w:rsidRPr="00501515">
        <w:rPr>
          <w:rFonts w:hAnsi="Times New Roman" w:cs="Times New Roman"/>
          <w:i/>
          <w:iCs/>
          <w:color w:val="000000"/>
          <w:sz w:val="24"/>
          <w:szCs w:val="24"/>
        </w:rPr>
        <w:t> </w:t>
      </w:r>
      <w:r w:rsidR="00ED589A" w:rsidRPr="00501515">
        <w:rPr>
          <w:rFonts w:hAnsi="Times New Roman" w:cs="Times New Roman"/>
          <w:i/>
          <w:iCs/>
          <w:color w:val="000000"/>
          <w:sz w:val="24"/>
          <w:szCs w:val="24"/>
          <w:lang w:val="ru-RU"/>
        </w:rPr>
        <w:t>д</w:t>
      </w:r>
      <w:r w:rsidRPr="00501515">
        <w:rPr>
          <w:rFonts w:hAnsi="Times New Roman" w:cs="Times New Roman"/>
          <w:i/>
          <w:iCs/>
          <w:color w:val="000000"/>
          <w:sz w:val="24"/>
          <w:szCs w:val="24"/>
          <w:lang w:val="ru-RU"/>
        </w:rPr>
        <w:t>етском саду имеются в</w:t>
      </w:r>
      <w:r w:rsidRPr="00501515">
        <w:rPr>
          <w:rFonts w:hAnsi="Times New Roman" w:cs="Times New Roman"/>
          <w:i/>
          <w:iCs/>
          <w:color w:val="000000"/>
          <w:sz w:val="24"/>
          <w:szCs w:val="24"/>
        </w:rPr>
        <w:t> </w:t>
      </w:r>
      <w:r w:rsidRPr="00501515">
        <w:rPr>
          <w:rFonts w:hAnsi="Times New Roman" w:cs="Times New Roman"/>
          <w:i/>
          <w:iCs/>
          <w:color w:val="000000"/>
          <w:sz w:val="24"/>
          <w:szCs w:val="24"/>
          <w:lang w:val="ru-RU"/>
        </w:rPr>
        <w:t>наличии. Все возрастные группы укомплектованы полностью. Вакантных мест не</w:t>
      </w:r>
      <w:r w:rsidRPr="00501515">
        <w:rPr>
          <w:rFonts w:hAnsi="Times New Roman" w:cs="Times New Roman"/>
          <w:i/>
          <w:iCs/>
          <w:color w:val="000000"/>
          <w:sz w:val="24"/>
          <w:szCs w:val="24"/>
        </w:rPr>
        <w:t> </w:t>
      </w:r>
      <w:r w:rsidRPr="00501515">
        <w:rPr>
          <w:rFonts w:hAnsi="Times New Roman" w:cs="Times New Roman"/>
          <w:i/>
          <w:iCs/>
          <w:color w:val="000000"/>
          <w:sz w:val="24"/>
          <w:szCs w:val="24"/>
          <w:lang w:val="ru-RU"/>
        </w:rPr>
        <w:t>имеется. Реализуются приоритетные направления работы.</w:t>
      </w:r>
      <w:r w:rsidRPr="004E230C">
        <w:rPr>
          <w:rFonts w:hAnsi="Times New Roman" w:cs="Times New Roman"/>
          <w:color w:val="000000"/>
          <w:sz w:val="24"/>
          <w:szCs w:val="24"/>
          <w:lang w:val="ru-RU"/>
        </w:rPr>
        <w:t xml:space="preserve"> </w:t>
      </w:r>
    </w:p>
    <w:p w14:paraId="1718BEE7" w14:textId="76DF6A94" w:rsidR="0085596A" w:rsidRPr="0085596A" w:rsidRDefault="0085596A" w:rsidP="0085596A">
      <w:pPr>
        <w:spacing w:after="0"/>
        <w:jc w:val="both"/>
        <w:rPr>
          <w:rFonts w:ascii="Times New Roman" w:eastAsia="Times New Roman" w:hAnsi="Times New Roman" w:cs="Times New Roman"/>
          <w:color w:val="000000" w:themeColor="text1"/>
          <w:sz w:val="24"/>
          <w:szCs w:val="24"/>
          <w:lang w:val="ru-RU" w:eastAsia="ru-RU"/>
        </w:rPr>
      </w:pPr>
      <w:r w:rsidRPr="004E230C">
        <w:rPr>
          <w:rFonts w:hAnsi="Times New Roman" w:cs="Times New Roman"/>
          <w:color w:val="000000"/>
          <w:sz w:val="24"/>
          <w:szCs w:val="24"/>
          <w:lang w:val="ru-RU"/>
        </w:rPr>
        <w:t>Образовательная деятельность в</w:t>
      </w:r>
      <w:r>
        <w:rPr>
          <w:rFonts w:hAnsi="Times New Roman" w:cs="Times New Roman"/>
          <w:color w:val="000000"/>
          <w:sz w:val="24"/>
          <w:szCs w:val="24"/>
        </w:rPr>
        <w:t> </w:t>
      </w:r>
      <w:r w:rsidRPr="004E230C">
        <w:rPr>
          <w:rFonts w:hAnsi="Times New Roman" w:cs="Times New Roman"/>
          <w:color w:val="000000"/>
          <w:sz w:val="24"/>
          <w:szCs w:val="24"/>
          <w:lang w:val="ru-RU"/>
        </w:rPr>
        <w:t>ДОО в</w:t>
      </w:r>
      <w:r>
        <w:rPr>
          <w:rFonts w:hAnsi="Times New Roman" w:cs="Times New Roman"/>
          <w:color w:val="000000"/>
          <w:sz w:val="24"/>
          <w:szCs w:val="24"/>
        </w:rPr>
        <w:t> </w:t>
      </w:r>
      <w:r w:rsidRPr="004E230C">
        <w:rPr>
          <w:rFonts w:hAnsi="Times New Roman" w:cs="Times New Roman"/>
          <w:color w:val="000000"/>
          <w:sz w:val="24"/>
          <w:szCs w:val="24"/>
          <w:lang w:val="ru-RU"/>
        </w:rPr>
        <w:t>течение отчетного периода осуществлялась в</w:t>
      </w:r>
      <w:r>
        <w:rPr>
          <w:rFonts w:hAnsi="Times New Roman" w:cs="Times New Roman"/>
          <w:color w:val="000000"/>
          <w:sz w:val="24"/>
          <w:szCs w:val="24"/>
        </w:rPr>
        <w:t> </w:t>
      </w:r>
      <w:r w:rsidRPr="004E230C">
        <w:rPr>
          <w:rFonts w:hAnsi="Times New Roman" w:cs="Times New Roman"/>
          <w:color w:val="000000"/>
          <w:sz w:val="24"/>
          <w:szCs w:val="24"/>
          <w:lang w:val="ru-RU"/>
        </w:rPr>
        <w:t>соответствии с</w:t>
      </w:r>
      <w:r>
        <w:rPr>
          <w:rFonts w:hAnsi="Times New Roman" w:cs="Times New Roman"/>
          <w:color w:val="000000"/>
          <w:sz w:val="24"/>
          <w:szCs w:val="24"/>
        </w:rPr>
        <w:t> </w:t>
      </w:r>
      <w:r w:rsidRPr="004E230C">
        <w:rPr>
          <w:rFonts w:hAnsi="Times New Roman" w:cs="Times New Roman"/>
          <w:color w:val="000000"/>
          <w:sz w:val="24"/>
          <w:szCs w:val="24"/>
          <w:lang w:val="ru-RU"/>
        </w:rPr>
        <w:t>требованиями действующего законодательства</w:t>
      </w:r>
    </w:p>
    <w:p w14:paraId="4E9A646D" w14:textId="25F10BE0" w:rsidR="00C16E2A" w:rsidRPr="00C16E2A" w:rsidRDefault="00C16E2A" w:rsidP="00C16E2A">
      <w:pPr>
        <w:spacing w:after="0"/>
        <w:ind w:firstLine="708"/>
        <w:jc w:val="both"/>
        <w:rPr>
          <w:rFonts w:ascii="Times New Roman" w:eastAsia="Times New Roman" w:hAnsi="Times New Roman" w:cs="Times New Roman"/>
          <w:color w:val="000000" w:themeColor="text1"/>
          <w:sz w:val="24"/>
          <w:szCs w:val="24"/>
          <w:lang w:val="ru-RU" w:eastAsia="ru-RU"/>
        </w:rPr>
      </w:pPr>
      <w:r w:rsidRPr="00C16E2A">
        <w:rPr>
          <w:rFonts w:ascii="Times New Roman" w:eastAsia="Times New Roman" w:hAnsi="Times New Roman" w:cs="Times New Roman"/>
          <w:color w:val="000000" w:themeColor="text1"/>
          <w:sz w:val="24"/>
          <w:szCs w:val="24"/>
          <w:lang w:val="ru-RU" w:eastAsia="ru-RU"/>
        </w:rPr>
        <w:t xml:space="preserve">Образовательная деятельность планируется согласно циклограмме ООД, </w:t>
      </w:r>
      <w:proofErr w:type="gramStart"/>
      <w:r w:rsidRPr="00C16E2A">
        <w:rPr>
          <w:rFonts w:ascii="Times New Roman" w:eastAsia="Times New Roman" w:hAnsi="Times New Roman" w:cs="Times New Roman"/>
          <w:color w:val="000000" w:themeColor="text1"/>
          <w:sz w:val="24"/>
          <w:szCs w:val="24"/>
          <w:lang w:val="ru-RU" w:eastAsia="ru-RU"/>
        </w:rPr>
        <w:t>утверждённой</w:t>
      </w:r>
      <w:r>
        <w:rPr>
          <w:rFonts w:ascii="Times New Roman" w:eastAsia="Times New Roman" w:hAnsi="Times New Roman" w:cs="Times New Roman"/>
          <w:color w:val="000000" w:themeColor="text1"/>
          <w:sz w:val="24"/>
          <w:szCs w:val="24"/>
          <w:lang w:eastAsia="ru-RU"/>
        </w:rPr>
        <w:t> </w:t>
      </w:r>
      <w:r w:rsidRPr="00C16E2A">
        <w:rPr>
          <w:rFonts w:ascii="Times New Roman" w:eastAsia="Times New Roman" w:hAnsi="Times New Roman" w:cs="Times New Roman"/>
          <w:color w:val="000000" w:themeColor="text1"/>
          <w:sz w:val="24"/>
          <w:szCs w:val="24"/>
          <w:lang w:val="ru-RU" w:eastAsia="ru-RU"/>
        </w:rPr>
        <w:t xml:space="preserve"> на</w:t>
      </w:r>
      <w:proofErr w:type="gramEnd"/>
      <w:r w:rsidRPr="00C16E2A">
        <w:rPr>
          <w:rFonts w:ascii="Times New Roman" w:eastAsia="Times New Roman" w:hAnsi="Times New Roman" w:cs="Times New Roman"/>
          <w:color w:val="000000" w:themeColor="text1"/>
          <w:sz w:val="24"/>
          <w:szCs w:val="24"/>
          <w:lang w:val="ru-RU" w:eastAsia="ru-RU"/>
        </w:rPr>
        <w:t xml:space="preserve"> педсовете №1 от 30.08.202</w:t>
      </w:r>
      <w:r w:rsidR="00982AFA">
        <w:rPr>
          <w:rFonts w:ascii="Times New Roman" w:eastAsia="Times New Roman" w:hAnsi="Times New Roman" w:cs="Times New Roman"/>
          <w:color w:val="000000" w:themeColor="text1"/>
          <w:sz w:val="24"/>
          <w:szCs w:val="24"/>
          <w:lang w:val="ru-RU" w:eastAsia="ru-RU"/>
        </w:rPr>
        <w:t>5</w:t>
      </w:r>
      <w:r w:rsidRPr="00C16E2A">
        <w:rPr>
          <w:rFonts w:ascii="Times New Roman" w:eastAsia="Times New Roman" w:hAnsi="Times New Roman" w:cs="Times New Roman"/>
          <w:color w:val="000000" w:themeColor="text1"/>
          <w:sz w:val="24"/>
          <w:szCs w:val="24"/>
          <w:lang w:val="ru-RU" w:eastAsia="ru-RU"/>
        </w:rPr>
        <w:t>г.</w:t>
      </w:r>
      <w:r>
        <w:rPr>
          <w:rFonts w:ascii="Times New Roman" w:eastAsia="Times New Roman" w:hAnsi="Times New Roman" w:cs="Times New Roman"/>
          <w:color w:val="000000" w:themeColor="text1"/>
          <w:sz w:val="24"/>
          <w:szCs w:val="24"/>
          <w:lang w:eastAsia="ru-RU"/>
        </w:rPr>
        <w:t> </w:t>
      </w:r>
      <w:r w:rsidRPr="00C16E2A">
        <w:rPr>
          <w:rFonts w:ascii="Times New Roman" w:eastAsia="Times New Roman" w:hAnsi="Times New Roman" w:cs="Times New Roman"/>
          <w:color w:val="000000" w:themeColor="text1"/>
          <w:sz w:val="24"/>
          <w:szCs w:val="24"/>
          <w:lang w:val="ru-RU" w:eastAsia="ru-RU"/>
        </w:rPr>
        <w:t xml:space="preserve"> Организованная образовательная деятельность организуется с 1 сентября 202</w:t>
      </w:r>
      <w:r w:rsidR="00982AFA">
        <w:rPr>
          <w:rFonts w:ascii="Times New Roman" w:eastAsia="Times New Roman" w:hAnsi="Times New Roman" w:cs="Times New Roman"/>
          <w:color w:val="000000" w:themeColor="text1"/>
          <w:sz w:val="24"/>
          <w:szCs w:val="24"/>
          <w:lang w:val="ru-RU" w:eastAsia="ru-RU"/>
        </w:rPr>
        <w:t>5</w:t>
      </w:r>
      <w:proofErr w:type="gramStart"/>
      <w:r w:rsidRPr="00C16E2A">
        <w:rPr>
          <w:rFonts w:ascii="Times New Roman" w:eastAsia="Times New Roman" w:hAnsi="Times New Roman" w:cs="Times New Roman"/>
          <w:color w:val="000000" w:themeColor="text1"/>
          <w:sz w:val="24"/>
          <w:szCs w:val="24"/>
          <w:lang w:val="ru-RU" w:eastAsia="ru-RU"/>
        </w:rPr>
        <w:t>г</w:t>
      </w:r>
      <w:r>
        <w:rPr>
          <w:rFonts w:ascii="Times New Roman" w:eastAsia="Times New Roman" w:hAnsi="Times New Roman" w:cs="Times New Roman"/>
          <w:color w:val="000000" w:themeColor="text1"/>
          <w:sz w:val="24"/>
          <w:szCs w:val="24"/>
          <w:lang w:eastAsia="ru-RU"/>
        </w:rPr>
        <w:t> </w:t>
      </w:r>
      <w:r w:rsidRPr="00C16E2A">
        <w:rPr>
          <w:rFonts w:ascii="Times New Roman" w:eastAsia="Times New Roman" w:hAnsi="Times New Roman" w:cs="Times New Roman"/>
          <w:color w:val="000000" w:themeColor="text1"/>
          <w:sz w:val="24"/>
          <w:szCs w:val="24"/>
          <w:lang w:val="ru-RU" w:eastAsia="ru-RU"/>
        </w:rPr>
        <w:t xml:space="preserve"> по</w:t>
      </w:r>
      <w:proofErr w:type="gramEnd"/>
      <w:r w:rsidRPr="00C16E2A">
        <w:rPr>
          <w:rFonts w:ascii="Times New Roman" w:eastAsia="Times New Roman" w:hAnsi="Times New Roman" w:cs="Times New Roman"/>
          <w:color w:val="000000" w:themeColor="text1"/>
          <w:sz w:val="24"/>
          <w:szCs w:val="24"/>
          <w:lang w:val="ru-RU" w:eastAsia="ru-RU"/>
        </w:rPr>
        <w:t xml:space="preserve"> 30 мая 202</w:t>
      </w:r>
      <w:r w:rsidR="00982AFA">
        <w:rPr>
          <w:rFonts w:ascii="Times New Roman" w:eastAsia="Times New Roman" w:hAnsi="Times New Roman" w:cs="Times New Roman"/>
          <w:color w:val="000000" w:themeColor="text1"/>
          <w:sz w:val="24"/>
          <w:szCs w:val="24"/>
          <w:lang w:val="ru-RU" w:eastAsia="ru-RU"/>
        </w:rPr>
        <w:t>6</w:t>
      </w:r>
      <w:r w:rsidRPr="00C16E2A">
        <w:rPr>
          <w:rFonts w:ascii="Times New Roman" w:eastAsia="Times New Roman" w:hAnsi="Times New Roman" w:cs="Times New Roman"/>
          <w:color w:val="000000" w:themeColor="text1"/>
          <w:sz w:val="24"/>
          <w:szCs w:val="24"/>
          <w:lang w:val="ru-RU" w:eastAsia="ru-RU"/>
        </w:rPr>
        <w:t>г.</w:t>
      </w:r>
    </w:p>
    <w:p w14:paraId="140B8457" w14:textId="77777777" w:rsidR="00C16E2A" w:rsidRPr="00C16E2A" w:rsidRDefault="00C16E2A" w:rsidP="00C16E2A">
      <w:pPr>
        <w:spacing w:after="0"/>
        <w:ind w:firstLine="708"/>
        <w:jc w:val="both"/>
        <w:rPr>
          <w:rFonts w:ascii="Times New Roman" w:eastAsia="Times New Roman" w:hAnsi="Times New Roman" w:cs="Times New Roman"/>
          <w:color w:val="000000" w:themeColor="text1"/>
          <w:sz w:val="24"/>
          <w:szCs w:val="24"/>
          <w:lang w:val="ru-RU" w:eastAsia="ru-RU"/>
        </w:rPr>
      </w:pPr>
      <w:r w:rsidRPr="00C16E2A">
        <w:rPr>
          <w:rFonts w:ascii="Times New Roman" w:eastAsia="Times New Roman" w:hAnsi="Times New Roman" w:cs="Times New Roman"/>
          <w:color w:val="000000" w:themeColor="text1"/>
          <w:sz w:val="24"/>
          <w:szCs w:val="24"/>
          <w:lang w:val="ru-RU" w:eastAsia="ru-RU"/>
        </w:rPr>
        <w:t xml:space="preserve">Работа в группах </w:t>
      </w:r>
      <w:proofErr w:type="gramStart"/>
      <w:r w:rsidRPr="00C16E2A">
        <w:rPr>
          <w:rFonts w:ascii="Times New Roman" w:eastAsia="Times New Roman" w:hAnsi="Times New Roman" w:cs="Times New Roman"/>
          <w:color w:val="000000" w:themeColor="text1"/>
          <w:sz w:val="24"/>
          <w:szCs w:val="24"/>
          <w:lang w:val="ru-RU" w:eastAsia="ru-RU"/>
        </w:rPr>
        <w:t>организуется</w:t>
      </w:r>
      <w:r>
        <w:rPr>
          <w:rFonts w:ascii="Times New Roman" w:eastAsia="Times New Roman" w:hAnsi="Times New Roman" w:cs="Times New Roman"/>
          <w:color w:val="000000" w:themeColor="text1"/>
          <w:sz w:val="24"/>
          <w:szCs w:val="24"/>
          <w:lang w:eastAsia="ru-RU"/>
        </w:rPr>
        <w:t> </w:t>
      </w:r>
      <w:r w:rsidRPr="00C16E2A">
        <w:rPr>
          <w:rFonts w:ascii="Times New Roman" w:eastAsia="Times New Roman" w:hAnsi="Times New Roman" w:cs="Times New Roman"/>
          <w:color w:val="000000" w:themeColor="text1"/>
          <w:sz w:val="24"/>
          <w:szCs w:val="24"/>
          <w:lang w:val="ru-RU" w:eastAsia="ru-RU"/>
        </w:rPr>
        <w:t xml:space="preserve"> по</w:t>
      </w:r>
      <w:proofErr w:type="gramEnd"/>
      <w:r w:rsidRPr="00C16E2A">
        <w:rPr>
          <w:rFonts w:ascii="Times New Roman" w:eastAsia="Times New Roman" w:hAnsi="Times New Roman" w:cs="Times New Roman"/>
          <w:color w:val="000000" w:themeColor="text1"/>
          <w:sz w:val="24"/>
          <w:szCs w:val="24"/>
          <w:lang w:val="ru-RU" w:eastAsia="ru-RU"/>
        </w:rPr>
        <w:t xml:space="preserve"> комплексно-тематическому планированию, разработанному педагогами детского сада, принятому на педагогическом совете, утверждённому приказом директора. Содержание комплексно-тематического планирования соответствует учебному плану.</w:t>
      </w:r>
    </w:p>
    <w:p w14:paraId="18E0AFCF" w14:textId="77777777" w:rsidR="00C16E2A" w:rsidRPr="00C16E2A" w:rsidRDefault="00C16E2A" w:rsidP="00C16E2A">
      <w:pPr>
        <w:spacing w:after="0"/>
        <w:ind w:firstLine="708"/>
        <w:jc w:val="both"/>
        <w:rPr>
          <w:rFonts w:ascii="Times New Roman" w:eastAsia="Times New Roman" w:hAnsi="Times New Roman" w:cs="Times New Roman"/>
          <w:color w:val="000000" w:themeColor="text1"/>
          <w:sz w:val="24"/>
          <w:szCs w:val="24"/>
          <w:lang w:val="ru-RU" w:eastAsia="ru-RU"/>
        </w:rPr>
      </w:pPr>
      <w:r w:rsidRPr="00C16E2A">
        <w:rPr>
          <w:rFonts w:ascii="Times New Roman" w:eastAsia="Times New Roman" w:hAnsi="Times New Roman" w:cs="Times New Roman"/>
          <w:color w:val="000000" w:themeColor="text1"/>
          <w:sz w:val="24"/>
          <w:szCs w:val="24"/>
          <w:lang w:val="ru-RU" w:eastAsia="ru-RU"/>
        </w:rPr>
        <w:t xml:space="preserve">Количество и </w:t>
      </w:r>
      <w:proofErr w:type="gramStart"/>
      <w:r w:rsidRPr="00C16E2A">
        <w:rPr>
          <w:rFonts w:ascii="Times New Roman" w:eastAsia="Times New Roman" w:hAnsi="Times New Roman" w:cs="Times New Roman"/>
          <w:color w:val="000000" w:themeColor="text1"/>
          <w:sz w:val="24"/>
          <w:szCs w:val="24"/>
          <w:lang w:val="ru-RU" w:eastAsia="ru-RU"/>
        </w:rPr>
        <w:t>продолжительность</w:t>
      </w:r>
      <w:r>
        <w:rPr>
          <w:rFonts w:ascii="Times New Roman" w:eastAsia="Times New Roman" w:hAnsi="Times New Roman" w:cs="Times New Roman"/>
          <w:color w:val="000000" w:themeColor="text1"/>
          <w:sz w:val="24"/>
          <w:szCs w:val="24"/>
          <w:lang w:eastAsia="ru-RU"/>
        </w:rPr>
        <w:t> </w:t>
      </w:r>
      <w:r w:rsidRPr="00C16E2A">
        <w:rPr>
          <w:rFonts w:ascii="Times New Roman" w:eastAsia="Times New Roman" w:hAnsi="Times New Roman" w:cs="Times New Roman"/>
          <w:color w:val="000000" w:themeColor="text1"/>
          <w:sz w:val="24"/>
          <w:szCs w:val="24"/>
          <w:lang w:val="ru-RU" w:eastAsia="ru-RU"/>
        </w:rPr>
        <w:t xml:space="preserve"> организованной</w:t>
      </w:r>
      <w:proofErr w:type="gramEnd"/>
      <w:r w:rsidRPr="00C16E2A">
        <w:rPr>
          <w:rFonts w:ascii="Times New Roman" w:eastAsia="Times New Roman" w:hAnsi="Times New Roman" w:cs="Times New Roman"/>
          <w:color w:val="000000" w:themeColor="text1"/>
          <w:sz w:val="24"/>
          <w:szCs w:val="24"/>
          <w:lang w:val="ru-RU" w:eastAsia="ru-RU"/>
        </w:rPr>
        <w:t xml:space="preserve"> образовательной деятельности, включая реализацию дополнительных образовательных программ, устанавливаются в соответствии с санитарно-гигиеническими</w:t>
      </w:r>
      <w:r>
        <w:rPr>
          <w:rFonts w:ascii="Times New Roman" w:eastAsia="Times New Roman" w:hAnsi="Times New Roman" w:cs="Times New Roman"/>
          <w:color w:val="000000" w:themeColor="text1"/>
          <w:sz w:val="24"/>
          <w:szCs w:val="24"/>
          <w:lang w:eastAsia="ru-RU"/>
        </w:rPr>
        <w:t> </w:t>
      </w:r>
      <w:r w:rsidRPr="00C16E2A">
        <w:rPr>
          <w:rFonts w:ascii="Times New Roman" w:eastAsia="Times New Roman" w:hAnsi="Times New Roman" w:cs="Times New Roman"/>
          <w:color w:val="000000" w:themeColor="text1"/>
          <w:sz w:val="24"/>
          <w:szCs w:val="24"/>
          <w:lang w:val="ru-RU" w:eastAsia="ru-RU"/>
        </w:rPr>
        <w:t xml:space="preserve"> нормами и требованиями, регламентируются учебным планом.</w:t>
      </w:r>
    </w:p>
    <w:p w14:paraId="7EC5667F" w14:textId="77777777" w:rsidR="00C16E2A" w:rsidRPr="00C16E2A" w:rsidRDefault="00C16E2A" w:rsidP="00C16E2A">
      <w:pPr>
        <w:spacing w:after="0"/>
        <w:ind w:firstLine="708"/>
        <w:jc w:val="both"/>
        <w:rPr>
          <w:rFonts w:ascii="Times New Roman" w:eastAsia="Times New Roman" w:hAnsi="Times New Roman" w:cs="Times New Roman"/>
          <w:color w:val="000000" w:themeColor="text1"/>
          <w:sz w:val="24"/>
          <w:szCs w:val="24"/>
          <w:lang w:val="ru-RU" w:eastAsia="ru-RU"/>
        </w:rPr>
      </w:pPr>
      <w:r w:rsidRPr="00C16E2A">
        <w:rPr>
          <w:rFonts w:ascii="Times New Roman" w:eastAsia="Times New Roman" w:hAnsi="Times New Roman" w:cs="Times New Roman"/>
          <w:color w:val="000000" w:themeColor="text1"/>
          <w:sz w:val="24"/>
          <w:szCs w:val="24"/>
          <w:lang w:val="ru-RU" w:eastAsia="ru-RU"/>
        </w:rPr>
        <w:t xml:space="preserve">При составлении циклограммы организованной образовательной </w:t>
      </w:r>
      <w:proofErr w:type="gramStart"/>
      <w:r w:rsidRPr="00C16E2A">
        <w:rPr>
          <w:rFonts w:ascii="Times New Roman" w:eastAsia="Times New Roman" w:hAnsi="Times New Roman" w:cs="Times New Roman"/>
          <w:color w:val="000000" w:themeColor="text1"/>
          <w:sz w:val="24"/>
          <w:szCs w:val="24"/>
          <w:lang w:val="ru-RU" w:eastAsia="ru-RU"/>
        </w:rPr>
        <w:t>деятельности</w:t>
      </w:r>
      <w:r>
        <w:rPr>
          <w:rFonts w:ascii="Times New Roman" w:eastAsia="Times New Roman" w:hAnsi="Times New Roman" w:cs="Times New Roman"/>
          <w:color w:val="000000" w:themeColor="text1"/>
          <w:sz w:val="24"/>
          <w:szCs w:val="24"/>
          <w:lang w:eastAsia="ru-RU"/>
        </w:rPr>
        <w:t> </w:t>
      </w:r>
      <w:r w:rsidRPr="00C16E2A">
        <w:rPr>
          <w:rFonts w:ascii="Times New Roman" w:eastAsia="Times New Roman" w:hAnsi="Times New Roman" w:cs="Times New Roman"/>
          <w:color w:val="000000" w:themeColor="text1"/>
          <w:sz w:val="24"/>
          <w:szCs w:val="24"/>
          <w:lang w:val="ru-RU" w:eastAsia="ru-RU"/>
        </w:rPr>
        <w:t xml:space="preserve"> соблюдены</w:t>
      </w:r>
      <w:proofErr w:type="gramEnd"/>
      <w:r w:rsidRPr="00C16E2A">
        <w:rPr>
          <w:rFonts w:ascii="Times New Roman" w:eastAsia="Times New Roman" w:hAnsi="Times New Roman" w:cs="Times New Roman"/>
          <w:color w:val="000000" w:themeColor="text1"/>
          <w:sz w:val="24"/>
          <w:szCs w:val="24"/>
          <w:lang w:val="ru-RU" w:eastAsia="ru-RU"/>
        </w:rPr>
        <w:t xml:space="preserve"> перерывы продолжительностью не менее 10 минут, предусмотрено время для физкультурных минуток, двигательных пауз. В комплексы педагог включает корригирующие упражнения на осанку, дыхательные упражнения.</w:t>
      </w:r>
    </w:p>
    <w:p w14:paraId="75FA0F38" w14:textId="77777777" w:rsidR="00C16E2A" w:rsidRPr="00C16E2A" w:rsidRDefault="00C16E2A" w:rsidP="00C16E2A">
      <w:pPr>
        <w:spacing w:after="0"/>
        <w:ind w:firstLine="708"/>
        <w:jc w:val="both"/>
        <w:rPr>
          <w:rFonts w:ascii="Times New Roman" w:eastAsia="Times New Roman" w:hAnsi="Times New Roman" w:cs="Times New Roman"/>
          <w:color w:val="000000" w:themeColor="text1"/>
          <w:sz w:val="24"/>
          <w:szCs w:val="24"/>
          <w:lang w:val="ru-RU" w:eastAsia="ru-RU"/>
        </w:rPr>
      </w:pPr>
      <w:r w:rsidRPr="00C16E2A">
        <w:rPr>
          <w:rFonts w:ascii="Times New Roman" w:eastAsia="Times New Roman" w:hAnsi="Times New Roman" w:cs="Times New Roman"/>
          <w:color w:val="000000" w:themeColor="text1"/>
          <w:sz w:val="24"/>
          <w:szCs w:val="24"/>
          <w:lang w:val="ru-RU" w:eastAsia="ru-RU"/>
        </w:rPr>
        <w:t xml:space="preserve">В учреждении функционирует система методической работы: разрабатывается и утверждается на </w:t>
      </w:r>
      <w:r w:rsidRPr="00C16E2A">
        <w:rPr>
          <w:rFonts w:ascii="Times New Roman" w:eastAsia="Times New Roman" w:hAnsi="Times New Roman" w:cs="Times New Roman"/>
          <w:bCs/>
          <w:color w:val="000000" w:themeColor="text1"/>
          <w:sz w:val="24"/>
          <w:szCs w:val="24"/>
          <w:lang w:val="ru-RU" w:eastAsia="ru-RU"/>
        </w:rPr>
        <w:t xml:space="preserve">Общем собрании работников </w:t>
      </w:r>
      <w:proofErr w:type="gramStart"/>
      <w:r w:rsidRPr="00C16E2A">
        <w:rPr>
          <w:rFonts w:ascii="Times New Roman" w:eastAsia="Times New Roman" w:hAnsi="Times New Roman" w:cs="Times New Roman"/>
          <w:bCs/>
          <w:color w:val="000000" w:themeColor="text1"/>
          <w:sz w:val="24"/>
          <w:szCs w:val="24"/>
          <w:lang w:val="ru-RU" w:eastAsia="ru-RU"/>
        </w:rPr>
        <w:t>ДОУ</w:t>
      </w:r>
      <w:r>
        <w:rPr>
          <w:rFonts w:ascii="Times New Roman" w:eastAsia="Times New Roman" w:hAnsi="Times New Roman" w:cs="Times New Roman"/>
          <w:color w:val="000000" w:themeColor="text1"/>
          <w:sz w:val="24"/>
          <w:szCs w:val="24"/>
          <w:lang w:eastAsia="ru-RU"/>
        </w:rPr>
        <w:t> </w:t>
      </w:r>
      <w:r w:rsidRPr="00C16E2A">
        <w:rPr>
          <w:rFonts w:ascii="Times New Roman" w:eastAsia="Times New Roman" w:hAnsi="Times New Roman" w:cs="Times New Roman"/>
          <w:color w:val="000000" w:themeColor="text1"/>
          <w:sz w:val="24"/>
          <w:szCs w:val="24"/>
          <w:lang w:val="ru-RU" w:eastAsia="ru-RU"/>
        </w:rPr>
        <w:t xml:space="preserve"> ежегодный</w:t>
      </w:r>
      <w:proofErr w:type="gramEnd"/>
      <w:r w:rsidRPr="00C16E2A">
        <w:rPr>
          <w:rFonts w:ascii="Times New Roman" w:eastAsia="Times New Roman" w:hAnsi="Times New Roman" w:cs="Times New Roman"/>
          <w:color w:val="000000" w:themeColor="text1"/>
          <w:sz w:val="24"/>
          <w:szCs w:val="24"/>
          <w:lang w:val="ru-RU" w:eastAsia="ru-RU"/>
        </w:rPr>
        <w:t xml:space="preserve"> план воспитательно-</w:t>
      </w:r>
      <w:r w:rsidRPr="00C16E2A">
        <w:rPr>
          <w:rFonts w:ascii="Times New Roman" w:eastAsia="Times New Roman" w:hAnsi="Times New Roman" w:cs="Times New Roman"/>
          <w:color w:val="000000" w:themeColor="text1"/>
          <w:sz w:val="24"/>
          <w:szCs w:val="24"/>
          <w:lang w:val="ru-RU" w:eastAsia="ru-RU"/>
        </w:rPr>
        <w:lastRenderedPageBreak/>
        <w:t xml:space="preserve">образовательной работы. План разрабатывается с учетом анализа предыдущей </w:t>
      </w:r>
      <w:proofErr w:type="gramStart"/>
      <w:r w:rsidRPr="00C16E2A">
        <w:rPr>
          <w:rFonts w:ascii="Times New Roman" w:eastAsia="Times New Roman" w:hAnsi="Times New Roman" w:cs="Times New Roman"/>
          <w:color w:val="000000" w:themeColor="text1"/>
          <w:sz w:val="24"/>
          <w:szCs w:val="24"/>
          <w:lang w:val="ru-RU" w:eastAsia="ru-RU"/>
        </w:rPr>
        <w:t>деятельности,</w:t>
      </w:r>
      <w:r>
        <w:rPr>
          <w:rFonts w:ascii="Times New Roman" w:eastAsia="Times New Roman" w:hAnsi="Times New Roman" w:cs="Times New Roman"/>
          <w:color w:val="000000" w:themeColor="text1"/>
          <w:sz w:val="24"/>
          <w:szCs w:val="24"/>
          <w:lang w:eastAsia="ru-RU"/>
        </w:rPr>
        <w:t> </w:t>
      </w:r>
      <w:r w:rsidRPr="00C16E2A">
        <w:rPr>
          <w:rFonts w:ascii="Times New Roman" w:eastAsia="Times New Roman" w:hAnsi="Times New Roman" w:cs="Times New Roman"/>
          <w:color w:val="000000" w:themeColor="text1"/>
          <w:sz w:val="24"/>
          <w:szCs w:val="24"/>
          <w:lang w:val="ru-RU" w:eastAsia="ru-RU"/>
        </w:rPr>
        <w:t xml:space="preserve"> включает</w:t>
      </w:r>
      <w:proofErr w:type="gramEnd"/>
      <w:r w:rsidRPr="00C16E2A">
        <w:rPr>
          <w:rFonts w:ascii="Times New Roman" w:eastAsia="Times New Roman" w:hAnsi="Times New Roman" w:cs="Times New Roman"/>
          <w:color w:val="000000" w:themeColor="text1"/>
          <w:sz w:val="24"/>
          <w:szCs w:val="24"/>
          <w:lang w:val="ru-RU" w:eastAsia="ru-RU"/>
        </w:rPr>
        <w:t xml:space="preserve"> все необходимые разделы, что позволяет ДОУ постоянно осваивать новый уровень развития. </w:t>
      </w:r>
    </w:p>
    <w:p w14:paraId="1526C591" w14:textId="77777777" w:rsidR="00C16E2A" w:rsidRPr="00C16E2A" w:rsidRDefault="00C16E2A" w:rsidP="00C16E2A">
      <w:pPr>
        <w:spacing w:after="0"/>
        <w:ind w:firstLine="708"/>
        <w:jc w:val="both"/>
        <w:rPr>
          <w:rFonts w:ascii="Times New Roman" w:eastAsia="Times New Roman" w:hAnsi="Times New Roman" w:cs="Times New Roman"/>
          <w:color w:val="000000" w:themeColor="text1"/>
          <w:sz w:val="24"/>
          <w:szCs w:val="24"/>
          <w:lang w:val="ru-RU" w:eastAsia="ru-RU"/>
        </w:rPr>
      </w:pPr>
      <w:r w:rsidRPr="00C16E2A">
        <w:rPr>
          <w:rFonts w:ascii="Times New Roman" w:eastAsia="Times New Roman" w:hAnsi="Times New Roman" w:cs="Times New Roman"/>
          <w:color w:val="000000" w:themeColor="text1"/>
          <w:sz w:val="24"/>
          <w:szCs w:val="24"/>
          <w:lang w:val="ru-RU" w:eastAsia="ru-RU"/>
        </w:rPr>
        <w:t>Контроль за ходом и результатами воспитательно-образовательной работы с детьми во всех возрастных подгруппах детского сада осуществляется целенаправленно, носит системный характер.</w:t>
      </w:r>
    </w:p>
    <w:p w14:paraId="475EF68B" w14:textId="65ABC61C" w:rsidR="00501515" w:rsidRPr="00501515" w:rsidRDefault="00C16E2A" w:rsidP="00501515">
      <w:pPr>
        <w:spacing w:after="0"/>
        <w:jc w:val="both"/>
        <w:rPr>
          <w:rFonts w:ascii="Times New Roman" w:eastAsia="Times New Roman" w:hAnsi="Times New Roman" w:cs="Times New Roman"/>
          <w:i/>
          <w:iCs/>
          <w:color w:val="000000" w:themeColor="text1"/>
          <w:sz w:val="24"/>
          <w:szCs w:val="24"/>
          <w:lang w:val="ru-RU" w:eastAsia="ru-RU"/>
        </w:rPr>
      </w:pPr>
      <w:r w:rsidRPr="00C16E2A">
        <w:rPr>
          <w:rFonts w:ascii="Times New Roman" w:eastAsia="Times New Roman" w:hAnsi="Times New Roman" w:cs="Times New Roman"/>
          <w:b/>
          <w:bCs/>
          <w:color w:val="000000" w:themeColor="text1"/>
          <w:sz w:val="24"/>
          <w:szCs w:val="24"/>
          <w:lang w:val="ru-RU" w:eastAsia="ru-RU"/>
        </w:rPr>
        <w:t>Вывод:</w:t>
      </w:r>
      <w:r>
        <w:rPr>
          <w:rFonts w:ascii="Times New Roman" w:eastAsia="Times New Roman" w:hAnsi="Times New Roman" w:cs="Times New Roman"/>
          <w:color w:val="000000" w:themeColor="text1"/>
          <w:sz w:val="24"/>
          <w:szCs w:val="24"/>
          <w:lang w:eastAsia="ru-RU"/>
        </w:rPr>
        <w:t> </w:t>
      </w:r>
      <w:r w:rsidRPr="00C16E2A">
        <w:rPr>
          <w:rFonts w:ascii="Times New Roman" w:eastAsia="Times New Roman" w:hAnsi="Times New Roman" w:cs="Times New Roman"/>
          <w:i/>
          <w:iCs/>
          <w:color w:val="000000" w:themeColor="text1"/>
          <w:sz w:val="24"/>
          <w:szCs w:val="24"/>
          <w:lang w:val="ru-RU" w:eastAsia="ru-RU"/>
        </w:rPr>
        <w:t>Учебный процесс в детском саду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полноценного развития каждого ребёнка.</w:t>
      </w:r>
    </w:p>
    <w:p w14:paraId="5C5516F7" w14:textId="205B3277" w:rsidR="00501515" w:rsidRPr="00501515" w:rsidRDefault="00501515" w:rsidP="00501515">
      <w:pPr>
        <w:spacing w:line="270" w:lineRule="atLeast"/>
        <w:contextualSpacing/>
        <w:textAlignment w:val="baseline"/>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1.5. </w:t>
      </w:r>
      <w:proofErr w:type="spellStart"/>
      <w:r>
        <w:rPr>
          <w:rFonts w:ascii="Times New Roman" w:hAnsi="Times New Roman" w:cs="Times New Roman"/>
          <w:b/>
          <w:color w:val="000000" w:themeColor="text1"/>
          <w:sz w:val="24"/>
          <w:szCs w:val="24"/>
          <w:lang w:eastAsia="ru-RU"/>
        </w:rPr>
        <w:t>Оценка</w:t>
      </w:r>
      <w:proofErr w:type="spellEnd"/>
      <w:r>
        <w:rPr>
          <w:rFonts w:ascii="Times New Roman" w:hAnsi="Times New Roman" w:cs="Times New Roman"/>
          <w:b/>
          <w:color w:val="000000" w:themeColor="text1"/>
          <w:sz w:val="24"/>
          <w:szCs w:val="24"/>
          <w:lang w:eastAsia="ru-RU"/>
        </w:rPr>
        <w:t xml:space="preserve"> </w:t>
      </w:r>
      <w:proofErr w:type="spellStart"/>
      <w:r>
        <w:rPr>
          <w:rFonts w:ascii="Times New Roman" w:hAnsi="Times New Roman" w:cs="Times New Roman"/>
          <w:b/>
          <w:color w:val="000000" w:themeColor="text1"/>
          <w:sz w:val="24"/>
          <w:szCs w:val="24"/>
          <w:lang w:eastAsia="ru-RU"/>
        </w:rPr>
        <w:t>качества</w:t>
      </w:r>
      <w:proofErr w:type="spellEnd"/>
      <w:r>
        <w:rPr>
          <w:rFonts w:ascii="Times New Roman" w:hAnsi="Times New Roman" w:cs="Times New Roman"/>
          <w:b/>
          <w:color w:val="000000" w:themeColor="text1"/>
          <w:sz w:val="24"/>
          <w:szCs w:val="24"/>
          <w:lang w:eastAsia="ru-RU"/>
        </w:rPr>
        <w:t xml:space="preserve"> </w:t>
      </w:r>
      <w:proofErr w:type="spellStart"/>
      <w:r>
        <w:rPr>
          <w:rFonts w:ascii="Times New Roman" w:hAnsi="Times New Roman" w:cs="Times New Roman"/>
          <w:b/>
          <w:color w:val="000000" w:themeColor="text1"/>
          <w:sz w:val="24"/>
          <w:szCs w:val="24"/>
          <w:lang w:eastAsia="ru-RU"/>
        </w:rPr>
        <w:t>кадрового</w:t>
      </w:r>
      <w:proofErr w:type="spellEnd"/>
      <w:r>
        <w:rPr>
          <w:rFonts w:ascii="Times New Roman" w:hAnsi="Times New Roman" w:cs="Times New Roman"/>
          <w:b/>
          <w:color w:val="000000" w:themeColor="text1"/>
          <w:sz w:val="24"/>
          <w:szCs w:val="24"/>
          <w:lang w:eastAsia="ru-RU"/>
        </w:rPr>
        <w:t xml:space="preserve"> </w:t>
      </w:r>
      <w:proofErr w:type="spellStart"/>
      <w:r>
        <w:rPr>
          <w:rFonts w:ascii="Times New Roman" w:hAnsi="Times New Roman" w:cs="Times New Roman"/>
          <w:b/>
          <w:color w:val="000000" w:themeColor="text1"/>
          <w:sz w:val="24"/>
          <w:szCs w:val="24"/>
          <w:lang w:eastAsia="ru-RU"/>
        </w:rPr>
        <w:t>обеспечения</w:t>
      </w:r>
      <w:proofErr w:type="spellEnd"/>
    </w:p>
    <w:p w14:paraId="2CC20592" w14:textId="5BDD8571" w:rsidR="00FD70C8" w:rsidRPr="00FD70C8" w:rsidRDefault="00FD70C8" w:rsidP="00FD70C8">
      <w:pPr>
        <w:autoSpaceDE w:val="0"/>
        <w:autoSpaceDN w:val="0"/>
        <w:adjustRightInd w:val="0"/>
        <w:spacing w:after="0"/>
        <w:ind w:firstLine="708"/>
        <w:jc w:val="both"/>
        <w:rPr>
          <w:rFonts w:ascii="Times New Roman" w:hAnsi="Times New Roman"/>
          <w:color w:val="000000" w:themeColor="text1"/>
          <w:sz w:val="24"/>
          <w:szCs w:val="24"/>
          <w:lang w:val="ru-RU"/>
        </w:rPr>
      </w:pPr>
      <w:r w:rsidRPr="00FD70C8">
        <w:rPr>
          <w:rFonts w:ascii="Times New Roman" w:hAnsi="Times New Roman"/>
          <w:color w:val="000000" w:themeColor="text1"/>
          <w:sz w:val="24"/>
          <w:szCs w:val="24"/>
          <w:lang w:val="ru-RU" w:eastAsia="ru-RU"/>
        </w:rPr>
        <w:t xml:space="preserve">В </w:t>
      </w:r>
      <w:r w:rsidRPr="00FD70C8">
        <w:rPr>
          <w:rFonts w:ascii="Times New Roman" w:hAnsi="Times New Roman"/>
          <w:color w:val="000000" w:themeColor="text1"/>
          <w:sz w:val="24"/>
          <w:szCs w:val="24"/>
          <w:lang w:val="ru-RU"/>
        </w:rPr>
        <w:t>МБОУ НШ-ДС №</w:t>
      </w:r>
      <w:proofErr w:type="gramStart"/>
      <w:r w:rsidRPr="00FD70C8">
        <w:rPr>
          <w:rFonts w:ascii="Times New Roman" w:hAnsi="Times New Roman"/>
          <w:color w:val="000000" w:themeColor="text1"/>
          <w:sz w:val="24"/>
          <w:szCs w:val="24"/>
          <w:lang w:val="ru-RU"/>
        </w:rPr>
        <w:t xml:space="preserve">71  </w:t>
      </w:r>
      <w:r w:rsidRPr="00FD70C8">
        <w:rPr>
          <w:rFonts w:ascii="Times New Roman" w:hAnsi="Times New Roman"/>
          <w:color w:val="000000" w:themeColor="text1"/>
          <w:sz w:val="24"/>
          <w:szCs w:val="24"/>
          <w:lang w:val="ru-RU" w:eastAsia="ru-RU"/>
        </w:rPr>
        <w:t>созданы</w:t>
      </w:r>
      <w:proofErr w:type="gramEnd"/>
      <w:r w:rsidRPr="00FD70C8">
        <w:rPr>
          <w:rFonts w:ascii="Times New Roman" w:hAnsi="Times New Roman"/>
          <w:color w:val="000000" w:themeColor="text1"/>
          <w:sz w:val="24"/>
          <w:szCs w:val="24"/>
          <w:lang w:val="ru-RU" w:eastAsia="ru-RU"/>
        </w:rPr>
        <w:t xml:space="preserve"> необходимые условия для профессионального роста сотрудников. Имеется перспективный план повышения квалификации (профессиональной переподготовки) и аттестации педагогов. </w:t>
      </w:r>
      <w:r w:rsidRPr="00FD70C8">
        <w:rPr>
          <w:rFonts w:ascii="Times New Roman" w:hAnsi="Times New Roman"/>
          <w:color w:val="000000" w:themeColor="text1"/>
          <w:sz w:val="24"/>
          <w:szCs w:val="24"/>
          <w:lang w:val="ru-RU"/>
        </w:rPr>
        <w:t xml:space="preserve">Педагоги активно участвуют в городских методических объединениях, семинарах, профессиональных конкурсах разного уровня. </w:t>
      </w:r>
    </w:p>
    <w:p w14:paraId="2A5C6A29" w14:textId="77777777" w:rsidR="00FD70C8" w:rsidRPr="00501515" w:rsidRDefault="00FD70C8" w:rsidP="00501515">
      <w:pPr>
        <w:pStyle w:val="a5"/>
        <w:rPr>
          <w:sz w:val="24"/>
          <w:szCs w:val="24"/>
          <w:lang w:val="ru-RU"/>
        </w:rPr>
      </w:pPr>
      <w:r w:rsidRPr="00501515">
        <w:rPr>
          <w:sz w:val="24"/>
          <w:szCs w:val="24"/>
          <w:lang w:val="ru-RU"/>
        </w:rPr>
        <w:t xml:space="preserve">Общее количество работников детского сада 77 человека, педагогов составляет 42 человек, из них: воспитателей – 35, </w:t>
      </w:r>
    </w:p>
    <w:p w14:paraId="3661829C" w14:textId="77777777" w:rsidR="00FD70C8" w:rsidRPr="00501515" w:rsidRDefault="00FD70C8" w:rsidP="00D07C05">
      <w:pPr>
        <w:pStyle w:val="a5"/>
        <w:numPr>
          <w:ilvl w:val="0"/>
          <w:numId w:val="25"/>
        </w:numPr>
        <w:rPr>
          <w:sz w:val="24"/>
          <w:szCs w:val="24"/>
          <w:lang w:val="ru-RU"/>
        </w:rPr>
      </w:pPr>
      <w:r w:rsidRPr="00501515">
        <w:rPr>
          <w:sz w:val="24"/>
          <w:szCs w:val="24"/>
          <w:lang w:val="ru-RU"/>
        </w:rPr>
        <w:t xml:space="preserve">музыкальный руководитель - 3; </w:t>
      </w:r>
    </w:p>
    <w:p w14:paraId="55DC5ABC" w14:textId="2E134A22" w:rsidR="00FD70C8" w:rsidRPr="00501515" w:rsidRDefault="00FD70C8" w:rsidP="00D07C05">
      <w:pPr>
        <w:pStyle w:val="a5"/>
        <w:numPr>
          <w:ilvl w:val="0"/>
          <w:numId w:val="25"/>
        </w:numPr>
        <w:rPr>
          <w:sz w:val="24"/>
          <w:szCs w:val="24"/>
          <w:lang w:val="ru-RU"/>
        </w:rPr>
      </w:pPr>
      <w:r w:rsidRPr="00501515">
        <w:rPr>
          <w:sz w:val="24"/>
          <w:szCs w:val="24"/>
          <w:lang w:val="ru-RU"/>
        </w:rPr>
        <w:t xml:space="preserve">инструктор по физической культуре - </w:t>
      </w:r>
      <w:r w:rsidR="00501515">
        <w:rPr>
          <w:sz w:val="24"/>
          <w:szCs w:val="24"/>
          <w:lang w:val="ru-RU"/>
        </w:rPr>
        <w:t>2</w:t>
      </w:r>
      <w:r w:rsidRPr="00501515">
        <w:rPr>
          <w:sz w:val="24"/>
          <w:szCs w:val="24"/>
          <w:lang w:val="ru-RU"/>
        </w:rPr>
        <w:t xml:space="preserve">, </w:t>
      </w:r>
    </w:p>
    <w:p w14:paraId="0191C3C1" w14:textId="77777777" w:rsidR="00FD70C8" w:rsidRPr="00501515" w:rsidRDefault="00FD70C8" w:rsidP="00D07C05">
      <w:pPr>
        <w:pStyle w:val="a5"/>
        <w:numPr>
          <w:ilvl w:val="0"/>
          <w:numId w:val="25"/>
        </w:numPr>
        <w:rPr>
          <w:sz w:val="24"/>
          <w:szCs w:val="24"/>
        </w:rPr>
      </w:pPr>
      <w:proofErr w:type="spellStart"/>
      <w:r w:rsidRPr="00501515">
        <w:rPr>
          <w:sz w:val="24"/>
          <w:szCs w:val="24"/>
        </w:rPr>
        <w:t>учитель-логопед</w:t>
      </w:r>
      <w:proofErr w:type="spellEnd"/>
      <w:r w:rsidRPr="00501515">
        <w:rPr>
          <w:sz w:val="24"/>
          <w:szCs w:val="24"/>
        </w:rPr>
        <w:t xml:space="preserve"> - 2; </w:t>
      </w:r>
    </w:p>
    <w:p w14:paraId="500F7457" w14:textId="77777777" w:rsidR="00FD70C8" w:rsidRPr="00501515" w:rsidRDefault="00FD70C8" w:rsidP="00D07C05">
      <w:pPr>
        <w:pStyle w:val="a5"/>
        <w:numPr>
          <w:ilvl w:val="0"/>
          <w:numId w:val="25"/>
        </w:numPr>
        <w:rPr>
          <w:sz w:val="24"/>
          <w:szCs w:val="24"/>
        </w:rPr>
      </w:pPr>
      <w:proofErr w:type="spellStart"/>
      <w:r w:rsidRPr="00501515">
        <w:rPr>
          <w:sz w:val="24"/>
          <w:szCs w:val="24"/>
        </w:rPr>
        <w:t>педагог-психолог</w:t>
      </w:r>
      <w:proofErr w:type="spellEnd"/>
      <w:r w:rsidRPr="00501515">
        <w:rPr>
          <w:sz w:val="24"/>
          <w:szCs w:val="24"/>
        </w:rPr>
        <w:t xml:space="preserve"> – 1, </w:t>
      </w:r>
    </w:p>
    <w:tbl>
      <w:tblPr>
        <w:tblpPr w:leftFromText="180" w:rightFromText="180" w:bottomFromText="200" w:vertAnchor="text"/>
        <w:tblW w:w="9600" w:type="dxa"/>
        <w:shd w:val="clear" w:color="auto" w:fill="FFFFFF"/>
        <w:tblLayout w:type="fixed"/>
        <w:tblCellMar>
          <w:left w:w="0" w:type="dxa"/>
          <w:right w:w="0" w:type="dxa"/>
        </w:tblCellMar>
        <w:tblLook w:val="04A0" w:firstRow="1" w:lastRow="0" w:firstColumn="1" w:lastColumn="0" w:noHBand="0" w:noVBand="1"/>
      </w:tblPr>
      <w:tblGrid>
        <w:gridCol w:w="2376"/>
        <w:gridCol w:w="2408"/>
        <w:gridCol w:w="2408"/>
        <w:gridCol w:w="2408"/>
      </w:tblGrid>
      <w:tr w:rsidR="00FD70C8" w14:paraId="1DEEC72E" w14:textId="77777777" w:rsidTr="00E406A7">
        <w:trPr>
          <w:trHeight w:val="269"/>
        </w:trPr>
        <w:tc>
          <w:tcPr>
            <w:tcW w:w="9606"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14:paraId="7BEF1468" w14:textId="77777777" w:rsidR="00FD70C8" w:rsidRDefault="00FD70C8" w:rsidP="00E406A7">
            <w:pPr>
              <w:spacing w:after="0"/>
              <w:jc w:val="center"/>
              <w:rPr>
                <w:rFonts w:ascii="Times New Roman" w:eastAsia="Calibri" w:hAnsi="Times New Roman" w:cs="Times New Roman"/>
                <w:b/>
                <w:color w:val="000000" w:themeColor="text1"/>
                <w:sz w:val="24"/>
                <w:szCs w:val="24"/>
              </w:rPr>
            </w:pPr>
            <w:proofErr w:type="spellStart"/>
            <w:r>
              <w:rPr>
                <w:rFonts w:ascii="Times New Roman" w:eastAsia="Calibri" w:hAnsi="Times New Roman" w:cs="Times New Roman"/>
                <w:b/>
                <w:color w:val="000000" w:themeColor="text1"/>
                <w:sz w:val="24"/>
                <w:szCs w:val="24"/>
              </w:rPr>
              <w:t>Образовательный</w:t>
            </w:r>
            <w:proofErr w:type="spellEnd"/>
            <w:r>
              <w:rPr>
                <w:rFonts w:ascii="Times New Roman" w:eastAsia="Calibri" w:hAnsi="Times New Roman" w:cs="Times New Roman"/>
                <w:b/>
                <w:color w:val="000000" w:themeColor="text1"/>
                <w:sz w:val="24"/>
                <w:szCs w:val="24"/>
              </w:rPr>
              <w:t xml:space="preserve"> </w:t>
            </w:r>
            <w:proofErr w:type="spellStart"/>
            <w:r>
              <w:rPr>
                <w:rFonts w:ascii="Times New Roman" w:eastAsia="Calibri" w:hAnsi="Times New Roman" w:cs="Times New Roman"/>
                <w:b/>
                <w:color w:val="000000" w:themeColor="text1"/>
                <w:sz w:val="24"/>
                <w:szCs w:val="24"/>
              </w:rPr>
              <w:t>уровень</w:t>
            </w:r>
            <w:proofErr w:type="spellEnd"/>
            <w:r>
              <w:rPr>
                <w:rFonts w:ascii="Times New Roman" w:eastAsia="Calibri" w:hAnsi="Times New Roman" w:cs="Times New Roman"/>
                <w:b/>
                <w:color w:val="000000" w:themeColor="text1"/>
                <w:sz w:val="24"/>
                <w:szCs w:val="24"/>
              </w:rPr>
              <w:t xml:space="preserve"> </w:t>
            </w:r>
            <w:proofErr w:type="spellStart"/>
            <w:r>
              <w:rPr>
                <w:rFonts w:ascii="Times New Roman" w:eastAsia="Calibri" w:hAnsi="Times New Roman" w:cs="Times New Roman"/>
                <w:b/>
                <w:color w:val="000000" w:themeColor="text1"/>
                <w:sz w:val="24"/>
                <w:szCs w:val="24"/>
              </w:rPr>
              <w:t>педагогов</w:t>
            </w:r>
            <w:proofErr w:type="spellEnd"/>
          </w:p>
        </w:tc>
      </w:tr>
      <w:tr w:rsidR="00FD70C8" w14:paraId="01220D92" w14:textId="77777777" w:rsidTr="00E406A7">
        <w:trPr>
          <w:trHeight w:val="841"/>
        </w:trPr>
        <w:tc>
          <w:tcPr>
            <w:tcW w:w="237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5BEAAD" w14:textId="77777777" w:rsidR="00FD70C8" w:rsidRDefault="00FD70C8" w:rsidP="00E406A7">
            <w:pPr>
              <w:spacing w:after="0"/>
              <w:jc w:val="center"/>
              <w:rPr>
                <w:rFonts w:ascii="Times New Roman" w:eastAsia="Calibri" w:hAnsi="Times New Roman" w:cs="Times New Roman"/>
                <w:b/>
                <w:bCs/>
                <w:color w:val="000000" w:themeColor="text1"/>
                <w:sz w:val="24"/>
                <w:szCs w:val="24"/>
              </w:rPr>
            </w:pPr>
            <w:proofErr w:type="spellStart"/>
            <w:r>
              <w:rPr>
                <w:rFonts w:ascii="Times New Roman" w:eastAsia="Calibri" w:hAnsi="Times New Roman" w:cs="Times New Roman"/>
                <w:b/>
                <w:color w:val="000000" w:themeColor="text1"/>
                <w:sz w:val="24"/>
                <w:szCs w:val="24"/>
              </w:rPr>
              <w:t>Общее</w:t>
            </w:r>
            <w:proofErr w:type="spellEnd"/>
            <w:r>
              <w:rPr>
                <w:rFonts w:ascii="Times New Roman" w:eastAsia="Calibri" w:hAnsi="Times New Roman" w:cs="Times New Roman"/>
                <w:b/>
                <w:color w:val="000000" w:themeColor="text1"/>
                <w:sz w:val="24"/>
                <w:szCs w:val="24"/>
              </w:rPr>
              <w:t xml:space="preserve"> </w:t>
            </w:r>
            <w:proofErr w:type="spellStart"/>
            <w:r>
              <w:rPr>
                <w:rFonts w:ascii="Times New Roman" w:eastAsia="Calibri" w:hAnsi="Times New Roman" w:cs="Times New Roman"/>
                <w:b/>
                <w:color w:val="000000" w:themeColor="text1"/>
                <w:sz w:val="24"/>
                <w:szCs w:val="24"/>
              </w:rPr>
              <w:t>количество</w:t>
            </w:r>
            <w:proofErr w:type="spellEnd"/>
            <w:r>
              <w:rPr>
                <w:rFonts w:ascii="Times New Roman" w:eastAsia="Calibri" w:hAnsi="Times New Roman" w:cs="Times New Roman"/>
                <w:b/>
                <w:color w:val="000000" w:themeColor="text1"/>
                <w:sz w:val="24"/>
                <w:szCs w:val="24"/>
              </w:rPr>
              <w:t xml:space="preserve"> </w:t>
            </w:r>
            <w:proofErr w:type="spellStart"/>
            <w:r>
              <w:rPr>
                <w:rFonts w:ascii="Times New Roman" w:eastAsia="Calibri" w:hAnsi="Times New Roman" w:cs="Times New Roman"/>
                <w:b/>
                <w:color w:val="000000" w:themeColor="text1"/>
                <w:sz w:val="24"/>
                <w:szCs w:val="24"/>
              </w:rPr>
              <w:t>педагогов</w:t>
            </w:r>
            <w:proofErr w:type="spellEnd"/>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14:paraId="1D46ED2E" w14:textId="77777777" w:rsidR="00FD70C8" w:rsidRDefault="00FD70C8" w:rsidP="00E406A7">
            <w:pPr>
              <w:spacing w:after="0"/>
              <w:jc w:val="center"/>
              <w:rPr>
                <w:rFonts w:ascii="Times New Roman" w:eastAsia="Calibri" w:hAnsi="Times New Roman" w:cs="Times New Roman"/>
                <w:b/>
                <w:bCs/>
                <w:color w:val="000000" w:themeColor="text1"/>
                <w:sz w:val="24"/>
                <w:szCs w:val="24"/>
              </w:rPr>
            </w:pPr>
            <w:proofErr w:type="spellStart"/>
            <w:r>
              <w:rPr>
                <w:rFonts w:ascii="Times New Roman" w:eastAsia="Calibri" w:hAnsi="Times New Roman" w:cs="Times New Roman"/>
                <w:b/>
                <w:color w:val="000000" w:themeColor="text1"/>
                <w:sz w:val="24"/>
                <w:szCs w:val="24"/>
              </w:rPr>
              <w:t>Высшее</w:t>
            </w:r>
            <w:proofErr w:type="spellEnd"/>
            <w:r>
              <w:rPr>
                <w:rFonts w:ascii="Times New Roman" w:eastAsia="Calibri" w:hAnsi="Times New Roman" w:cs="Times New Roman"/>
                <w:b/>
                <w:color w:val="000000" w:themeColor="text1"/>
                <w:sz w:val="24"/>
                <w:szCs w:val="24"/>
              </w:rPr>
              <w:t xml:space="preserve"> </w:t>
            </w:r>
            <w:proofErr w:type="spellStart"/>
            <w:r>
              <w:rPr>
                <w:rFonts w:ascii="Times New Roman" w:eastAsia="Calibri" w:hAnsi="Times New Roman" w:cs="Times New Roman"/>
                <w:b/>
                <w:color w:val="000000" w:themeColor="text1"/>
                <w:sz w:val="24"/>
                <w:szCs w:val="24"/>
              </w:rPr>
              <w:t>образование</w:t>
            </w:r>
            <w:proofErr w:type="spellEnd"/>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14:paraId="4505BAC7" w14:textId="77777777" w:rsidR="00FD70C8" w:rsidRDefault="00FD70C8" w:rsidP="00E406A7">
            <w:pPr>
              <w:spacing w:after="0"/>
              <w:jc w:val="center"/>
              <w:rPr>
                <w:rFonts w:ascii="Times New Roman" w:eastAsia="Calibri" w:hAnsi="Times New Roman" w:cs="Times New Roman"/>
                <w:b/>
                <w:bCs/>
                <w:color w:val="000000" w:themeColor="text1"/>
                <w:sz w:val="24"/>
                <w:szCs w:val="24"/>
              </w:rPr>
            </w:pPr>
            <w:proofErr w:type="spellStart"/>
            <w:r>
              <w:rPr>
                <w:rFonts w:ascii="Times New Roman" w:eastAsia="Calibri" w:hAnsi="Times New Roman" w:cs="Times New Roman"/>
                <w:b/>
                <w:color w:val="000000" w:themeColor="text1"/>
                <w:sz w:val="24"/>
                <w:szCs w:val="24"/>
              </w:rPr>
              <w:t>Среднее</w:t>
            </w:r>
            <w:proofErr w:type="spellEnd"/>
            <w:r>
              <w:rPr>
                <w:rFonts w:ascii="Times New Roman" w:eastAsia="Calibri" w:hAnsi="Times New Roman" w:cs="Times New Roman"/>
                <w:b/>
                <w:color w:val="000000" w:themeColor="text1"/>
                <w:sz w:val="24"/>
                <w:szCs w:val="24"/>
              </w:rPr>
              <w:t xml:space="preserve"> - </w:t>
            </w:r>
            <w:proofErr w:type="spellStart"/>
            <w:r>
              <w:rPr>
                <w:rFonts w:ascii="Times New Roman" w:eastAsia="Calibri" w:hAnsi="Times New Roman" w:cs="Times New Roman"/>
                <w:b/>
                <w:color w:val="000000" w:themeColor="text1"/>
                <w:sz w:val="24"/>
                <w:szCs w:val="24"/>
              </w:rPr>
              <w:t>специальное</w:t>
            </w:r>
            <w:proofErr w:type="spellEnd"/>
            <w:r>
              <w:rPr>
                <w:rFonts w:ascii="Times New Roman" w:eastAsia="Calibri" w:hAnsi="Times New Roman" w:cs="Times New Roman"/>
                <w:b/>
                <w:color w:val="000000" w:themeColor="text1"/>
                <w:sz w:val="24"/>
                <w:szCs w:val="24"/>
              </w:rPr>
              <w:t xml:space="preserve"> </w:t>
            </w:r>
            <w:proofErr w:type="spellStart"/>
            <w:r>
              <w:rPr>
                <w:rFonts w:ascii="Times New Roman" w:eastAsia="Calibri" w:hAnsi="Times New Roman" w:cs="Times New Roman"/>
                <w:b/>
                <w:color w:val="000000" w:themeColor="text1"/>
                <w:sz w:val="24"/>
                <w:szCs w:val="24"/>
              </w:rPr>
              <w:t>образование</w:t>
            </w:r>
            <w:proofErr w:type="spellEnd"/>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14:paraId="07DB3F8F" w14:textId="77777777" w:rsidR="00FD70C8" w:rsidRDefault="00FD70C8" w:rsidP="00E406A7">
            <w:pPr>
              <w:spacing w:after="0"/>
              <w:jc w:val="center"/>
              <w:rPr>
                <w:rFonts w:ascii="Times New Roman" w:eastAsia="Calibri" w:hAnsi="Times New Roman" w:cs="Times New Roman"/>
                <w:b/>
                <w:bCs/>
                <w:color w:val="000000" w:themeColor="text1"/>
                <w:sz w:val="24"/>
                <w:szCs w:val="24"/>
              </w:rPr>
            </w:pPr>
            <w:proofErr w:type="spellStart"/>
            <w:r>
              <w:rPr>
                <w:rFonts w:ascii="Times New Roman" w:eastAsia="Calibri" w:hAnsi="Times New Roman" w:cs="Times New Roman"/>
                <w:b/>
                <w:color w:val="000000" w:themeColor="text1"/>
                <w:sz w:val="24"/>
                <w:szCs w:val="24"/>
              </w:rPr>
              <w:t>Обучение</w:t>
            </w:r>
            <w:proofErr w:type="spellEnd"/>
            <w:r>
              <w:rPr>
                <w:rFonts w:ascii="Times New Roman" w:eastAsia="Calibri" w:hAnsi="Times New Roman" w:cs="Times New Roman"/>
                <w:b/>
                <w:color w:val="000000" w:themeColor="text1"/>
                <w:sz w:val="24"/>
                <w:szCs w:val="24"/>
              </w:rPr>
              <w:t xml:space="preserve"> в </w:t>
            </w:r>
            <w:proofErr w:type="spellStart"/>
            <w:r>
              <w:rPr>
                <w:rFonts w:ascii="Times New Roman" w:eastAsia="Calibri" w:hAnsi="Times New Roman" w:cs="Times New Roman"/>
                <w:b/>
                <w:color w:val="000000" w:themeColor="text1"/>
                <w:sz w:val="24"/>
                <w:szCs w:val="24"/>
              </w:rPr>
              <w:t>вузе</w:t>
            </w:r>
            <w:proofErr w:type="spellEnd"/>
          </w:p>
        </w:tc>
      </w:tr>
      <w:tr w:rsidR="00FD70C8" w14:paraId="34230AC8" w14:textId="77777777" w:rsidTr="00E406A7">
        <w:trPr>
          <w:trHeight w:val="196"/>
        </w:trPr>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6F4B7F" w14:textId="77777777" w:rsidR="00FD70C8" w:rsidRDefault="00FD70C8" w:rsidP="00E406A7">
            <w:pPr>
              <w:pStyle w:val="a5"/>
              <w:spacing w:line="254" w:lineRule="auto"/>
              <w:jc w:val="center"/>
              <w:rPr>
                <w:rFonts w:ascii="Times New Roman" w:hAnsi="Times New Roman" w:cs="Times New Roman"/>
                <w:b/>
              </w:rPr>
            </w:pPr>
            <w:r>
              <w:rPr>
                <w:rFonts w:ascii="Times New Roman" w:hAnsi="Times New Roman" w:cs="Times New Roman"/>
                <w:b/>
              </w:rPr>
              <w:t>42</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2AFF61E" w14:textId="77777777" w:rsidR="00FD70C8" w:rsidRDefault="00FD70C8" w:rsidP="00E406A7">
            <w:pPr>
              <w:pStyle w:val="a5"/>
              <w:spacing w:line="254" w:lineRule="auto"/>
              <w:jc w:val="center"/>
              <w:rPr>
                <w:rFonts w:ascii="Times New Roman" w:hAnsi="Times New Roman" w:cs="Times New Roman"/>
                <w:b/>
              </w:rPr>
            </w:pPr>
            <w:r>
              <w:rPr>
                <w:rFonts w:ascii="Times New Roman" w:hAnsi="Times New Roman" w:cs="Times New Roman"/>
                <w:b/>
              </w:rPr>
              <w:t>38</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81BDF8" w14:textId="77777777" w:rsidR="00FD70C8" w:rsidRDefault="00FD70C8" w:rsidP="00E406A7">
            <w:pPr>
              <w:pStyle w:val="a5"/>
              <w:spacing w:line="254" w:lineRule="auto"/>
              <w:jc w:val="center"/>
              <w:rPr>
                <w:rFonts w:ascii="Times New Roman" w:hAnsi="Times New Roman" w:cs="Times New Roman"/>
                <w:b/>
              </w:rPr>
            </w:pPr>
            <w:r>
              <w:rPr>
                <w:rFonts w:ascii="Times New Roman" w:hAnsi="Times New Roman" w:cs="Times New Roman"/>
                <w:b/>
              </w:rPr>
              <w:t>2</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61A5D0" w14:textId="77777777" w:rsidR="00FD70C8" w:rsidRDefault="00FD70C8" w:rsidP="00E406A7">
            <w:pPr>
              <w:pStyle w:val="a5"/>
              <w:spacing w:line="254" w:lineRule="auto"/>
              <w:jc w:val="center"/>
              <w:rPr>
                <w:rFonts w:ascii="Times New Roman" w:hAnsi="Times New Roman" w:cs="Times New Roman"/>
                <w:b/>
              </w:rPr>
            </w:pPr>
            <w:r>
              <w:rPr>
                <w:rFonts w:ascii="Times New Roman" w:hAnsi="Times New Roman" w:cs="Times New Roman"/>
                <w:b/>
              </w:rPr>
              <w:t>2</w:t>
            </w:r>
          </w:p>
        </w:tc>
      </w:tr>
      <w:tr w:rsidR="00FD70C8" w14:paraId="5C56CCE9" w14:textId="77777777" w:rsidTr="00E406A7">
        <w:trPr>
          <w:trHeight w:val="110"/>
        </w:trPr>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617BEA" w14:textId="77777777" w:rsidR="00FD70C8" w:rsidRDefault="00FD70C8" w:rsidP="00E406A7">
            <w:pPr>
              <w:pStyle w:val="a5"/>
              <w:spacing w:line="254" w:lineRule="auto"/>
              <w:jc w:val="center"/>
              <w:rPr>
                <w:rFonts w:ascii="Times New Roman" w:hAnsi="Times New Roman" w:cs="Times New Roman"/>
                <w:b/>
              </w:rPr>
            </w:pPr>
            <w:r>
              <w:rPr>
                <w:rFonts w:ascii="Times New Roman" w:hAnsi="Times New Roman" w:cs="Times New Roman"/>
                <w:b/>
              </w:rPr>
              <w:t>100 %</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9DB9102" w14:textId="77777777" w:rsidR="00FD70C8" w:rsidRDefault="00FD70C8" w:rsidP="00E406A7">
            <w:pPr>
              <w:pStyle w:val="a5"/>
              <w:spacing w:line="254" w:lineRule="auto"/>
              <w:jc w:val="center"/>
              <w:rPr>
                <w:rFonts w:ascii="Times New Roman" w:hAnsi="Times New Roman" w:cs="Times New Roman"/>
                <w:b/>
              </w:rPr>
            </w:pPr>
            <w:r>
              <w:rPr>
                <w:rFonts w:ascii="Times New Roman" w:hAnsi="Times New Roman" w:cs="Times New Roman"/>
                <w:b/>
              </w:rPr>
              <w:t>90,4 %</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756BAC4" w14:textId="77777777" w:rsidR="00FD70C8" w:rsidRDefault="00FD70C8" w:rsidP="00E406A7">
            <w:pPr>
              <w:pStyle w:val="a5"/>
              <w:spacing w:line="254" w:lineRule="auto"/>
              <w:jc w:val="center"/>
              <w:rPr>
                <w:rFonts w:ascii="Times New Roman" w:hAnsi="Times New Roman" w:cs="Times New Roman"/>
                <w:b/>
              </w:rPr>
            </w:pPr>
            <w:r>
              <w:rPr>
                <w:rFonts w:ascii="Times New Roman" w:hAnsi="Times New Roman" w:cs="Times New Roman"/>
                <w:b/>
              </w:rPr>
              <w:t>4,8 %</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47BE27" w14:textId="77777777" w:rsidR="00FD70C8" w:rsidRDefault="00FD70C8" w:rsidP="00E406A7">
            <w:pPr>
              <w:pStyle w:val="a5"/>
              <w:spacing w:line="254" w:lineRule="auto"/>
              <w:jc w:val="center"/>
              <w:rPr>
                <w:rFonts w:ascii="Times New Roman" w:hAnsi="Times New Roman" w:cs="Times New Roman"/>
                <w:b/>
              </w:rPr>
            </w:pPr>
            <w:r>
              <w:rPr>
                <w:rFonts w:ascii="Times New Roman" w:hAnsi="Times New Roman" w:cs="Times New Roman"/>
                <w:b/>
              </w:rPr>
              <w:t>4,8 %</w:t>
            </w:r>
          </w:p>
        </w:tc>
      </w:tr>
    </w:tbl>
    <w:p w14:paraId="08FFF278" w14:textId="77777777" w:rsidR="00FD70C8" w:rsidRDefault="00FD70C8" w:rsidP="00FD70C8">
      <w:pPr>
        <w:spacing w:after="0"/>
        <w:rPr>
          <w:rFonts w:ascii="Times New Roman" w:hAnsi="Times New Roman" w:cs="Times New Roman"/>
          <w:color w:val="000000" w:themeColor="text1"/>
          <w:sz w:val="24"/>
          <w:szCs w:val="24"/>
          <w:lang w:eastAsia="ru-RU"/>
        </w:rPr>
      </w:pPr>
    </w:p>
    <w:tbl>
      <w:tblPr>
        <w:tblStyle w:val="a6"/>
        <w:tblW w:w="0" w:type="auto"/>
        <w:tblInd w:w="113" w:type="dxa"/>
        <w:tblLook w:val="04A0" w:firstRow="1" w:lastRow="0" w:firstColumn="1" w:lastColumn="0" w:noHBand="0" w:noVBand="1"/>
      </w:tblPr>
      <w:tblGrid>
        <w:gridCol w:w="2277"/>
        <w:gridCol w:w="2278"/>
        <w:gridCol w:w="2279"/>
        <w:gridCol w:w="2296"/>
      </w:tblGrid>
      <w:tr w:rsidR="00FD70C8" w14:paraId="19FE9FFF" w14:textId="77777777" w:rsidTr="00E406A7">
        <w:tc>
          <w:tcPr>
            <w:tcW w:w="98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5A7AE" w14:textId="77777777" w:rsidR="00FD70C8" w:rsidRDefault="00FD70C8" w:rsidP="00E406A7">
            <w:pPr>
              <w:jc w:val="center"/>
              <w:rPr>
                <w:rFonts w:ascii="Times New Roman" w:hAnsi="Times New Roman" w:cs="Times New Roman"/>
                <w:b/>
                <w:color w:val="000000" w:themeColor="text1"/>
                <w:spacing w:val="-3"/>
                <w:sz w:val="24"/>
                <w:szCs w:val="24"/>
              </w:rPr>
            </w:pPr>
            <w:r>
              <w:rPr>
                <w:rFonts w:ascii="Times New Roman" w:eastAsia="Calibri" w:hAnsi="Times New Roman" w:cs="Times New Roman"/>
                <w:b/>
                <w:color w:val="000000" w:themeColor="text1"/>
                <w:sz w:val="24"/>
                <w:szCs w:val="24"/>
              </w:rPr>
              <w:t>Стаж работы</w:t>
            </w:r>
          </w:p>
        </w:tc>
      </w:tr>
      <w:tr w:rsidR="00FD70C8" w14:paraId="05E5F920" w14:textId="77777777" w:rsidTr="00E406A7">
        <w:tc>
          <w:tcPr>
            <w:tcW w:w="2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CAEAF" w14:textId="77777777" w:rsidR="00FD70C8" w:rsidRDefault="00FD70C8" w:rsidP="00E406A7">
            <w:pPr>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до 5 лет</w:t>
            </w:r>
          </w:p>
        </w:tc>
        <w:tc>
          <w:tcPr>
            <w:tcW w:w="2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6607F" w14:textId="77777777" w:rsidR="00FD70C8" w:rsidRDefault="00FD70C8" w:rsidP="00E406A7">
            <w:pPr>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до 10 лет</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0915A" w14:textId="77777777" w:rsidR="00FD70C8" w:rsidRDefault="00FD70C8" w:rsidP="00E406A7">
            <w:pPr>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до 25 лет</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4D96D" w14:textId="77777777" w:rsidR="00FD70C8" w:rsidRDefault="00FD70C8" w:rsidP="00E406A7">
            <w:pPr>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более 30 лет</w:t>
            </w:r>
          </w:p>
        </w:tc>
      </w:tr>
      <w:tr w:rsidR="00FD70C8" w14:paraId="7E5ED9D1" w14:textId="77777777" w:rsidTr="00E406A7">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301E3" w14:textId="77777777" w:rsidR="00FD70C8" w:rsidRDefault="00FD70C8" w:rsidP="00E406A7">
            <w:pPr>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C4352" w14:textId="77777777" w:rsidR="00FD70C8" w:rsidRDefault="00FD70C8" w:rsidP="00E406A7">
            <w:pPr>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F832C" w14:textId="77777777" w:rsidR="00FD70C8" w:rsidRDefault="00FD70C8" w:rsidP="00E406A7">
            <w:pPr>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19</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7F56A" w14:textId="77777777" w:rsidR="00FD70C8" w:rsidRDefault="00FD70C8" w:rsidP="00E406A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r>
      <w:tr w:rsidR="00FD70C8" w14:paraId="38008D54" w14:textId="77777777" w:rsidTr="00E406A7">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71FDD" w14:textId="77777777" w:rsidR="00FD70C8" w:rsidRDefault="00FD70C8" w:rsidP="00E406A7">
            <w:pPr>
              <w:ind w:firstLine="70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16,7 %</w:t>
            </w:r>
          </w:p>
        </w:tc>
        <w:tc>
          <w:tcPr>
            <w:tcW w:w="2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E1B5B" w14:textId="77777777" w:rsidR="00FD70C8" w:rsidRDefault="00FD70C8" w:rsidP="00E406A7">
            <w:pPr>
              <w:ind w:firstLine="70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28,6 %</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C4321" w14:textId="77777777" w:rsidR="00FD70C8" w:rsidRDefault="00FD70C8" w:rsidP="00E406A7">
            <w:pPr>
              <w:ind w:firstLine="70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45,2 %</w:t>
            </w:r>
          </w:p>
        </w:tc>
        <w:tc>
          <w:tcPr>
            <w:tcW w:w="2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8375B" w14:textId="77777777" w:rsidR="00FD70C8" w:rsidRDefault="00FD70C8" w:rsidP="00E406A7">
            <w:pPr>
              <w:ind w:firstLine="70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9,5 %</w:t>
            </w:r>
          </w:p>
        </w:tc>
      </w:tr>
    </w:tbl>
    <w:p w14:paraId="083A9F3E" w14:textId="77777777" w:rsidR="00FD70C8" w:rsidRDefault="00FD70C8" w:rsidP="00FD70C8">
      <w:pPr>
        <w:pStyle w:val="a7"/>
        <w:spacing w:before="120" w:after="0" w:line="24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Аттестацию на первую категорию прошли 3 педагога</w:t>
      </w:r>
    </w:p>
    <w:p w14:paraId="4BFBCB30" w14:textId="77777777" w:rsidR="00FD70C8" w:rsidRPr="00FD70C8" w:rsidRDefault="00FD70C8" w:rsidP="00FD70C8">
      <w:pPr>
        <w:widowControl w:val="0"/>
        <w:tabs>
          <w:tab w:val="left" w:pos="993"/>
        </w:tabs>
        <w:autoSpaceDE w:val="0"/>
        <w:spacing w:after="0"/>
        <w:ind w:left="-142" w:firstLine="142"/>
        <w:contextualSpacing/>
        <w:jc w:val="both"/>
        <w:rPr>
          <w:rFonts w:ascii="Times New Roman" w:eastAsia="Times New Roman" w:hAnsi="Times New Roman" w:cs="Times New Roman"/>
          <w:sz w:val="24"/>
          <w:szCs w:val="24"/>
          <w:lang w:val="ru-RU" w:eastAsia="ru-RU"/>
        </w:rPr>
      </w:pPr>
      <w:r w:rsidRPr="00FD70C8">
        <w:rPr>
          <w:rFonts w:ascii="Times New Roman" w:eastAsia="Times New Roman" w:hAnsi="Times New Roman" w:cs="Times New Roman"/>
          <w:sz w:val="24"/>
          <w:szCs w:val="24"/>
          <w:lang w:val="ru-RU" w:eastAsia="ru-RU"/>
        </w:rPr>
        <w:t xml:space="preserve">Педагоги детского сада систематически повышают свой профессиональный уровень на курсах повышения квалификации.  </w:t>
      </w:r>
      <w:r w:rsidRPr="00FD70C8">
        <w:rPr>
          <w:rFonts w:ascii="Times New Roman" w:hAnsi="Times New Roman" w:cs="Times New Roman"/>
          <w:color w:val="000000" w:themeColor="text1"/>
          <w:spacing w:val="-3"/>
          <w:sz w:val="24"/>
          <w:szCs w:val="24"/>
          <w:lang w:val="ru-RU"/>
        </w:rPr>
        <w:t xml:space="preserve">В текущем учебном году курсы повышения квалификации прошли 12 педагогов. </w:t>
      </w:r>
    </w:p>
    <w:p w14:paraId="70645700" w14:textId="350FBED6" w:rsidR="00FD70C8" w:rsidRDefault="00FD70C8" w:rsidP="00501515">
      <w:pPr>
        <w:spacing w:after="0"/>
        <w:ind w:left="-142" w:firstLine="850"/>
        <w:jc w:val="both"/>
        <w:rPr>
          <w:rFonts w:ascii="Times New Roman" w:hAnsi="Times New Roman"/>
          <w:i/>
          <w:color w:val="000000" w:themeColor="text1"/>
          <w:sz w:val="24"/>
          <w:szCs w:val="24"/>
          <w:lang w:val="ru-RU"/>
        </w:rPr>
      </w:pPr>
      <w:r w:rsidRPr="00FD70C8">
        <w:rPr>
          <w:rFonts w:ascii="Times New Roman" w:hAnsi="Times New Roman"/>
          <w:b/>
          <w:bCs/>
          <w:color w:val="000000" w:themeColor="text1"/>
          <w:sz w:val="24"/>
          <w:szCs w:val="24"/>
          <w:lang w:val="ru-RU"/>
        </w:rPr>
        <w:t xml:space="preserve">Вывод: </w:t>
      </w:r>
      <w:r w:rsidRPr="00FD70C8">
        <w:rPr>
          <w:rFonts w:ascii="Times New Roman" w:hAnsi="Times New Roman"/>
          <w:i/>
          <w:color w:val="000000" w:themeColor="text1"/>
          <w:sz w:val="24"/>
          <w:szCs w:val="24"/>
          <w:lang w:val="ru-RU"/>
        </w:rPr>
        <w:t>Анализ деятельности педагогического состава детского сада позволяет сделать выводы о том, что достаточный профессиональный уровень педагогов позволяет решать задачи воспитания и развития каждого ребенка.</w:t>
      </w:r>
    </w:p>
    <w:p w14:paraId="3818F255" w14:textId="77777777" w:rsidR="00501515" w:rsidRPr="00FD70C8" w:rsidRDefault="00501515" w:rsidP="00501515">
      <w:pPr>
        <w:ind w:left="-142" w:firstLine="850"/>
        <w:jc w:val="both"/>
        <w:rPr>
          <w:rFonts w:ascii="Times New Roman" w:hAnsi="Times New Roman"/>
          <w:i/>
          <w:color w:val="000000" w:themeColor="text1"/>
          <w:sz w:val="24"/>
          <w:szCs w:val="24"/>
          <w:lang w:val="ru-RU"/>
        </w:rPr>
      </w:pPr>
    </w:p>
    <w:p w14:paraId="546A9C2D" w14:textId="77777777" w:rsidR="00FD70C8" w:rsidRPr="00FD70C8" w:rsidRDefault="00FD70C8" w:rsidP="00FD70C8">
      <w:pPr>
        <w:spacing w:after="0"/>
        <w:jc w:val="both"/>
        <w:rPr>
          <w:rFonts w:ascii="Times New Roman" w:hAnsi="Times New Roman" w:cs="Times New Roman"/>
          <w:b/>
          <w:color w:val="000000" w:themeColor="text1"/>
          <w:sz w:val="24"/>
          <w:szCs w:val="24"/>
          <w:lang w:val="ru-RU"/>
        </w:rPr>
      </w:pPr>
      <w:r w:rsidRPr="00FD70C8">
        <w:rPr>
          <w:rFonts w:ascii="Times New Roman" w:eastAsia="Calibri" w:hAnsi="Times New Roman" w:cs="Times New Roman"/>
          <w:b/>
          <w:iCs/>
          <w:color w:val="000000" w:themeColor="text1"/>
          <w:sz w:val="24"/>
          <w:szCs w:val="24"/>
          <w:lang w:val="ru-RU"/>
        </w:rPr>
        <w:lastRenderedPageBreak/>
        <w:t>1.6. Оценка учебно-методического</w:t>
      </w:r>
      <w:r w:rsidRPr="00FD70C8">
        <w:rPr>
          <w:rFonts w:ascii="Times New Roman" w:hAnsi="Times New Roman" w:cs="Times New Roman"/>
          <w:color w:val="000000" w:themeColor="text1"/>
          <w:sz w:val="24"/>
          <w:szCs w:val="24"/>
          <w:lang w:val="ru-RU"/>
        </w:rPr>
        <w:t xml:space="preserve">, </w:t>
      </w:r>
      <w:proofErr w:type="spellStart"/>
      <w:r w:rsidRPr="00FD70C8">
        <w:rPr>
          <w:rFonts w:ascii="Times New Roman" w:hAnsi="Times New Roman" w:cs="Times New Roman"/>
          <w:b/>
          <w:color w:val="000000" w:themeColor="text1"/>
          <w:sz w:val="24"/>
          <w:szCs w:val="24"/>
          <w:lang w:val="ru-RU"/>
        </w:rPr>
        <w:t>библиотечно</w:t>
      </w:r>
      <w:proofErr w:type="spellEnd"/>
      <w:r w:rsidRPr="00FD70C8">
        <w:rPr>
          <w:rFonts w:ascii="Times New Roman" w:hAnsi="Times New Roman" w:cs="Times New Roman"/>
          <w:b/>
          <w:color w:val="000000" w:themeColor="text1"/>
          <w:sz w:val="24"/>
          <w:szCs w:val="24"/>
          <w:lang w:val="ru-RU"/>
        </w:rPr>
        <w:t xml:space="preserve"> - информационного обеспечения</w:t>
      </w:r>
    </w:p>
    <w:p w14:paraId="18F649E2" w14:textId="77777777" w:rsidR="00FD70C8" w:rsidRPr="000834D1" w:rsidRDefault="00FD70C8" w:rsidP="00FD70C8">
      <w:pPr>
        <w:shd w:val="clear" w:color="auto" w:fill="FFFFFF"/>
        <w:spacing w:after="0"/>
        <w:ind w:firstLine="708"/>
        <w:jc w:val="both"/>
        <w:rPr>
          <w:rFonts w:eastAsia="Times New Roman" w:cstheme="minorHAnsi"/>
          <w:color w:val="000000" w:themeColor="text1"/>
          <w:sz w:val="24"/>
          <w:szCs w:val="24"/>
          <w:lang w:val="ru-RU" w:eastAsia="ru-RU"/>
        </w:rPr>
      </w:pPr>
      <w:proofErr w:type="spellStart"/>
      <w:r w:rsidRPr="000834D1">
        <w:rPr>
          <w:rFonts w:eastAsia="Times New Roman" w:cstheme="minorHAnsi"/>
          <w:color w:val="000000" w:themeColor="text1"/>
          <w:sz w:val="24"/>
          <w:szCs w:val="24"/>
          <w:lang w:val="ru-RU" w:eastAsia="ru-RU"/>
        </w:rPr>
        <w:t>Учебно</w:t>
      </w:r>
      <w:proofErr w:type="spellEnd"/>
      <w:r w:rsidRPr="000834D1">
        <w:rPr>
          <w:rFonts w:eastAsia="Times New Roman" w:cstheme="minorHAnsi"/>
          <w:color w:val="000000" w:themeColor="text1"/>
          <w:sz w:val="24"/>
          <w:szCs w:val="24"/>
          <w:lang w:val="ru-RU" w:eastAsia="ru-RU"/>
        </w:rPr>
        <w:t xml:space="preserve"> – методическое сопровождение реализации ООП соответствует профессиональным потребностям педагогических работников, специфике условий осуществления образовательного процесса. В ДОУ в помощь педагогам создано </w:t>
      </w:r>
      <w:proofErr w:type="spellStart"/>
      <w:r w:rsidRPr="000834D1">
        <w:rPr>
          <w:rFonts w:eastAsia="Times New Roman" w:cstheme="minorHAnsi"/>
          <w:color w:val="000000" w:themeColor="text1"/>
          <w:sz w:val="24"/>
          <w:szCs w:val="24"/>
          <w:lang w:val="ru-RU" w:eastAsia="ru-RU"/>
        </w:rPr>
        <w:t>библиотечно</w:t>
      </w:r>
      <w:proofErr w:type="spellEnd"/>
      <w:r w:rsidRPr="000834D1">
        <w:rPr>
          <w:rFonts w:eastAsia="Times New Roman" w:cstheme="minorHAnsi"/>
          <w:color w:val="000000" w:themeColor="text1"/>
          <w:sz w:val="24"/>
          <w:szCs w:val="24"/>
          <w:lang w:val="ru-RU" w:eastAsia="ru-RU"/>
        </w:rPr>
        <w:t xml:space="preserve"> – информационное обеспечение.</w:t>
      </w:r>
    </w:p>
    <w:p w14:paraId="3B7D2D48" w14:textId="77777777" w:rsidR="00FD70C8" w:rsidRPr="000834D1" w:rsidRDefault="00FD70C8" w:rsidP="00FD70C8">
      <w:pPr>
        <w:shd w:val="clear" w:color="auto" w:fill="FFFFFF"/>
        <w:spacing w:after="0"/>
        <w:ind w:firstLine="708"/>
        <w:jc w:val="both"/>
        <w:rPr>
          <w:rFonts w:eastAsia="Times New Roman" w:cstheme="minorHAnsi"/>
          <w:color w:val="000000" w:themeColor="text1"/>
          <w:sz w:val="24"/>
          <w:szCs w:val="24"/>
          <w:lang w:val="ru-RU" w:eastAsia="ru-RU"/>
        </w:rPr>
      </w:pPr>
      <w:r w:rsidRPr="000834D1">
        <w:rPr>
          <w:rFonts w:eastAsia="Times New Roman" w:cstheme="minorHAnsi"/>
          <w:color w:val="000000" w:themeColor="text1"/>
          <w:sz w:val="24"/>
          <w:szCs w:val="24"/>
          <w:lang w:val="ru-RU" w:eastAsia="ru-RU"/>
        </w:rPr>
        <w:t xml:space="preserve">С целью управления образовательным процессом используются электронные образовательные ресурсы для работы с детьми. 100% педагогов считают, что использование ИКТ существенно облегчает проведение занятий и позволяет разнообразить их. Программное обеспечение имеющихся </w:t>
      </w:r>
      <w:proofErr w:type="gramStart"/>
      <w:r w:rsidRPr="000834D1">
        <w:rPr>
          <w:rFonts w:eastAsia="Times New Roman" w:cstheme="minorHAnsi"/>
          <w:color w:val="000000" w:themeColor="text1"/>
          <w:sz w:val="24"/>
          <w:szCs w:val="24"/>
          <w:lang w:val="ru-RU" w:eastAsia="ru-RU"/>
        </w:rPr>
        <w:t>компьютеров</w:t>
      </w:r>
      <w:r w:rsidRPr="000834D1">
        <w:rPr>
          <w:rFonts w:eastAsia="Times New Roman" w:cstheme="minorHAnsi"/>
          <w:color w:val="000000" w:themeColor="text1"/>
          <w:sz w:val="24"/>
          <w:szCs w:val="24"/>
          <w:lang w:eastAsia="ru-RU"/>
        </w:rPr>
        <w:t> </w:t>
      </w:r>
      <w:r w:rsidRPr="000834D1">
        <w:rPr>
          <w:rFonts w:eastAsia="Times New Roman" w:cstheme="minorHAnsi"/>
          <w:color w:val="000000" w:themeColor="text1"/>
          <w:sz w:val="24"/>
          <w:szCs w:val="24"/>
          <w:lang w:val="ru-RU" w:eastAsia="ru-RU"/>
        </w:rPr>
        <w:t xml:space="preserve"> позволяет</w:t>
      </w:r>
      <w:proofErr w:type="gramEnd"/>
      <w:r w:rsidRPr="000834D1">
        <w:rPr>
          <w:rFonts w:eastAsia="Times New Roman" w:cstheme="minorHAnsi"/>
          <w:color w:val="000000" w:themeColor="text1"/>
          <w:sz w:val="24"/>
          <w:szCs w:val="24"/>
          <w:lang w:val="ru-RU" w:eastAsia="ru-RU"/>
        </w:rPr>
        <w:t xml:space="preserve"> работать с текстовыми редакторами, с Интернет ресурсами, фото и видео материалами.</w:t>
      </w:r>
    </w:p>
    <w:p w14:paraId="4C3EF640" w14:textId="77777777" w:rsidR="00FD70C8" w:rsidRPr="000834D1" w:rsidRDefault="00FD70C8" w:rsidP="00FD70C8">
      <w:pPr>
        <w:shd w:val="clear" w:color="auto" w:fill="FFFFFF"/>
        <w:spacing w:after="0"/>
        <w:ind w:firstLine="708"/>
        <w:jc w:val="both"/>
        <w:rPr>
          <w:rFonts w:eastAsia="Times New Roman" w:cstheme="minorHAnsi"/>
          <w:color w:val="000000" w:themeColor="text1"/>
          <w:sz w:val="24"/>
          <w:szCs w:val="24"/>
          <w:lang w:val="ru-RU" w:eastAsia="ru-RU"/>
        </w:rPr>
      </w:pPr>
      <w:r w:rsidRPr="000834D1">
        <w:rPr>
          <w:rFonts w:eastAsia="Times New Roman" w:cstheme="minorHAnsi"/>
          <w:color w:val="000000" w:themeColor="text1"/>
          <w:sz w:val="24"/>
          <w:szCs w:val="24"/>
          <w:lang w:val="ru-RU" w:eastAsia="ru-RU"/>
        </w:rPr>
        <w:t>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w:t>
      </w:r>
    </w:p>
    <w:p w14:paraId="2679DFF3" w14:textId="77777777" w:rsidR="00FD70C8" w:rsidRPr="000834D1" w:rsidRDefault="00FD70C8" w:rsidP="00FD70C8">
      <w:pPr>
        <w:pStyle w:val="1"/>
        <w:spacing w:before="0" w:beforeAutospacing="0" w:after="0" w:afterAutospacing="0"/>
        <w:ind w:firstLine="567"/>
        <w:jc w:val="both"/>
        <w:rPr>
          <w:rFonts w:asciiTheme="minorHAnsi" w:hAnsiTheme="minorHAnsi" w:cstheme="minorHAnsi"/>
          <w:b w:val="0"/>
          <w:color w:val="000000" w:themeColor="text1"/>
          <w:sz w:val="24"/>
          <w:szCs w:val="24"/>
          <w:lang w:val="ru-RU"/>
        </w:rPr>
      </w:pPr>
      <w:r w:rsidRPr="000834D1">
        <w:rPr>
          <w:rFonts w:asciiTheme="minorHAnsi" w:hAnsiTheme="minorHAnsi" w:cstheme="minorHAnsi"/>
          <w:b w:val="0"/>
          <w:color w:val="000000" w:themeColor="text1"/>
          <w:sz w:val="24"/>
          <w:szCs w:val="24"/>
          <w:lang w:val="ru-RU"/>
        </w:rPr>
        <w:t>В методическом кабинете имеется необходимая методическая литература, учебно-наглядные пособия для обеспечения воспитательно-образовательного процесса, ежегодно оформляется подписка на периодические издания.</w:t>
      </w:r>
    </w:p>
    <w:p w14:paraId="5A683255" w14:textId="06B866CB" w:rsidR="00FD70C8" w:rsidRPr="000834D1" w:rsidRDefault="00FD70C8" w:rsidP="000834D1">
      <w:pPr>
        <w:shd w:val="clear" w:color="auto" w:fill="FFFFFF"/>
        <w:spacing w:after="0"/>
        <w:jc w:val="both"/>
        <w:rPr>
          <w:rFonts w:ascii="Times New Roman" w:eastAsia="Times New Roman" w:hAnsi="Times New Roman" w:cs="Times New Roman"/>
          <w:i/>
          <w:color w:val="000000" w:themeColor="text1"/>
          <w:sz w:val="24"/>
          <w:szCs w:val="24"/>
          <w:lang w:val="ru-RU" w:eastAsia="ru-RU"/>
        </w:rPr>
      </w:pPr>
      <w:r w:rsidRPr="00FD70C8">
        <w:rPr>
          <w:rFonts w:ascii="Times New Roman" w:eastAsia="Times New Roman" w:hAnsi="Times New Roman" w:cs="Times New Roman"/>
          <w:b/>
          <w:bCs/>
          <w:color w:val="000000" w:themeColor="text1"/>
          <w:sz w:val="24"/>
          <w:szCs w:val="24"/>
          <w:lang w:val="ru-RU" w:eastAsia="ru-RU"/>
        </w:rPr>
        <w:t>Вывод:</w:t>
      </w:r>
      <w:r>
        <w:rPr>
          <w:rFonts w:ascii="Times New Roman" w:eastAsia="Times New Roman" w:hAnsi="Times New Roman" w:cs="Times New Roman"/>
          <w:b/>
          <w:bCs/>
          <w:color w:val="000000" w:themeColor="text1"/>
          <w:sz w:val="24"/>
          <w:szCs w:val="24"/>
          <w:lang w:eastAsia="ru-RU"/>
        </w:rPr>
        <w:t> </w:t>
      </w:r>
      <w:proofErr w:type="spellStart"/>
      <w:r w:rsidRPr="00FD70C8">
        <w:rPr>
          <w:rFonts w:ascii="Times New Roman" w:eastAsia="Times New Roman" w:hAnsi="Times New Roman" w:cs="Times New Roman"/>
          <w:i/>
          <w:color w:val="000000" w:themeColor="text1"/>
          <w:sz w:val="24"/>
          <w:szCs w:val="24"/>
          <w:lang w:val="ru-RU" w:eastAsia="ru-RU"/>
        </w:rPr>
        <w:t>Учебно</w:t>
      </w:r>
      <w:proofErr w:type="spellEnd"/>
      <w:r w:rsidRPr="00FD70C8">
        <w:rPr>
          <w:rFonts w:ascii="Times New Roman" w:eastAsia="Times New Roman" w:hAnsi="Times New Roman" w:cs="Times New Roman"/>
          <w:i/>
          <w:color w:val="000000" w:themeColor="text1"/>
          <w:sz w:val="24"/>
          <w:szCs w:val="24"/>
          <w:lang w:val="ru-RU" w:eastAsia="ru-RU"/>
        </w:rPr>
        <w:t xml:space="preserve"> – методическое и </w:t>
      </w:r>
      <w:proofErr w:type="spellStart"/>
      <w:r w:rsidRPr="00FD70C8">
        <w:rPr>
          <w:rFonts w:ascii="Times New Roman" w:eastAsia="Times New Roman" w:hAnsi="Times New Roman" w:cs="Times New Roman"/>
          <w:i/>
          <w:color w:val="000000" w:themeColor="text1"/>
          <w:sz w:val="24"/>
          <w:szCs w:val="24"/>
          <w:lang w:val="ru-RU" w:eastAsia="ru-RU"/>
        </w:rPr>
        <w:t>библиотечно</w:t>
      </w:r>
      <w:proofErr w:type="spellEnd"/>
      <w:r w:rsidRPr="00FD70C8">
        <w:rPr>
          <w:rFonts w:ascii="Times New Roman" w:eastAsia="Times New Roman" w:hAnsi="Times New Roman" w:cs="Times New Roman"/>
          <w:i/>
          <w:color w:val="000000" w:themeColor="text1"/>
          <w:sz w:val="24"/>
          <w:szCs w:val="24"/>
          <w:lang w:val="ru-RU" w:eastAsia="ru-RU"/>
        </w:rPr>
        <w:t xml:space="preserve"> – информационное обеспечение в детского сада соответствует требованиям реализуемой образовательной программы, </w:t>
      </w:r>
      <w:proofErr w:type="gramStart"/>
      <w:r w:rsidRPr="00FD70C8">
        <w:rPr>
          <w:rFonts w:ascii="Times New Roman" w:eastAsia="Times New Roman" w:hAnsi="Times New Roman" w:cs="Times New Roman"/>
          <w:i/>
          <w:color w:val="000000" w:themeColor="text1"/>
          <w:sz w:val="24"/>
          <w:szCs w:val="24"/>
          <w:lang w:val="ru-RU" w:eastAsia="ru-RU"/>
        </w:rPr>
        <w:t>обеспечивает</w:t>
      </w:r>
      <w:r>
        <w:rPr>
          <w:rFonts w:ascii="Times New Roman" w:eastAsia="Times New Roman" w:hAnsi="Times New Roman" w:cs="Times New Roman"/>
          <w:i/>
          <w:color w:val="000000" w:themeColor="text1"/>
          <w:sz w:val="24"/>
          <w:szCs w:val="24"/>
          <w:lang w:eastAsia="ru-RU"/>
        </w:rPr>
        <w:t> </w:t>
      </w:r>
      <w:r w:rsidRPr="00FD70C8">
        <w:rPr>
          <w:rFonts w:ascii="Times New Roman" w:eastAsia="Times New Roman" w:hAnsi="Times New Roman" w:cs="Times New Roman"/>
          <w:i/>
          <w:color w:val="000000" w:themeColor="text1"/>
          <w:sz w:val="24"/>
          <w:szCs w:val="24"/>
          <w:lang w:val="ru-RU" w:eastAsia="ru-RU"/>
        </w:rPr>
        <w:t xml:space="preserve"> образовательную</w:t>
      </w:r>
      <w:proofErr w:type="gramEnd"/>
      <w:r w:rsidRPr="00FD70C8">
        <w:rPr>
          <w:rFonts w:ascii="Times New Roman" w:eastAsia="Times New Roman" w:hAnsi="Times New Roman" w:cs="Times New Roman"/>
          <w:i/>
          <w:color w:val="000000" w:themeColor="text1"/>
          <w:sz w:val="24"/>
          <w:szCs w:val="24"/>
          <w:lang w:val="ru-RU" w:eastAsia="ru-RU"/>
        </w:rPr>
        <w:t xml:space="preserve"> деятельность, присмотр и уход за детьми. Педагоги детского </w:t>
      </w:r>
      <w:proofErr w:type="gramStart"/>
      <w:r w:rsidRPr="00FD70C8">
        <w:rPr>
          <w:rFonts w:ascii="Times New Roman" w:eastAsia="Times New Roman" w:hAnsi="Times New Roman" w:cs="Times New Roman"/>
          <w:i/>
          <w:color w:val="000000" w:themeColor="text1"/>
          <w:sz w:val="24"/>
          <w:szCs w:val="24"/>
          <w:lang w:val="ru-RU" w:eastAsia="ru-RU"/>
        </w:rPr>
        <w:t>сада  имеют</w:t>
      </w:r>
      <w:proofErr w:type="gramEnd"/>
      <w:r w:rsidRPr="00FD70C8">
        <w:rPr>
          <w:rFonts w:ascii="Times New Roman" w:eastAsia="Times New Roman" w:hAnsi="Times New Roman" w:cs="Times New Roman"/>
          <w:i/>
          <w:color w:val="000000" w:themeColor="text1"/>
          <w:sz w:val="24"/>
          <w:szCs w:val="24"/>
          <w:lang w:val="ru-RU" w:eastAsia="ru-RU"/>
        </w:rPr>
        <w:t xml:space="preserve"> возможность пользоваться фондом </w:t>
      </w:r>
      <w:proofErr w:type="spellStart"/>
      <w:r w:rsidRPr="00FD70C8">
        <w:rPr>
          <w:rFonts w:ascii="Times New Roman" w:eastAsia="Times New Roman" w:hAnsi="Times New Roman" w:cs="Times New Roman"/>
          <w:i/>
          <w:color w:val="000000" w:themeColor="text1"/>
          <w:sz w:val="24"/>
          <w:szCs w:val="24"/>
          <w:lang w:val="ru-RU" w:eastAsia="ru-RU"/>
        </w:rPr>
        <w:t>учебно</w:t>
      </w:r>
      <w:proofErr w:type="spellEnd"/>
      <w:r w:rsidRPr="00FD70C8">
        <w:rPr>
          <w:rFonts w:ascii="Times New Roman" w:eastAsia="Times New Roman" w:hAnsi="Times New Roman" w:cs="Times New Roman"/>
          <w:i/>
          <w:color w:val="000000" w:themeColor="text1"/>
          <w:sz w:val="24"/>
          <w:szCs w:val="24"/>
          <w:lang w:val="ru-RU" w:eastAsia="ru-RU"/>
        </w:rPr>
        <w:t xml:space="preserve"> – методической литературы и </w:t>
      </w:r>
      <w:proofErr w:type="spellStart"/>
      <w:r w:rsidRPr="00FD70C8">
        <w:rPr>
          <w:rFonts w:ascii="Times New Roman" w:eastAsia="Times New Roman" w:hAnsi="Times New Roman" w:cs="Times New Roman"/>
          <w:i/>
          <w:color w:val="000000" w:themeColor="text1"/>
          <w:sz w:val="24"/>
          <w:szCs w:val="24"/>
          <w:lang w:val="ru-RU" w:eastAsia="ru-RU"/>
        </w:rPr>
        <w:t>электронно</w:t>
      </w:r>
      <w:proofErr w:type="spellEnd"/>
      <w:r w:rsidRPr="00FD70C8">
        <w:rPr>
          <w:rFonts w:ascii="Times New Roman" w:eastAsia="Times New Roman" w:hAnsi="Times New Roman" w:cs="Times New Roman"/>
          <w:i/>
          <w:color w:val="000000" w:themeColor="text1"/>
          <w:sz w:val="24"/>
          <w:szCs w:val="24"/>
          <w:lang w:val="ru-RU" w:eastAsia="ru-RU"/>
        </w:rPr>
        <w:t xml:space="preserve"> – образовательными ресурсами.</w:t>
      </w:r>
    </w:p>
    <w:p w14:paraId="6A5FBCAB" w14:textId="7A25E627" w:rsidR="00FD70C8" w:rsidRPr="000834D1" w:rsidRDefault="00FD70C8" w:rsidP="000834D1">
      <w:pPr>
        <w:pStyle w:val="a5"/>
        <w:rPr>
          <w:rFonts w:eastAsia="Calibri"/>
          <w:b/>
          <w:bCs/>
          <w:sz w:val="24"/>
          <w:szCs w:val="24"/>
          <w:lang w:val="ru-RU"/>
        </w:rPr>
      </w:pPr>
      <w:r w:rsidRPr="000834D1">
        <w:rPr>
          <w:rFonts w:eastAsia="Calibri"/>
          <w:b/>
          <w:bCs/>
          <w:sz w:val="24"/>
          <w:szCs w:val="24"/>
          <w:lang w:val="ru-RU"/>
        </w:rPr>
        <w:t>1.7. Оценка материально-технической базы</w:t>
      </w:r>
    </w:p>
    <w:p w14:paraId="2FF2BDBB" w14:textId="77777777" w:rsidR="000834D1" w:rsidRPr="000834D1" w:rsidRDefault="000834D1" w:rsidP="000834D1">
      <w:pPr>
        <w:pStyle w:val="a5"/>
        <w:rPr>
          <w:rFonts w:cstheme="minorHAnsi"/>
          <w:lang w:val="ru-RU"/>
        </w:rPr>
      </w:pPr>
      <w:r w:rsidRPr="000834D1">
        <w:rPr>
          <w:rFonts w:cstheme="minorHAnsi"/>
          <w:lang w:val="ru-RU"/>
        </w:rPr>
        <w:t>Состояние материально-технической базы МБОУ НШ-ДС №</w:t>
      </w:r>
      <w:proofErr w:type="gramStart"/>
      <w:r w:rsidRPr="000834D1">
        <w:rPr>
          <w:rFonts w:cstheme="minorHAnsi"/>
          <w:lang w:val="ru-RU"/>
        </w:rPr>
        <w:t>71  соответствует</w:t>
      </w:r>
      <w:proofErr w:type="gramEnd"/>
      <w:r w:rsidRPr="000834D1">
        <w:rPr>
          <w:rFonts w:cstheme="minorHAnsi"/>
          <w:lang w:val="ru-RU"/>
        </w:rPr>
        <w:t xml:space="preserve"> педагогическим требованиям, современному уровню образования и санитарным нормам. Образовательная деятельность ведется в типовом здании на праве оперативного управления. Здание двухэтажное, кирпичное, используется для образовательных целей. Территория детского сада облагорожена (общая площадь – 10.444 </w:t>
      </w:r>
      <w:proofErr w:type="spellStart"/>
      <w:r w:rsidRPr="000834D1">
        <w:rPr>
          <w:rFonts w:cstheme="minorHAnsi"/>
          <w:lang w:val="ru-RU"/>
        </w:rPr>
        <w:t>кв.м</w:t>
      </w:r>
      <w:proofErr w:type="spellEnd"/>
      <w:r w:rsidRPr="000834D1">
        <w:rPr>
          <w:rFonts w:cstheme="minorHAnsi"/>
          <w:lang w:val="ru-RU"/>
        </w:rPr>
        <w:t>.), имеются три подъездные пути, дорожки асфальтированы. На территории имеются оборудованная спортивная площадка, участки для 17 групп, мини-огород, цветники. Имеется Акт проверки готовности дошкольного образовательного учреждения к 2024-205 учебному году.</w:t>
      </w:r>
    </w:p>
    <w:p w14:paraId="0E657119" w14:textId="77777777" w:rsidR="000834D1" w:rsidRPr="000834D1" w:rsidRDefault="000834D1" w:rsidP="000834D1">
      <w:pPr>
        <w:pStyle w:val="1"/>
        <w:spacing w:before="0" w:beforeAutospacing="0" w:after="0" w:afterAutospacing="0"/>
        <w:ind w:firstLine="567"/>
        <w:jc w:val="both"/>
        <w:rPr>
          <w:rFonts w:asciiTheme="minorHAnsi" w:hAnsiTheme="minorHAnsi" w:cstheme="minorHAnsi"/>
          <w:b w:val="0"/>
          <w:color w:val="000000" w:themeColor="text1"/>
          <w:sz w:val="22"/>
          <w:szCs w:val="22"/>
          <w:lang w:val="ru-RU"/>
        </w:rPr>
      </w:pPr>
      <w:r w:rsidRPr="000834D1">
        <w:rPr>
          <w:rFonts w:asciiTheme="minorHAnsi" w:hAnsiTheme="minorHAnsi" w:cstheme="minorHAnsi"/>
          <w:b w:val="0"/>
          <w:color w:val="000000" w:themeColor="text1"/>
          <w:sz w:val="22"/>
          <w:szCs w:val="22"/>
          <w:lang w:val="ru-RU"/>
        </w:rPr>
        <w:t>Существующие в МБОУ НШ-ДС №</w:t>
      </w:r>
      <w:proofErr w:type="gramStart"/>
      <w:r w:rsidRPr="000834D1">
        <w:rPr>
          <w:rFonts w:asciiTheme="minorHAnsi" w:hAnsiTheme="minorHAnsi" w:cstheme="minorHAnsi"/>
          <w:b w:val="0"/>
          <w:color w:val="000000" w:themeColor="text1"/>
          <w:sz w:val="22"/>
          <w:szCs w:val="22"/>
          <w:lang w:val="ru-RU"/>
        </w:rPr>
        <w:t>71</w:t>
      </w:r>
      <w:r w:rsidRPr="000834D1">
        <w:rPr>
          <w:rFonts w:asciiTheme="minorHAnsi" w:hAnsiTheme="minorHAnsi" w:cstheme="minorHAnsi"/>
          <w:color w:val="000000" w:themeColor="text1"/>
          <w:sz w:val="22"/>
          <w:szCs w:val="22"/>
          <w:lang w:val="ru-RU"/>
        </w:rPr>
        <w:t xml:space="preserve">  </w:t>
      </w:r>
      <w:r w:rsidRPr="000834D1">
        <w:rPr>
          <w:rFonts w:asciiTheme="minorHAnsi" w:hAnsiTheme="minorHAnsi" w:cstheme="minorHAnsi"/>
          <w:b w:val="0"/>
          <w:color w:val="000000" w:themeColor="text1"/>
          <w:sz w:val="22"/>
          <w:szCs w:val="22"/>
          <w:lang w:val="ru-RU"/>
        </w:rPr>
        <w:t>помещения</w:t>
      </w:r>
      <w:proofErr w:type="gramEnd"/>
      <w:r w:rsidRPr="000834D1">
        <w:rPr>
          <w:rFonts w:asciiTheme="minorHAnsi" w:hAnsiTheme="minorHAnsi" w:cstheme="minorHAnsi"/>
          <w:b w:val="0"/>
          <w:color w:val="000000" w:themeColor="text1"/>
          <w:sz w:val="22"/>
          <w:szCs w:val="22"/>
          <w:lang w:val="ru-RU"/>
        </w:rPr>
        <w:t xml:space="preserve"> позволяют обеспечить продуктивную и результативную деятельность детей и работников учреждения:</w:t>
      </w:r>
    </w:p>
    <w:p w14:paraId="64B08E77" w14:textId="77777777" w:rsidR="000834D1" w:rsidRPr="000834D1" w:rsidRDefault="000834D1" w:rsidP="000834D1">
      <w:pPr>
        <w:pStyle w:val="1"/>
        <w:spacing w:before="0" w:beforeAutospacing="0" w:after="0" w:afterAutospacing="0"/>
        <w:ind w:firstLine="567"/>
        <w:jc w:val="both"/>
        <w:rPr>
          <w:rFonts w:asciiTheme="minorHAnsi" w:hAnsiTheme="minorHAnsi" w:cstheme="minorHAnsi"/>
          <w:b w:val="0"/>
          <w:color w:val="000000" w:themeColor="text1"/>
          <w:sz w:val="22"/>
          <w:szCs w:val="22"/>
          <w:lang w:val="ru-RU"/>
        </w:rPr>
      </w:pPr>
      <w:r w:rsidRPr="000834D1">
        <w:rPr>
          <w:rFonts w:asciiTheme="minorHAnsi" w:hAnsiTheme="minorHAnsi" w:cstheme="minorHAnsi"/>
          <w:b w:val="0"/>
          <w:color w:val="000000" w:themeColor="text1"/>
          <w:sz w:val="22"/>
          <w:szCs w:val="22"/>
          <w:lang w:val="ru-RU"/>
        </w:rPr>
        <w:t>- групповые помещения - 17,</w:t>
      </w:r>
    </w:p>
    <w:p w14:paraId="645668E2" w14:textId="34A596BF" w:rsidR="000834D1" w:rsidRPr="000834D1" w:rsidRDefault="000834D1" w:rsidP="000834D1">
      <w:pPr>
        <w:pStyle w:val="1"/>
        <w:spacing w:before="0" w:beforeAutospacing="0" w:after="0" w:afterAutospacing="0"/>
        <w:ind w:firstLine="567"/>
        <w:jc w:val="both"/>
        <w:rPr>
          <w:rFonts w:asciiTheme="minorHAnsi" w:hAnsiTheme="minorHAnsi" w:cstheme="minorHAnsi"/>
          <w:b w:val="0"/>
          <w:color w:val="000000" w:themeColor="text1"/>
          <w:sz w:val="22"/>
          <w:szCs w:val="22"/>
          <w:lang w:val="ru-RU"/>
        </w:rPr>
      </w:pPr>
      <w:r w:rsidRPr="000834D1">
        <w:rPr>
          <w:rFonts w:asciiTheme="minorHAnsi" w:hAnsiTheme="minorHAnsi" w:cstheme="minorHAnsi"/>
          <w:b w:val="0"/>
          <w:color w:val="000000" w:themeColor="text1"/>
          <w:sz w:val="22"/>
          <w:szCs w:val="22"/>
          <w:lang w:val="ru-RU"/>
        </w:rPr>
        <w:t xml:space="preserve">- музыкальный зал </w:t>
      </w:r>
      <w:r w:rsidR="00C846BA">
        <w:rPr>
          <w:rFonts w:asciiTheme="minorHAnsi" w:hAnsiTheme="minorHAnsi" w:cstheme="minorHAnsi"/>
          <w:b w:val="0"/>
          <w:color w:val="000000" w:themeColor="text1"/>
          <w:sz w:val="22"/>
          <w:szCs w:val="22"/>
          <w:lang w:val="ru-RU"/>
        </w:rPr>
        <w:t xml:space="preserve">совмещен с физкультурным залом </w:t>
      </w:r>
      <w:r w:rsidRPr="000834D1">
        <w:rPr>
          <w:rFonts w:asciiTheme="minorHAnsi" w:hAnsiTheme="minorHAnsi" w:cstheme="minorHAnsi"/>
          <w:b w:val="0"/>
          <w:color w:val="000000" w:themeColor="text1"/>
          <w:sz w:val="22"/>
          <w:szCs w:val="22"/>
          <w:lang w:val="ru-RU"/>
        </w:rPr>
        <w:t>- 1</w:t>
      </w:r>
    </w:p>
    <w:p w14:paraId="1876C9BF" w14:textId="77777777" w:rsidR="000834D1" w:rsidRPr="000834D1" w:rsidRDefault="000834D1" w:rsidP="000834D1">
      <w:pPr>
        <w:pStyle w:val="1"/>
        <w:spacing w:before="0" w:beforeAutospacing="0" w:after="0" w:afterAutospacing="0"/>
        <w:ind w:firstLine="567"/>
        <w:jc w:val="both"/>
        <w:rPr>
          <w:rFonts w:asciiTheme="minorHAnsi" w:hAnsiTheme="minorHAnsi" w:cstheme="minorHAnsi"/>
          <w:b w:val="0"/>
          <w:color w:val="000000" w:themeColor="text1"/>
          <w:sz w:val="22"/>
          <w:szCs w:val="22"/>
          <w:lang w:val="ru-RU"/>
        </w:rPr>
      </w:pPr>
      <w:r w:rsidRPr="000834D1">
        <w:rPr>
          <w:rFonts w:asciiTheme="minorHAnsi" w:hAnsiTheme="minorHAnsi" w:cstheme="minorHAnsi"/>
          <w:b w:val="0"/>
          <w:color w:val="000000" w:themeColor="text1"/>
          <w:sz w:val="22"/>
          <w:szCs w:val="22"/>
          <w:lang w:val="ru-RU"/>
        </w:rPr>
        <w:t>- кабинет учителя-логопеда – 1;</w:t>
      </w:r>
    </w:p>
    <w:p w14:paraId="202665E0" w14:textId="77777777" w:rsidR="000834D1" w:rsidRPr="000834D1" w:rsidRDefault="000834D1" w:rsidP="000834D1">
      <w:pPr>
        <w:pStyle w:val="1"/>
        <w:spacing w:before="0" w:beforeAutospacing="0" w:after="0" w:afterAutospacing="0"/>
        <w:ind w:firstLine="567"/>
        <w:jc w:val="both"/>
        <w:rPr>
          <w:rFonts w:asciiTheme="minorHAnsi" w:hAnsiTheme="minorHAnsi" w:cstheme="minorHAnsi"/>
          <w:b w:val="0"/>
          <w:color w:val="000000" w:themeColor="text1"/>
          <w:sz w:val="22"/>
          <w:szCs w:val="22"/>
          <w:lang w:val="ru-RU"/>
        </w:rPr>
      </w:pPr>
      <w:r w:rsidRPr="000834D1">
        <w:rPr>
          <w:rFonts w:asciiTheme="minorHAnsi" w:hAnsiTheme="minorHAnsi" w:cstheme="minorHAnsi"/>
          <w:b w:val="0"/>
          <w:color w:val="000000" w:themeColor="text1"/>
          <w:sz w:val="22"/>
          <w:szCs w:val="22"/>
          <w:lang w:val="ru-RU"/>
        </w:rPr>
        <w:t xml:space="preserve">- методический кабинет </w:t>
      </w:r>
      <w:proofErr w:type="gramStart"/>
      <w:r w:rsidRPr="000834D1">
        <w:rPr>
          <w:rFonts w:asciiTheme="minorHAnsi" w:hAnsiTheme="minorHAnsi" w:cstheme="minorHAnsi"/>
          <w:b w:val="0"/>
          <w:color w:val="000000" w:themeColor="text1"/>
          <w:sz w:val="22"/>
          <w:szCs w:val="22"/>
          <w:lang w:val="ru-RU"/>
        </w:rPr>
        <w:t>–  1</w:t>
      </w:r>
      <w:proofErr w:type="gramEnd"/>
      <w:r w:rsidRPr="000834D1">
        <w:rPr>
          <w:rFonts w:asciiTheme="minorHAnsi" w:hAnsiTheme="minorHAnsi" w:cstheme="minorHAnsi"/>
          <w:b w:val="0"/>
          <w:color w:val="000000" w:themeColor="text1"/>
          <w:sz w:val="22"/>
          <w:szCs w:val="22"/>
          <w:lang w:val="ru-RU"/>
        </w:rPr>
        <w:t>;</w:t>
      </w:r>
    </w:p>
    <w:p w14:paraId="7C1F12C5" w14:textId="77777777" w:rsidR="000834D1" w:rsidRPr="000834D1" w:rsidRDefault="000834D1" w:rsidP="000834D1">
      <w:pPr>
        <w:pStyle w:val="1"/>
        <w:spacing w:before="0" w:beforeAutospacing="0" w:after="0" w:afterAutospacing="0"/>
        <w:ind w:firstLine="567"/>
        <w:jc w:val="both"/>
        <w:rPr>
          <w:rFonts w:asciiTheme="minorHAnsi" w:hAnsiTheme="minorHAnsi" w:cstheme="minorHAnsi"/>
          <w:b w:val="0"/>
          <w:color w:val="000000" w:themeColor="text1"/>
          <w:sz w:val="22"/>
          <w:szCs w:val="22"/>
          <w:lang w:val="ru-RU"/>
        </w:rPr>
      </w:pPr>
      <w:r w:rsidRPr="000834D1">
        <w:rPr>
          <w:rFonts w:asciiTheme="minorHAnsi" w:hAnsiTheme="minorHAnsi" w:cstheme="minorHAnsi"/>
          <w:b w:val="0"/>
          <w:color w:val="000000" w:themeColor="text1"/>
          <w:sz w:val="22"/>
          <w:szCs w:val="22"/>
          <w:lang w:val="ru-RU"/>
        </w:rPr>
        <w:t>- административные кабинеты – 3;</w:t>
      </w:r>
    </w:p>
    <w:p w14:paraId="4F200BF2" w14:textId="77777777" w:rsidR="000834D1" w:rsidRPr="000834D1" w:rsidRDefault="000834D1" w:rsidP="000834D1">
      <w:pPr>
        <w:pStyle w:val="1"/>
        <w:spacing w:before="0" w:beforeAutospacing="0" w:after="0" w:afterAutospacing="0"/>
        <w:ind w:firstLine="567"/>
        <w:jc w:val="both"/>
        <w:rPr>
          <w:rFonts w:asciiTheme="minorHAnsi" w:hAnsiTheme="minorHAnsi" w:cstheme="minorHAnsi"/>
          <w:b w:val="0"/>
          <w:color w:val="000000" w:themeColor="text1"/>
          <w:sz w:val="22"/>
          <w:szCs w:val="22"/>
          <w:lang w:val="ru-RU"/>
        </w:rPr>
      </w:pPr>
      <w:r w:rsidRPr="000834D1">
        <w:rPr>
          <w:rFonts w:asciiTheme="minorHAnsi" w:hAnsiTheme="minorHAnsi" w:cstheme="minorHAnsi"/>
          <w:b w:val="0"/>
          <w:color w:val="000000" w:themeColor="text1"/>
          <w:sz w:val="22"/>
          <w:szCs w:val="22"/>
          <w:lang w:val="ru-RU"/>
        </w:rPr>
        <w:t>- медицинский блок (медицинский кабинет, процедурная, изолятор)</w:t>
      </w:r>
    </w:p>
    <w:p w14:paraId="1B7730D6" w14:textId="77777777" w:rsidR="000834D1" w:rsidRPr="000834D1" w:rsidRDefault="000834D1" w:rsidP="000834D1">
      <w:pPr>
        <w:pStyle w:val="1"/>
        <w:spacing w:before="0" w:beforeAutospacing="0" w:after="0" w:afterAutospacing="0"/>
        <w:ind w:firstLine="567"/>
        <w:jc w:val="both"/>
        <w:rPr>
          <w:rFonts w:asciiTheme="minorHAnsi" w:hAnsiTheme="minorHAnsi" w:cstheme="minorHAnsi"/>
          <w:b w:val="0"/>
          <w:color w:val="000000" w:themeColor="text1"/>
          <w:sz w:val="22"/>
          <w:szCs w:val="22"/>
          <w:lang w:val="ru-RU"/>
        </w:rPr>
      </w:pPr>
      <w:r w:rsidRPr="000834D1">
        <w:rPr>
          <w:rFonts w:asciiTheme="minorHAnsi" w:hAnsiTheme="minorHAnsi" w:cstheme="minorHAnsi"/>
          <w:b w:val="0"/>
          <w:color w:val="000000" w:themeColor="text1"/>
          <w:sz w:val="22"/>
          <w:szCs w:val="22"/>
          <w:lang w:val="ru-RU"/>
        </w:rPr>
        <w:t>- пищеблок для полного цикла приготовления пищи;</w:t>
      </w:r>
    </w:p>
    <w:p w14:paraId="46994720" w14:textId="77777777" w:rsidR="000834D1" w:rsidRPr="000834D1" w:rsidRDefault="000834D1" w:rsidP="000834D1">
      <w:pPr>
        <w:pStyle w:val="1"/>
        <w:spacing w:before="0" w:beforeAutospacing="0" w:after="0" w:afterAutospacing="0"/>
        <w:ind w:firstLine="567"/>
        <w:jc w:val="both"/>
        <w:rPr>
          <w:rFonts w:asciiTheme="minorHAnsi" w:hAnsiTheme="minorHAnsi" w:cstheme="minorHAnsi"/>
          <w:b w:val="0"/>
          <w:color w:val="000000" w:themeColor="text1"/>
          <w:sz w:val="22"/>
          <w:szCs w:val="22"/>
          <w:lang w:val="ru-RU"/>
        </w:rPr>
      </w:pPr>
      <w:r w:rsidRPr="000834D1">
        <w:rPr>
          <w:rFonts w:asciiTheme="minorHAnsi" w:hAnsiTheme="minorHAnsi" w:cstheme="minorHAnsi"/>
          <w:b w:val="0"/>
          <w:color w:val="000000" w:themeColor="text1"/>
          <w:sz w:val="22"/>
          <w:szCs w:val="22"/>
          <w:lang w:val="ru-RU"/>
        </w:rPr>
        <w:t>- прачечная;</w:t>
      </w:r>
    </w:p>
    <w:p w14:paraId="014A781C" w14:textId="77777777" w:rsidR="000834D1" w:rsidRPr="000834D1" w:rsidRDefault="000834D1" w:rsidP="000834D1">
      <w:pPr>
        <w:pStyle w:val="1"/>
        <w:spacing w:before="0" w:beforeAutospacing="0" w:after="0" w:afterAutospacing="0"/>
        <w:ind w:firstLine="567"/>
        <w:jc w:val="both"/>
        <w:rPr>
          <w:rFonts w:asciiTheme="minorHAnsi" w:hAnsiTheme="minorHAnsi" w:cstheme="minorHAnsi"/>
          <w:b w:val="0"/>
          <w:color w:val="000000" w:themeColor="text1"/>
          <w:sz w:val="22"/>
          <w:szCs w:val="22"/>
          <w:lang w:val="ru-RU"/>
        </w:rPr>
      </w:pPr>
      <w:r w:rsidRPr="000834D1">
        <w:rPr>
          <w:rFonts w:asciiTheme="minorHAnsi" w:hAnsiTheme="minorHAnsi" w:cstheme="minorHAnsi"/>
          <w:b w:val="0"/>
          <w:color w:val="000000" w:themeColor="text1"/>
          <w:sz w:val="22"/>
          <w:szCs w:val="22"/>
          <w:lang w:val="ru-RU"/>
        </w:rPr>
        <w:t>- служебные помещения – 4.</w:t>
      </w:r>
    </w:p>
    <w:p w14:paraId="20EE89B7" w14:textId="77777777" w:rsidR="000834D1" w:rsidRPr="00A70C69" w:rsidRDefault="000834D1" w:rsidP="000834D1">
      <w:pPr>
        <w:spacing w:after="0"/>
        <w:ind w:firstLine="567"/>
        <w:jc w:val="both"/>
        <w:rPr>
          <w:rFonts w:eastAsia="Times New Roman" w:cstheme="minorHAnsi"/>
          <w:color w:val="000000" w:themeColor="text1"/>
          <w:sz w:val="24"/>
          <w:szCs w:val="24"/>
          <w:lang w:val="ru-RU" w:eastAsia="ru-RU"/>
        </w:rPr>
      </w:pPr>
      <w:r w:rsidRPr="00A70C69">
        <w:rPr>
          <w:rFonts w:eastAsia="Times New Roman" w:cstheme="minorHAnsi"/>
          <w:color w:val="000000" w:themeColor="text1"/>
          <w:sz w:val="24"/>
          <w:szCs w:val="24"/>
          <w:lang w:val="ru-RU" w:eastAsia="ru-RU"/>
        </w:rPr>
        <w:t>Здание детского сада светлое, имеется центральное отопление, вода, канализация, сантехническое оборудование в удовлетворительном состоянии.</w:t>
      </w:r>
    </w:p>
    <w:p w14:paraId="77E53A19" w14:textId="77777777" w:rsidR="000834D1" w:rsidRDefault="000834D1" w:rsidP="00FD70C8">
      <w:pPr>
        <w:spacing w:after="0"/>
        <w:rPr>
          <w:rFonts w:ascii="Times New Roman" w:eastAsia="Calibri" w:hAnsi="Times New Roman" w:cs="Times New Roman"/>
          <w:b/>
          <w:iCs/>
          <w:color w:val="000000" w:themeColor="text1"/>
          <w:sz w:val="24"/>
          <w:szCs w:val="24"/>
          <w:lang w:val="ru-RU"/>
        </w:rPr>
      </w:pPr>
    </w:p>
    <w:p w14:paraId="0A2B9064" w14:textId="217AA4F0" w:rsidR="00FD70C8" w:rsidRPr="000834D1" w:rsidRDefault="00FD70C8" w:rsidP="00FD70C8">
      <w:pPr>
        <w:pStyle w:val="1"/>
        <w:spacing w:before="0" w:beforeAutospacing="0" w:after="0" w:afterAutospacing="0"/>
        <w:ind w:firstLine="567"/>
        <w:jc w:val="both"/>
        <w:rPr>
          <w:rFonts w:asciiTheme="minorHAnsi" w:hAnsiTheme="minorHAnsi" w:cstheme="minorHAnsi"/>
          <w:b w:val="0"/>
          <w:color w:val="000000" w:themeColor="text1"/>
          <w:sz w:val="24"/>
          <w:szCs w:val="24"/>
          <w:lang w:val="ru-RU"/>
        </w:rPr>
      </w:pPr>
      <w:r w:rsidRPr="000834D1">
        <w:rPr>
          <w:rFonts w:asciiTheme="minorHAnsi" w:hAnsiTheme="minorHAnsi" w:cstheme="minorHAnsi"/>
          <w:b w:val="0"/>
          <w:color w:val="000000" w:themeColor="text1"/>
          <w:sz w:val="24"/>
          <w:szCs w:val="24"/>
          <w:lang w:val="ru-RU"/>
        </w:rPr>
        <w:lastRenderedPageBreak/>
        <w:t xml:space="preserve">Учреждение оснащено техническими средствами: </w:t>
      </w:r>
      <w:r w:rsidRPr="000834D1">
        <w:rPr>
          <w:rFonts w:asciiTheme="minorHAnsi" w:hAnsiTheme="minorHAnsi" w:cstheme="minorHAnsi"/>
          <w:b w:val="0"/>
          <w:color w:val="000000" w:themeColor="text1"/>
          <w:sz w:val="24"/>
          <w:szCs w:val="24"/>
          <w:u w:val="single"/>
          <w:lang w:val="ru-RU"/>
        </w:rPr>
        <w:t xml:space="preserve">компьютеры (22), ноутбук (3), музыкальный центр (2), телевизоры (15), принтеры (3), мультимедийный проектор (2), настенный </w:t>
      </w:r>
      <w:proofErr w:type="gramStart"/>
      <w:r w:rsidRPr="000834D1">
        <w:rPr>
          <w:rFonts w:asciiTheme="minorHAnsi" w:hAnsiTheme="minorHAnsi" w:cstheme="minorHAnsi"/>
          <w:b w:val="0"/>
          <w:color w:val="000000" w:themeColor="text1"/>
          <w:sz w:val="24"/>
          <w:szCs w:val="24"/>
          <w:u w:val="single"/>
          <w:lang w:val="ru-RU"/>
        </w:rPr>
        <w:t>экран(</w:t>
      </w:r>
      <w:proofErr w:type="gramEnd"/>
      <w:r w:rsidRPr="000834D1">
        <w:rPr>
          <w:rFonts w:asciiTheme="minorHAnsi" w:hAnsiTheme="minorHAnsi" w:cstheme="minorHAnsi"/>
          <w:b w:val="0"/>
          <w:color w:val="000000" w:themeColor="text1"/>
          <w:sz w:val="24"/>
          <w:szCs w:val="24"/>
          <w:u w:val="single"/>
          <w:lang w:val="ru-RU"/>
        </w:rPr>
        <w:t>1),</w:t>
      </w:r>
      <w:r w:rsidR="00C846BA">
        <w:rPr>
          <w:rFonts w:asciiTheme="minorHAnsi" w:hAnsiTheme="minorHAnsi" w:cstheme="minorHAnsi"/>
          <w:b w:val="0"/>
          <w:color w:val="000000" w:themeColor="text1"/>
          <w:sz w:val="24"/>
          <w:szCs w:val="24"/>
          <w:u w:val="single"/>
          <w:lang w:val="ru-RU"/>
        </w:rPr>
        <w:t xml:space="preserve"> интерактивная доска (1)</w:t>
      </w:r>
      <w:r w:rsidRPr="000834D1">
        <w:rPr>
          <w:rFonts w:asciiTheme="minorHAnsi" w:hAnsiTheme="minorHAnsi" w:cstheme="minorHAnsi"/>
          <w:b w:val="0"/>
          <w:color w:val="000000" w:themeColor="text1"/>
          <w:sz w:val="24"/>
          <w:szCs w:val="24"/>
          <w:u w:val="single"/>
          <w:lang w:val="ru-RU"/>
        </w:rPr>
        <w:t xml:space="preserve"> </w:t>
      </w:r>
    </w:p>
    <w:p w14:paraId="33D6015E" w14:textId="77777777" w:rsidR="00F62220" w:rsidRPr="00F62220" w:rsidRDefault="00F62220" w:rsidP="00F62220">
      <w:pPr>
        <w:shd w:val="clear" w:color="auto" w:fill="FFFFFF"/>
        <w:spacing w:after="0" w:line="276" w:lineRule="auto"/>
        <w:ind w:firstLine="708"/>
        <w:jc w:val="both"/>
        <w:rPr>
          <w:rFonts w:ascii="Times New Roman" w:eastAsia="Times New Roman" w:hAnsi="Times New Roman" w:cs="Times New Roman"/>
          <w:sz w:val="24"/>
          <w:szCs w:val="24"/>
          <w:lang w:val="ru-RU" w:eastAsia="ru-RU"/>
        </w:rPr>
      </w:pPr>
      <w:r w:rsidRPr="00F62220">
        <w:rPr>
          <w:rFonts w:ascii="Times New Roman" w:hAnsi="Times New Roman" w:cs="Times New Roman"/>
          <w:sz w:val="24"/>
          <w:szCs w:val="24"/>
          <w:lang w:val="ru-RU"/>
        </w:rPr>
        <w:t xml:space="preserve">Анализ соответствия материально-технического обеспечения ФОП, требованиям, предъявляемым к участку, зданию, помещениям показал, что для реализации ФОП в каждой возрастной группе предоставлено отдельное просторное, светлое помещение, в котором обеспечивается оптимальная температура воздуха, канализация и водоснабжение. Все группы, музыкальные и спортивные залы, кабинеты логопеда, психолога и родного языка, методический кабинет имеют паспорт оснащенности. Помещения групп и кабинетов оснащены необходимой детской и игровой мебелью, подобранной в соответствии с возрастными особенностями воспитанников. </w:t>
      </w:r>
      <w:r w:rsidRPr="00F62220">
        <w:rPr>
          <w:rFonts w:ascii="Times New Roman" w:eastAsia="Times New Roman" w:hAnsi="Times New Roman" w:cs="Times New Roman"/>
          <w:bCs/>
          <w:sz w:val="24"/>
          <w:szCs w:val="24"/>
          <w:lang w:val="ru-RU" w:eastAsia="ru-RU"/>
        </w:rPr>
        <w:t>Предметно-пространственная развивающая среда</w:t>
      </w:r>
      <w:r w:rsidRPr="00F62220">
        <w:rPr>
          <w:rFonts w:ascii="Times New Roman" w:eastAsia="Times New Roman" w:hAnsi="Times New Roman" w:cs="Times New Roman"/>
          <w:sz w:val="24"/>
          <w:szCs w:val="24"/>
          <w:lang w:val="ru-RU" w:eastAsia="ru-RU"/>
        </w:rPr>
        <w:t xml:space="preserve"> соответствует требованиям СанПиН, возрастным особенностям и интересам детей и</w:t>
      </w:r>
      <w:r w:rsidRPr="00F62220">
        <w:rPr>
          <w:rFonts w:ascii="Times New Roman" w:eastAsia="Times New Roman" w:hAnsi="Times New Roman" w:cs="Times New Roman"/>
          <w:bCs/>
          <w:sz w:val="24"/>
          <w:szCs w:val="24"/>
          <w:lang w:val="ru-RU" w:eastAsia="ru-RU"/>
        </w:rPr>
        <w:t xml:space="preserve"> организована с учетом требований ФГОС ДО и реализуемой программы: содержательно-насыщенная, </w:t>
      </w:r>
      <w:r w:rsidRPr="00F62220">
        <w:rPr>
          <w:rFonts w:ascii="Times New Roman" w:eastAsia="Times New Roman" w:hAnsi="Times New Roman" w:cs="Times New Roman"/>
          <w:sz w:val="24"/>
          <w:szCs w:val="24"/>
          <w:lang w:val="ru-RU" w:eastAsia="ru-RU"/>
        </w:rPr>
        <w:t>трансформируемая, полифункциональная, вариативная, доступная и безопасная. РППС периодически преобразовывается, трансформируется, обновляется для стимулирования физической, творческой, интеллектуальной активности воспитанников. Все это позволяет педагогам организовывать работу по сохранению и укреплению здоровья воспитанников, созданию положительного психологического климата в детских коллективах, а также по всестороннему развитию каждого воспитанника.</w:t>
      </w:r>
    </w:p>
    <w:p w14:paraId="33FF4918" w14:textId="6152BCDF" w:rsidR="00F62220" w:rsidRPr="00F62220" w:rsidRDefault="00F62220" w:rsidP="00F62220">
      <w:pPr>
        <w:shd w:val="clear" w:color="auto" w:fill="FFFFFF"/>
        <w:spacing w:after="0" w:line="276" w:lineRule="auto"/>
        <w:jc w:val="both"/>
        <w:rPr>
          <w:rFonts w:ascii="Times New Roman" w:eastAsia="Times New Roman" w:hAnsi="Times New Roman" w:cs="Times New Roman"/>
          <w:sz w:val="24"/>
          <w:szCs w:val="24"/>
          <w:lang w:val="ru-RU" w:eastAsia="ru-RU"/>
        </w:rPr>
      </w:pPr>
      <w:r w:rsidRPr="006A6329">
        <w:rPr>
          <w:rFonts w:ascii="Times New Roman" w:eastAsia="Times New Roman" w:hAnsi="Times New Roman" w:cs="Times New Roman"/>
          <w:sz w:val="24"/>
          <w:szCs w:val="24"/>
          <w:lang w:eastAsia="ru-RU"/>
        </w:rPr>
        <w:t>   </w:t>
      </w:r>
      <w:r w:rsidRPr="00F62220">
        <w:rPr>
          <w:rFonts w:ascii="Times New Roman" w:eastAsia="Times New Roman" w:hAnsi="Times New Roman" w:cs="Times New Roman"/>
          <w:sz w:val="24"/>
          <w:szCs w:val="24"/>
          <w:lang w:val="ru-RU" w:eastAsia="ru-RU"/>
        </w:rPr>
        <w:t xml:space="preserve"> </w:t>
      </w:r>
      <w:r w:rsidRPr="00F62220">
        <w:rPr>
          <w:rFonts w:ascii="Times New Roman" w:eastAsia="Times New Roman" w:hAnsi="Times New Roman" w:cs="Times New Roman"/>
          <w:sz w:val="24"/>
          <w:szCs w:val="24"/>
          <w:lang w:val="ru-RU" w:eastAsia="ru-RU"/>
        </w:rPr>
        <w:tab/>
        <w:t xml:space="preserve">Групповые помещения </w:t>
      </w:r>
      <w:r>
        <w:rPr>
          <w:rFonts w:ascii="Times New Roman" w:eastAsia="Times New Roman" w:hAnsi="Times New Roman" w:cs="Times New Roman"/>
          <w:sz w:val="24"/>
          <w:szCs w:val="24"/>
          <w:lang w:val="ru-RU" w:eastAsia="ru-RU"/>
        </w:rPr>
        <w:t>детского сада</w:t>
      </w:r>
      <w:r w:rsidRPr="00F62220">
        <w:rPr>
          <w:rFonts w:ascii="Times New Roman" w:eastAsia="Times New Roman" w:hAnsi="Times New Roman" w:cs="Times New Roman"/>
          <w:sz w:val="24"/>
          <w:szCs w:val="24"/>
          <w:lang w:val="ru-RU" w:eastAsia="ru-RU"/>
        </w:rPr>
        <w:t xml:space="preserve"> имеют комнату для раздевания, игровую, спальную, туалетную и раздаточную комнаты. Организованная предметная среда в группах предполагает гармоничное соотношение материалов, окружающих ребенка в детском саду, с точки зрения количества, разнообразия, неординарности, изменяемости. Мы постоянно поддерживаем все условия для результативной организации образовательного процесса.</w:t>
      </w:r>
    </w:p>
    <w:p w14:paraId="63A3DE4E" w14:textId="77777777" w:rsidR="00F62220" w:rsidRPr="00F62220" w:rsidRDefault="00F62220" w:rsidP="00F62220">
      <w:pPr>
        <w:shd w:val="clear" w:color="auto" w:fill="FFFFFF"/>
        <w:spacing w:after="0" w:line="276" w:lineRule="auto"/>
        <w:ind w:firstLine="708"/>
        <w:jc w:val="both"/>
        <w:rPr>
          <w:rFonts w:ascii="Times New Roman" w:eastAsia="Times New Roman" w:hAnsi="Times New Roman" w:cs="Times New Roman"/>
          <w:sz w:val="24"/>
          <w:szCs w:val="24"/>
          <w:lang w:val="ru-RU" w:eastAsia="ru-RU"/>
        </w:rPr>
      </w:pPr>
      <w:r w:rsidRPr="00F62220">
        <w:rPr>
          <w:rFonts w:ascii="Times New Roman" w:eastAsia="Times New Roman" w:hAnsi="Times New Roman" w:cs="Times New Roman"/>
          <w:sz w:val="24"/>
          <w:szCs w:val="24"/>
          <w:lang w:val="ru-RU" w:eastAsia="ru-RU"/>
        </w:rPr>
        <w:t>В групповых комнатах пространство организовано таким образом, чтобы было достаточно места для занятий разнообразными видами деятельности. Созданная с учетом возрастных особенностей воспитанников и современных требований развивающая среда в группах формирует игровые навыки у воспитанников и способствует развитию личности. В целом она организована так, чтобы материалы и оборудование, необходимые для осуществления любой деятельности были доступны воспитанникам и убирались ими на место самостоятельно, что дает возможность обеспечивать в группах порядок и уют. При создании предметно-развивающей среды в групповых комнатах также учтена гендерная специфика.</w:t>
      </w:r>
    </w:p>
    <w:p w14:paraId="20944635" w14:textId="77777777" w:rsidR="00F62220" w:rsidRPr="00A70C69" w:rsidRDefault="00F62220" w:rsidP="00A70C69">
      <w:pPr>
        <w:pStyle w:val="a5"/>
        <w:rPr>
          <w:rFonts w:eastAsia="Times New Roman"/>
          <w:sz w:val="24"/>
          <w:szCs w:val="24"/>
          <w:lang w:val="ru-RU" w:eastAsia="ru-RU"/>
        </w:rPr>
      </w:pPr>
      <w:r w:rsidRPr="006A6329">
        <w:rPr>
          <w:rFonts w:eastAsia="Times New Roman"/>
          <w:lang w:eastAsia="ru-RU"/>
        </w:rPr>
        <w:t>  </w:t>
      </w:r>
      <w:r w:rsidRPr="00F62220">
        <w:rPr>
          <w:rFonts w:eastAsia="Times New Roman"/>
          <w:lang w:val="ru-RU" w:eastAsia="ru-RU"/>
        </w:rPr>
        <w:tab/>
      </w:r>
      <w:r w:rsidRPr="00A70C69">
        <w:rPr>
          <w:rFonts w:eastAsia="Times New Roman"/>
          <w:sz w:val="24"/>
          <w:szCs w:val="24"/>
          <w:lang w:val="ru-RU" w:eastAsia="ru-RU"/>
        </w:rPr>
        <w:t>В качестве ориентиров для подбора материалов и оборудования в группах выступают общие закономерности развития ребёнка на каждом возрастном этапе. Подбор материалов и оборудования осуществляется для тех видов деятельности воспитанника, которые в наибольшей степени способствуют решению развивающих задач на этапе дошкольного детства (игровая, продуктивная, познавательно-</w:t>
      </w:r>
      <w:r w:rsidRPr="00A70C69">
        <w:rPr>
          <w:rFonts w:eastAsia="Times New Roman"/>
          <w:sz w:val="24"/>
          <w:szCs w:val="24"/>
          <w:lang w:val="ru-RU" w:eastAsia="ru-RU"/>
        </w:rPr>
        <w:lastRenderedPageBreak/>
        <w:t>исследовательская деятельности), а также с целью активизации двигательной активности воспитанника.</w:t>
      </w:r>
    </w:p>
    <w:p w14:paraId="551C729E" w14:textId="77777777" w:rsidR="00A70C69" w:rsidRDefault="00F62220" w:rsidP="00A70C69">
      <w:pPr>
        <w:pStyle w:val="a5"/>
        <w:rPr>
          <w:rFonts w:eastAsia="Times New Roman"/>
          <w:b/>
          <w:bCs/>
          <w:sz w:val="24"/>
          <w:szCs w:val="24"/>
          <w:lang w:val="ru-RU" w:eastAsia="ru-RU"/>
        </w:rPr>
      </w:pPr>
      <w:r w:rsidRPr="00A70C69">
        <w:rPr>
          <w:rFonts w:eastAsia="Times New Roman"/>
          <w:b/>
          <w:bCs/>
          <w:sz w:val="24"/>
          <w:szCs w:val="24"/>
          <w:lang w:val="ru-RU" w:eastAsia="ru-RU"/>
        </w:rPr>
        <w:t>В каждой возрастной группе есть:</w:t>
      </w:r>
      <w:r w:rsidR="00A70C69">
        <w:rPr>
          <w:rFonts w:eastAsia="Times New Roman"/>
          <w:b/>
          <w:bCs/>
          <w:sz w:val="24"/>
          <w:szCs w:val="24"/>
          <w:lang w:val="ru-RU" w:eastAsia="ru-RU"/>
        </w:rPr>
        <w:t xml:space="preserve"> </w:t>
      </w:r>
    </w:p>
    <w:p w14:paraId="451192F1" w14:textId="77777777" w:rsidR="00A70C69" w:rsidRDefault="00A70C69" w:rsidP="00A70C69">
      <w:pPr>
        <w:pStyle w:val="a5"/>
        <w:rPr>
          <w:rFonts w:eastAsia="Times New Roman"/>
          <w:sz w:val="24"/>
          <w:szCs w:val="24"/>
          <w:lang w:val="ru-RU" w:eastAsia="ru-RU"/>
        </w:rPr>
      </w:pPr>
      <w:r>
        <w:rPr>
          <w:rFonts w:eastAsia="Times New Roman"/>
          <w:b/>
          <w:bCs/>
          <w:sz w:val="24"/>
          <w:szCs w:val="24"/>
          <w:lang w:val="ru-RU" w:eastAsia="ru-RU"/>
        </w:rPr>
        <w:t xml:space="preserve">    - </w:t>
      </w:r>
      <w:r w:rsidR="00F62220" w:rsidRPr="00A70C69">
        <w:rPr>
          <w:rFonts w:eastAsia="Times New Roman"/>
          <w:sz w:val="24"/>
          <w:szCs w:val="24"/>
          <w:lang w:val="ru-RU" w:eastAsia="ru-RU"/>
        </w:rPr>
        <w:t xml:space="preserve">«зеленые уголки» с различными видами растений, способствующие формированию </w:t>
      </w:r>
      <w:r>
        <w:rPr>
          <w:rFonts w:eastAsia="Times New Roman"/>
          <w:sz w:val="24"/>
          <w:szCs w:val="24"/>
          <w:lang w:val="ru-RU" w:eastAsia="ru-RU"/>
        </w:rPr>
        <w:t xml:space="preserve">   </w:t>
      </w:r>
    </w:p>
    <w:p w14:paraId="59AC7898" w14:textId="454F2EE3" w:rsidR="00A70C69" w:rsidRDefault="00A70C69" w:rsidP="00A70C69">
      <w:pPr>
        <w:pStyle w:val="a5"/>
        <w:rPr>
          <w:rFonts w:eastAsia="Times New Roman"/>
          <w:sz w:val="24"/>
          <w:szCs w:val="24"/>
          <w:lang w:val="ru-RU" w:eastAsia="ru-RU"/>
        </w:rPr>
      </w:pPr>
      <w:r>
        <w:rPr>
          <w:rFonts w:eastAsia="Times New Roman"/>
          <w:sz w:val="24"/>
          <w:szCs w:val="24"/>
          <w:lang w:val="ru-RU" w:eastAsia="ru-RU"/>
        </w:rPr>
        <w:t xml:space="preserve">         </w:t>
      </w:r>
      <w:r w:rsidR="00F62220" w:rsidRPr="00A70C69">
        <w:rPr>
          <w:rFonts w:eastAsia="Times New Roman"/>
          <w:sz w:val="24"/>
          <w:szCs w:val="24"/>
          <w:lang w:val="ru-RU" w:eastAsia="ru-RU"/>
        </w:rPr>
        <w:t xml:space="preserve">у </w:t>
      </w:r>
      <w:r>
        <w:rPr>
          <w:rFonts w:eastAsia="Times New Roman"/>
          <w:sz w:val="24"/>
          <w:szCs w:val="24"/>
          <w:lang w:val="ru-RU" w:eastAsia="ru-RU"/>
        </w:rPr>
        <w:t xml:space="preserve">     </w:t>
      </w:r>
      <w:r w:rsidR="00F62220" w:rsidRPr="00A70C69">
        <w:rPr>
          <w:rFonts w:eastAsia="Times New Roman"/>
          <w:sz w:val="24"/>
          <w:szCs w:val="24"/>
          <w:lang w:val="ru-RU" w:eastAsia="ru-RU"/>
        </w:rPr>
        <w:t xml:space="preserve">воспитанников бережного и уважительного отношения к живой природе. </w:t>
      </w:r>
    </w:p>
    <w:p w14:paraId="49303510" w14:textId="451E628C" w:rsidR="00F62220" w:rsidRPr="00A70C69" w:rsidRDefault="00A70C69" w:rsidP="00A70C69">
      <w:pPr>
        <w:pStyle w:val="a5"/>
        <w:rPr>
          <w:rFonts w:eastAsia="Times New Roman"/>
          <w:b/>
          <w:bCs/>
          <w:sz w:val="24"/>
          <w:szCs w:val="24"/>
          <w:lang w:val="ru-RU" w:eastAsia="ru-RU"/>
        </w:rPr>
      </w:pPr>
      <w:r>
        <w:rPr>
          <w:rFonts w:eastAsia="Times New Roman"/>
          <w:sz w:val="24"/>
          <w:szCs w:val="24"/>
          <w:lang w:val="ru-RU" w:eastAsia="ru-RU"/>
        </w:rPr>
        <w:t xml:space="preserve">         </w:t>
      </w:r>
      <w:r w:rsidR="00F62220" w:rsidRPr="00A70C69">
        <w:rPr>
          <w:rFonts w:eastAsia="Times New Roman"/>
          <w:sz w:val="24"/>
          <w:szCs w:val="24"/>
          <w:lang w:val="ru-RU" w:eastAsia="ru-RU"/>
        </w:rPr>
        <w:t>В подготовительных к школе группах имеется мини лаборатория;</w:t>
      </w:r>
    </w:p>
    <w:p w14:paraId="5970702B" w14:textId="77777777" w:rsidR="00F62220" w:rsidRPr="006A6329" w:rsidRDefault="00F62220" w:rsidP="00D07C05">
      <w:pPr>
        <w:pStyle w:val="a7"/>
        <w:numPr>
          <w:ilvl w:val="0"/>
          <w:numId w:val="27"/>
        </w:numPr>
        <w:shd w:val="clear" w:color="auto" w:fill="FFFFFF"/>
        <w:spacing w:after="0"/>
        <w:ind w:left="643"/>
        <w:jc w:val="both"/>
        <w:rPr>
          <w:rFonts w:ascii="Times New Roman" w:eastAsia="Times New Roman" w:hAnsi="Times New Roman" w:cs="Times New Roman"/>
          <w:sz w:val="24"/>
          <w:szCs w:val="24"/>
          <w:lang w:eastAsia="ru-RU"/>
        </w:rPr>
      </w:pPr>
      <w:r w:rsidRPr="006A6329">
        <w:rPr>
          <w:rFonts w:ascii="Times New Roman" w:eastAsia="Times New Roman" w:hAnsi="Times New Roman" w:cs="Times New Roman"/>
          <w:sz w:val="24"/>
          <w:szCs w:val="24"/>
          <w:lang w:eastAsia="ru-RU"/>
        </w:rPr>
        <w:t>дидактические игры, пособия, методическая и художественная литература, необходимая для организации разных видов деятельности воспитанников;</w:t>
      </w:r>
    </w:p>
    <w:p w14:paraId="498BF4CB" w14:textId="77777777" w:rsidR="00F62220" w:rsidRPr="006A6329" w:rsidRDefault="00F62220" w:rsidP="00D07C05">
      <w:pPr>
        <w:pStyle w:val="a7"/>
        <w:numPr>
          <w:ilvl w:val="0"/>
          <w:numId w:val="27"/>
        </w:numPr>
        <w:shd w:val="clear" w:color="auto" w:fill="FFFFFF"/>
        <w:spacing w:after="0"/>
        <w:ind w:left="643"/>
        <w:jc w:val="both"/>
        <w:rPr>
          <w:rFonts w:ascii="Times New Roman" w:eastAsia="Times New Roman" w:hAnsi="Times New Roman" w:cs="Times New Roman"/>
          <w:sz w:val="24"/>
          <w:szCs w:val="24"/>
          <w:lang w:eastAsia="ru-RU"/>
        </w:rPr>
      </w:pPr>
      <w:r w:rsidRPr="006A6329">
        <w:rPr>
          <w:rFonts w:ascii="Times New Roman" w:eastAsia="Times New Roman" w:hAnsi="Times New Roman" w:cs="Times New Roman"/>
          <w:sz w:val="24"/>
          <w:szCs w:val="24"/>
          <w:lang w:eastAsia="ru-RU"/>
        </w:rPr>
        <w:t>разные виды театров, ширмы для показа кукольного театра, игр - драматизаций, атрибуты для режиссерских игр;</w:t>
      </w:r>
    </w:p>
    <w:p w14:paraId="193ADB0D" w14:textId="77777777" w:rsidR="00F62220" w:rsidRPr="006A6329" w:rsidRDefault="00F62220" w:rsidP="00D07C05">
      <w:pPr>
        <w:pStyle w:val="a7"/>
        <w:numPr>
          <w:ilvl w:val="0"/>
          <w:numId w:val="27"/>
        </w:numPr>
        <w:shd w:val="clear" w:color="auto" w:fill="FFFFFF"/>
        <w:spacing w:after="0"/>
        <w:ind w:left="643"/>
        <w:jc w:val="both"/>
        <w:rPr>
          <w:rFonts w:ascii="Times New Roman" w:eastAsia="Times New Roman" w:hAnsi="Times New Roman" w:cs="Times New Roman"/>
          <w:sz w:val="24"/>
          <w:szCs w:val="24"/>
          <w:lang w:eastAsia="ru-RU"/>
        </w:rPr>
      </w:pPr>
      <w:r w:rsidRPr="006A6329">
        <w:rPr>
          <w:rFonts w:ascii="Times New Roman" w:eastAsia="Times New Roman" w:hAnsi="Times New Roman" w:cs="Times New Roman"/>
          <w:sz w:val="24"/>
          <w:szCs w:val="24"/>
          <w:lang w:eastAsia="ru-RU"/>
        </w:rPr>
        <w:t>аудиотеки, которые помогают созданию музыкальной эмоционально-насыщенной среды на занятиях и в свободной деятельности. Оборудованы центры музыкального развития воспитанников, содержащие музыкально-дидактические игры и пособия, детские музыкальные игры, разнообразные атрибуты;</w:t>
      </w:r>
    </w:p>
    <w:p w14:paraId="01F24A42" w14:textId="77777777" w:rsidR="00F62220" w:rsidRPr="006A6329" w:rsidRDefault="00F62220" w:rsidP="00D07C05">
      <w:pPr>
        <w:pStyle w:val="a7"/>
        <w:numPr>
          <w:ilvl w:val="0"/>
          <w:numId w:val="27"/>
        </w:numPr>
        <w:shd w:val="clear" w:color="auto" w:fill="FFFFFF"/>
        <w:spacing w:after="0"/>
        <w:ind w:left="643"/>
        <w:jc w:val="both"/>
        <w:rPr>
          <w:rFonts w:ascii="Times New Roman" w:eastAsia="Times New Roman" w:hAnsi="Times New Roman" w:cs="Times New Roman"/>
          <w:sz w:val="24"/>
          <w:szCs w:val="24"/>
          <w:lang w:eastAsia="ru-RU"/>
        </w:rPr>
      </w:pPr>
      <w:r w:rsidRPr="006A6329">
        <w:rPr>
          <w:rFonts w:ascii="Times New Roman" w:eastAsia="Times New Roman" w:hAnsi="Times New Roman" w:cs="Times New Roman"/>
          <w:sz w:val="24"/>
          <w:szCs w:val="24"/>
          <w:lang w:eastAsia="ru-RU"/>
        </w:rPr>
        <w:t>приемные, где размещены информационные стенды для родителей, постоянно действующие выставки детского творчества.</w:t>
      </w:r>
    </w:p>
    <w:p w14:paraId="471772DC" w14:textId="77777777" w:rsidR="00F62220" w:rsidRPr="006A6329" w:rsidRDefault="00F62220" w:rsidP="00D07C05">
      <w:pPr>
        <w:pStyle w:val="a7"/>
        <w:numPr>
          <w:ilvl w:val="0"/>
          <w:numId w:val="27"/>
        </w:numPr>
        <w:shd w:val="clear" w:color="auto" w:fill="FFFFFF"/>
        <w:spacing w:after="0"/>
        <w:ind w:left="643"/>
        <w:jc w:val="both"/>
        <w:rPr>
          <w:rFonts w:ascii="Times New Roman" w:eastAsia="Times New Roman" w:hAnsi="Times New Roman" w:cs="Times New Roman"/>
          <w:sz w:val="24"/>
          <w:szCs w:val="24"/>
          <w:lang w:eastAsia="ru-RU"/>
        </w:rPr>
      </w:pPr>
      <w:r w:rsidRPr="006A6329">
        <w:rPr>
          <w:rFonts w:ascii="Times New Roman" w:eastAsia="Times New Roman" w:hAnsi="Times New Roman" w:cs="Times New Roman"/>
          <w:sz w:val="24"/>
          <w:szCs w:val="24"/>
          <w:lang w:eastAsia="ru-RU"/>
        </w:rPr>
        <w:t>центр сюжетно-ролевых игр;</w:t>
      </w:r>
    </w:p>
    <w:p w14:paraId="699E3431" w14:textId="77777777" w:rsidR="00F62220" w:rsidRPr="006A6329" w:rsidRDefault="00F62220" w:rsidP="00D07C05">
      <w:pPr>
        <w:pStyle w:val="a7"/>
        <w:numPr>
          <w:ilvl w:val="0"/>
          <w:numId w:val="27"/>
        </w:numPr>
        <w:shd w:val="clear" w:color="auto" w:fill="FFFFFF"/>
        <w:spacing w:after="0"/>
        <w:ind w:left="643"/>
        <w:jc w:val="both"/>
        <w:rPr>
          <w:rFonts w:ascii="Times New Roman" w:eastAsia="Times New Roman" w:hAnsi="Times New Roman" w:cs="Times New Roman"/>
          <w:sz w:val="24"/>
          <w:szCs w:val="24"/>
          <w:lang w:eastAsia="ru-RU"/>
        </w:rPr>
      </w:pPr>
      <w:r w:rsidRPr="006A6329">
        <w:rPr>
          <w:rFonts w:ascii="Times New Roman" w:eastAsia="Times New Roman" w:hAnsi="Times New Roman" w:cs="Times New Roman"/>
          <w:sz w:val="24"/>
          <w:szCs w:val="24"/>
          <w:lang w:eastAsia="ru-RU"/>
        </w:rPr>
        <w:t>центр математики;</w:t>
      </w:r>
    </w:p>
    <w:p w14:paraId="75453D93" w14:textId="77777777" w:rsidR="00F62220" w:rsidRPr="006A6329" w:rsidRDefault="00F62220" w:rsidP="00D07C05">
      <w:pPr>
        <w:pStyle w:val="a7"/>
        <w:numPr>
          <w:ilvl w:val="0"/>
          <w:numId w:val="27"/>
        </w:numPr>
        <w:shd w:val="clear" w:color="auto" w:fill="FFFFFF"/>
        <w:spacing w:after="0"/>
        <w:ind w:left="643"/>
        <w:jc w:val="both"/>
        <w:rPr>
          <w:rFonts w:ascii="Times New Roman" w:eastAsia="Times New Roman" w:hAnsi="Times New Roman" w:cs="Times New Roman"/>
          <w:sz w:val="24"/>
          <w:szCs w:val="24"/>
          <w:lang w:eastAsia="ru-RU"/>
        </w:rPr>
      </w:pPr>
      <w:r w:rsidRPr="006A6329">
        <w:rPr>
          <w:rFonts w:ascii="Times New Roman" w:eastAsia="Times New Roman" w:hAnsi="Times New Roman" w:cs="Times New Roman"/>
          <w:sz w:val="24"/>
          <w:szCs w:val="24"/>
          <w:lang w:eastAsia="ru-RU"/>
        </w:rPr>
        <w:t>центр «Мы познаем мир»;</w:t>
      </w:r>
    </w:p>
    <w:p w14:paraId="7C582151" w14:textId="77777777" w:rsidR="00F62220" w:rsidRPr="006A6329" w:rsidRDefault="00F62220" w:rsidP="00D07C05">
      <w:pPr>
        <w:pStyle w:val="a7"/>
        <w:numPr>
          <w:ilvl w:val="0"/>
          <w:numId w:val="27"/>
        </w:numPr>
        <w:shd w:val="clear" w:color="auto" w:fill="FFFFFF"/>
        <w:spacing w:after="0"/>
        <w:ind w:left="643"/>
        <w:jc w:val="both"/>
        <w:rPr>
          <w:rFonts w:ascii="Times New Roman" w:eastAsia="Times New Roman" w:hAnsi="Times New Roman" w:cs="Times New Roman"/>
          <w:sz w:val="24"/>
          <w:szCs w:val="24"/>
          <w:lang w:eastAsia="ru-RU"/>
        </w:rPr>
      </w:pPr>
      <w:r w:rsidRPr="006A6329">
        <w:rPr>
          <w:rFonts w:ascii="Times New Roman" w:eastAsia="Times New Roman" w:hAnsi="Times New Roman" w:cs="Times New Roman"/>
          <w:sz w:val="24"/>
          <w:szCs w:val="24"/>
          <w:lang w:eastAsia="ru-RU"/>
        </w:rPr>
        <w:t>центр музыкально-театрализованной деятельности;</w:t>
      </w:r>
    </w:p>
    <w:p w14:paraId="5C031670" w14:textId="77777777" w:rsidR="00F62220" w:rsidRPr="006A6329" w:rsidRDefault="00F62220" w:rsidP="00D07C05">
      <w:pPr>
        <w:pStyle w:val="a7"/>
        <w:numPr>
          <w:ilvl w:val="0"/>
          <w:numId w:val="27"/>
        </w:numPr>
        <w:shd w:val="clear" w:color="auto" w:fill="FFFFFF"/>
        <w:spacing w:after="0"/>
        <w:ind w:left="643"/>
        <w:jc w:val="both"/>
        <w:rPr>
          <w:rFonts w:ascii="Times New Roman" w:eastAsia="Times New Roman" w:hAnsi="Times New Roman" w:cs="Times New Roman"/>
          <w:sz w:val="24"/>
          <w:szCs w:val="24"/>
          <w:lang w:eastAsia="ru-RU"/>
        </w:rPr>
      </w:pPr>
      <w:r w:rsidRPr="006A6329">
        <w:rPr>
          <w:rFonts w:ascii="Times New Roman" w:eastAsia="Times New Roman" w:hAnsi="Times New Roman" w:cs="Times New Roman"/>
          <w:sz w:val="24"/>
          <w:szCs w:val="24"/>
          <w:lang w:eastAsia="ru-RU"/>
        </w:rPr>
        <w:t>центр пожарной безопасности;</w:t>
      </w:r>
    </w:p>
    <w:p w14:paraId="7D80A3D2" w14:textId="77777777" w:rsidR="00F62220" w:rsidRPr="006A6329" w:rsidRDefault="00F62220" w:rsidP="00D07C05">
      <w:pPr>
        <w:pStyle w:val="a7"/>
        <w:numPr>
          <w:ilvl w:val="0"/>
          <w:numId w:val="27"/>
        </w:numPr>
        <w:shd w:val="clear" w:color="auto" w:fill="FFFFFF"/>
        <w:spacing w:after="0"/>
        <w:ind w:left="643"/>
        <w:jc w:val="both"/>
        <w:rPr>
          <w:rFonts w:ascii="Times New Roman" w:eastAsia="Times New Roman" w:hAnsi="Times New Roman" w:cs="Times New Roman"/>
          <w:sz w:val="24"/>
          <w:szCs w:val="24"/>
          <w:lang w:eastAsia="ru-RU"/>
        </w:rPr>
      </w:pPr>
      <w:r w:rsidRPr="006A6329">
        <w:rPr>
          <w:rFonts w:ascii="Times New Roman" w:eastAsia="Times New Roman" w:hAnsi="Times New Roman" w:cs="Times New Roman"/>
          <w:sz w:val="24"/>
          <w:szCs w:val="24"/>
          <w:lang w:eastAsia="ru-RU"/>
        </w:rPr>
        <w:t>центр дорожной безопасности;</w:t>
      </w:r>
    </w:p>
    <w:p w14:paraId="4B19A706" w14:textId="77777777" w:rsidR="00F62220" w:rsidRPr="006A6329" w:rsidRDefault="00F62220" w:rsidP="00D07C05">
      <w:pPr>
        <w:pStyle w:val="a7"/>
        <w:numPr>
          <w:ilvl w:val="0"/>
          <w:numId w:val="27"/>
        </w:numPr>
        <w:shd w:val="clear" w:color="auto" w:fill="FFFFFF"/>
        <w:spacing w:after="0"/>
        <w:ind w:left="643"/>
        <w:jc w:val="both"/>
        <w:rPr>
          <w:rFonts w:ascii="Times New Roman" w:eastAsia="Times New Roman" w:hAnsi="Times New Roman" w:cs="Times New Roman"/>
          <w:sz w:val="24"/>
          <w:szCs w:val="24"/>
          <w:lang w:eastAsia="ru-RU"/>
        </w:rPr>
      </w:pPr>
      <w:r w:rsidRPr="006A6329">
        <w:rPr>
          <w:rFonts w:ascii="Times New Roman" w:eastAsia="Times New Roman" w:hAnsi="Times New Roman" w:cs="Times New Roman"/>
          <w:sz w:val="24"/>
          <w:szCs w:val="24"/>
          <w:lang w:eastAsia="ru-RU"/>
        </w:rPr>
        <w:t>центр сенсорного развития;</w:t>
      </w:r>
    </w:p>
    <w:p w14:paraId="32297536" w14:textId="77777777" w:rsidR="00F62220" w:rsidRPr="006A6329" w:rsidRDefault="00F62220" w:rsidP="00D07C05">
      <w:pPr>
        <w:pStyle w:val="a7"/>
        <w:numPr>
          <w:ilvl w:val="0"/>
          <w:numId w:val="27"/>
        </w:numPr>
        <w:shd w:val="clear" w:color="auto" w:fill="FFFFFF"/>
        <w:spacing w:after="0"/>
        <w:ind w:left="643"/>
        <w:jc w:val="both"/>
        <w:rPr>
          <w:rFonts w:ascii="Times New Roman" w:eastAsia="Times New Roman" w:hAnsi="Times New Roman" w:cs="Times New Roman"/>
          <w:sz w:val="24"/>
          <w:szCs w:val="24"/>
          <w:lang w:eastAsia="ru-RU"/>
        </w:rPr>
      </w:pPr>
      <w:r w:rsidRPr="006A6329">
        <w:rPr>
          <w:rFonts w:ascii="Times New Roman" w:eastAsia="Times New Roman" w:hAnsi="Times New Roman" w:cs="Times New Roman"/>
          <w:sz w:val="24"/>
          <w:szCs w:val="24"/>
          <w:lang w:eastAsia="ru-RU"/>
        </w:rPr>
        <w:t>центр конструктивной деятельности;</w:t>
      </w:r>
    </w:p>
    <w:p w14:paraId="7B825EE6" w14:textId="77777777" w:rsidR="00F62220" w:rsidRPr="006A6329" w:rsidRDefault="00F62220" w:rsidP="00D07C05">
      <w:pPr>
        <w:pStyle w:val="a7"/>
        <w:numPr>
          <w:ilvl w:val="0"/>
          <w:numId w:val="27"/>
        </w:numPr>
        <w:shd w:val="clear" w:color="auto" w:fill="FFFFFF"/>
        <w:spacing w:after="0"/>
        <w:ind w:left="643"/>
        <w:jc w:val="both"/>
        <w:rPr>
          <w:rFonts w:ascii="Times New Roman" w:eastAsia="Times New Roman" w:hAnsi="Times New Roman" w:cs="Times New Roman"/>
          <w:sz w:val="24"/>
          <w:szCs w:val="24"/>
          <w:lang w:eastAsia="ru-RU"/>
        </w:rPr>
      </w:pPr>
      <w:r w:rsidRPr="006A6329">
        <w:rPr>
          <w:rFonts w:ascii="Times New Roman" w:eastAsia="Times New Roman" w:hAnsi="Times New Roman" w:cs="Times New Roman"/>
          <w:sz w:val="24"/>
          <w:szCs w:val="24"/>
          <w:lang w:eastAsia="ru-RU"/>
        </w:rPr>
        <w:t>уголок творчества;</w:t>
      </w:r>
    </w:p>
    <w:p w14:paraId="537F85EE" w14:textId="77777777" w:rsidR="00F62220" w:rsidRPr="006A6329" w:rsidRDefault="00F62220" w:rsidP="00D07C05">
      <w:pPr>
        <w:pStyle w:val="a7"/>
        <w:numPr>
          <w:ilvl w:val="0"/>
          <w:numId w:val="27"/>
        </w:numPr>
        <w:shd w:val="clear" w:color="auto" w:fill="FFFFFF"/>
        <w:spacing w:after="0"/>
        <w:ind w:left="643"/>
        <w:jc w:val="both"/>
        <w:rPr>
          <w:rFonts w:ascii="Times New Roman" w:eastAsia="Times New Roman" w:hAnsi="Times New Roman" w:cs="Times New Roman"/>
          <w:sz w:val="24"/>
          <w:szCs w:val="24"/>
          <w:lang w:eastAsia="ru-RU"/>
        </w:rPr>
      </w:pPr>
      <w:r w:rsidRPr="006A6329">
        <w:rPr>
          <w:rFonts w:ascii="Times New Roman" w:eastAsia="Times New Roman" w:hAnsi="Times New Roman" w:cs="Times New Roman"/>
          <w:sz w:val="24"/>
          <w:szCs w:val="24"/>
          <w:lang w:eastAsia="ru-RU"/>
        </w:rPr>
        <w:t>книжный уголок;</w:t>
      </w:r>
    </w:p>
    <w:p w14:paraId="5E41D659" w14:textId="77777777" w:rsidR="00F62220" w:rsidRPr="006A6329" w:rsidRDefault="00F62220" w:rsidP="00D07C05">
      <w:pPr>
        <w:pStyle w:val="a7"/>
        <w:numPr>
          <w:ilvl w:val="0"/>
          <w:numId w:val="27"/>
        </w:numPr>
        <w:shd w:val="clear" w:color="auto" w:fill="FFFFFF"/>
        <w:spacing w:after="0"/>
        <w:ind w:left="643"/>
        <w:jc w:val="both"/>
        <w:rPr>
          <w:rFonts w:ascii="Times New Roman" w:eastAsia="Times New Roman" w:hAnsi="Times New Roman" w:cs="Times New Roman"/>
          <w:sz w:val="24"/>
          <w:szCs w:val="24"/>
          <w:lang w:eastAsia="ru-RU"/>
        </w:rPr>
      </w:pPr>
      <w:r w:rsidRPr="006A6329">
        <w:rPr>
          <w:rFonts w:ascii="Times New Roman" w:eastAsia="Times New Roman" w:hAnsi="Times New Roman" w:cs="Times New Roman"/>
          <w:sz w:val="24"/>
          <w:szCs w:val="24"/>
          <w:lang w:eastAsia="ru-RU"/>
        </w:rPr>
        <w:t>центр физического развития;</w:t>
      </w:r>
    </w:p>
    <w:p w14:paraId="1EC8FAD6" w14:textId="77777777" w:rsidR="00F62220" w:rsidRPr="006A6329" w:rsidRDefault="00F62220" w:rsidP="00D07C05">
      <w:pPr>
        <w:pStyle w:val="a7"/>
        <w:numPr>
          <w:ilvl w:val="0"/>
          <w:numId w:val="27"/>
        </w:numPr>
        <w:shd w:val="clear" w:color="auto" w:fill="FFFFFF"/>
        <w:spacing w:after="0"/>
        <w:ind w:left="643"/>
        <w:jc w:val="both"/>
        <w:rPr>
          <w:rFonts w:ascii="Times New Roman" w:eastAsia="Times New Roman" w:hAnsi="Times New Roman" w:cs="Times New Roman"/>
          <w:sz w:val="24"/>
          <w:szCs w:val="24"/>
          <w:lang w:eastAsia="ru-RU"/>
        </w:rPr>
      </w:pPr>
      <w:r w:rsidRPr="006A6329">
        <w:rPr>
          <w:rFonts w:ascii="Times New Roman" w:eastAsia="Times New Roman" w:hAnsi="Times New Roman" w:cs="Times New Roman"/>
          <w:sz w:val="24"/>
          <w:szCs w:val="24"/>
          <w:lang w:eastAsia="ru-RU"/>
        </w:rPr>
        <w:t>уголок «Моя малая Родина» и др.</w:t>
      </w:r>
    </w:p>
    <w:p w14:paraId="1F4BA9CD" w14:textId="77777777" w:rsidR="00F62220" w:rsidRPr="00F62220" w:rsidRDefault="00F62220" w:rsidP="00F62220">
      <w:pPr>
        <w:shd w:val="clear" w:color="auto" w:fill="FFFFFF"/>
        <w:spacing w:after="0" w:line="276" w:lineRule="auto"/>
        <w:ind w:firstLine="708"/>
        <w:jc w:val="both"/>
        <w:rPr>
          <w:rFonts w:ascii="Times New Roman" w:hAnsi="Times New Roman" w:cs="Times New Roman"/>
          <w:sz w:val="24"/>
          <w:szCs w:val="24"/>
          <w:lang w:val="ru-RU"/>
        </w:rPr>
      </w:pPr>
      <w:r w:rsidRPr="00F62220">
        <w:rPr>
          <w:rFonts w:ascii="Times New Roman" w:eastAsia="Times New Roman" w:hAnsi="Times New Roman" w:cs="Times New Roman"/>
          <w:sz w:val="24"/>
          <w:szCs w:val="24"/>
          <w:lang w:val="ru-RU" w:eastAsia="ru-RU"/>
        </w:rPr>
        <w:t xml:space="preserve">Созданы условия для полноценной двигательной деятельности воспитанников, формирования основных двигательных умений и навыков, повышения функциональных возможностей детского организма, развития физических качеств и творческих способностей. Для этого оборудованы музыкальный и физкультурный залы. В них проводятся музыкальные и физкультурные занятия, утренняя гимнастика, досуги, праздники и развлечения. </w:t>
      </w:r>
      <w:r w:rsidRPr="00F62220">
        <w:rPr>
          <w:rFonts w:ascii="Times New Roman" w:hAnsi="Times New Roman" w:cs="Times New Roman"/>
          <w:sz w:val="24"/>
          <w:szCs w:val="24"/>
          <w:lang w:val="ru-RU"/>
        </w:rPr>
        <w:t xml:space="preserve">Оформление залов осуществлено в соответствии с эстетическими требованиями к данной части РППС детского сада.  </w:t>
      </w:r>
    </w:p>
    <w:p w14:paraId="34BDF0F2" w14:textId="3EBE1F1F" w:rsidR="00F62220" w:rsidRPr="00F62220" w:rsidRDefault="00F62220" w:rsidP="00F62220">
      <w:pPr>
        <w:shd w:val="clear" w:color="auto" w:fill="FFFFFF"/>
        <w:spacing w:after="0" w:line="276" w:lineRule="auto"/>
        <w:ind w:firstLine="708"/>
        <w:jc w:val="both"/>
        <w:rPr>
          <w:rFonts w:ascii="Times New Roman" w:eastAsia="Times New Roman" w:hAnsi="Times New Roman" w:cs="Times New Roman"/>
          <w:sz w:val="24"/>
          <w:szCs w:val="24"/>
          <w:lang w:val="ru-RU" w:eastAsia="ru-RU"/>
        </w:rPr>
      </w:pPr>
      <w:r w:rsidRPr="00F62220">
        <w:rPr>
          <w:rFonts w:ascii="Times New Roman" w:eastAsia="Times New Roman" w:hAnsi="Times New Roman" w:cs="Times New Roman"/>
          <w:sz w:val="24"/>
          <w:szCs w:val="24"/>
          <w:lang w:val="ru-RU" w:eastAsia="ru-RU"/>
        </w:rPr>
        <w:t xml:space="preserve">Музыкальные залы оснащены: музыкальными центрами, </w:t>
      </w:r>
      <w:proofErr w:type="gramStart"/>
      <w:r w:rsidRPr="00F62220">
        <w:rPr>
          <w:rFonts w:ascii="Times New Roman" w:eastAsia="Times New Roman" w:hAnsi="Times New Roman" w:cs="Times New Roman"/>
          <w:sz w:val="24"/>
          <w:szCs w:val="24"/>
          <w:lang w:val="ru-RU" w:eastAsia="ru-RU"/>
        </w:rPr>
        <w:t xml:space="preserve">фортепиано, </w:t>
      </w:r>
      <w:r>
        <w:rPr>
          <w:rFonts w:ascii="Times New Roman" w:eastAsia="Times New Roman" w:hAnsi="Times New Roman" w:cs="Times New Roman"/>
          <w:sz w:val="24"/>
          <w:szCs w:val="24"/>
          <w:lang w:val="ru-RU" w:eastAsia="ru-RU"/>
        </w:rPr>
        <w:t xml:space="preserve"> </w:t>
      </w:r>
      <w:r w:rsidRPr="00F62220">
        <w:rPr>
          <w:rFonts w:ascii="Times New Roman" w:eastAsia="Times New Roman" w:hAnsi="Times New Roman" w:cs="Times New Roman"/>
          <w:sz w:val="24"/>
          <w:szCs w:val="24"/>
          <w:lang w:val="ru-RU" w:eastAsia="ru-RU"/>
        </w:rPr>
        <w:t>,</w:t>
      </w:r>
      <w:proofErr w:type="gramEnd"/>
      <w:r w:rsidRPr="00F62220">
        <w:rPr>
          <w:rFonts w:ascii="Times New Roman" w:eastAsia="Times New Roman" w:hAnsi="Times New Roman" w:cs="Times New Roman"/>
          <w:sz w:val="24"/>
          <w:szCs w:val="24"/>
          <w:lang w:val="ru-RU" w:eastAsia="ru-RU"/>
        </w:rPr>
        <w:t xml:space="preserve"> детскими музыкальными инструментами, развивающими музыкальными играми, альбомами для слушания, фонотекой со сборниками программных произведений, популярных детских песен. Имеются костюмы для</w:t>
      </w:r>
      <w:r w:rsidRPr="006A6329">
        <w:rPr>
          <w:rFonts w:ascii="Times New Roman" w:eastAsia="Times New Roman" w:hAnsi="Times New Roman" w:cs="Times New Roman"/>
          <w:sz w:val="24"/>
          <w:szCs w:val="24"/>
          <w:lang w:eastAsia="ru-RU"/>
        </w:rPr>
        <w:t> </w:t>
      </w:r>
      <w:r w:rsidRPr="00F62220">
        <w:rPr>
          <w:rFonts w:ascii="Times New Roman" w:eastAsia="Times New Roman" w:hAnsi="Times New Roman" w:cs="Times New Roman"/>
          <w:sz w:val="24"/>
          <w:szCs w:val="24"/>
          <w:lang w:val="ru-RU" w:eastAsia="ru-RU"/>
        </w:rPr>
        <w:t>режиссерских игр, игр-драматизаций, для разыгрывания сказок и спектаклей, ширмы для театра,</w:t>
      </w:r>
      <w:r w:rsidRPr="006A6329">
        <w:rPr>
          <w:rFonts w:ascii="Times New Roman" w:eastAsia="Times New Roman" w:hAnsi="Times New Roman" w:cs="Times New Roman"/>
          <w:sz w:val="24"/>
          <w:szCs w:val="24"/>
          <w:lang w:eastAsia="ru-RU"/>
        </w:rPr>
        <w:t> </w:t>
      </w:r>
      <w:r w:rsidRPr="00F62220">
        <w:rPr>
          <w:rFonts w:ascii="Times New Roman" w:eastAsia="Times New Roman" w:hAnsi="Times New Roman" w:cs="Times New Roman"/>
          <w:sz w:val="24"/>
          <w:szCs w:val="24"/>
          <w:lang w:val="ru-RU" w:eastAsia="ru-RU"/>
        </w:rPr>
        <w:t>маски, театральные атрибуты, ширмы и декорации.</w:t>
      </w:r>
    </w:p>
    <w:p w14:paraId="75D134B9" w14:textId="77777777" w:rsidR="00F62220" w:rsidRPr="00F62220" w:rsidRDefault="00F62220" w:rsidP="00F62220">
      <w:pPr>
        <w:shd w:val="clear" w:color="auto" w:fill="FFFFFF"/>
        <w:spacing w:after="0" w:line="276" w:lineRule="auto"/>
        <w:ind w:firstLine="708"/>
        <w:jc w:val="both"/>
        <w:rPr>
          <w:rFonts w:ascii="Times New Roman" w:eastAsia="Times New Roman" w:hAnsi="Times New Roman" w:cs="Times New Roman"/>
          <w:sz w:val="24"/>
          <w:szCs w:val="24"/>
          <w:lang w:val="ru-RU" w:eastAsia="ru-RU"/>
        </w:rPr>
      </w:pPr>
      <w:r w:rsidRPr="00F62220">
        <w:rPr>
          <w:rFonts w:ascii="Times New Roman" w:eastAsia="Times New Roman" w:hAnsi="Times New Roman" w:cs="Times New Roman"/>
          <w:sz w:val="24"/>
          <w:szCs w:val="24"/>
          <w:lang w:val="ru-RU" w:eastAsia="ru-RU"/>
        </w:rPr>
        <w:lastRenderedPageBreak/>
        <w:t>В спортивных залах имеется оборудование для занятий спортом: гимнастические скамейки, мячи, обручи, кегли, и т.д. Для создания эмоционального настроя воспитанников в зале имеется фортепиано, музыкальный центр.</w:t>
      </w:r>
    </w:p>
    <w:p w14:paraId="75E0A1FA" w14:textId="4A63B1A2" w:rsidR="00F62220" w:rsidRPr="00F62220" w:rsidRDefault="00F62220" w:rsidP="00F62220">
      <w:pPr>
        <w:spacing w:after="0" w:line="276" w:lineRule="auto"/>
        <w:ind w:firstLine="708"/>
        <w:jc w:val="both"/>
        <w:rPr>
          <w:rFonts w:ascii="Times New Roman" w:hAnsi="Times New Roman" w:cs="Times New Roman"/>
          <w:sz w:val="24"/>
          <w:szCs w:val="24"/>
          <w:lang w:val="ru-RU"/>
        </w:rPr>
      </w:pPr>
      <w:r w:rsidRPr="00F62220">
        <w:rPr>
          <w:rFonts w:ascii="Times New Roman" w:hAnsi="Times New Roman" w:cs="Times New Roman"/>
          <w:sz w:val="24"/>
          <w:szCs w:val="24"/>
          <w:lang w:val="ru-RU"/>
        </w:rPr>
        <w:t xml:space="preserve">На территории </w:t>
      </w:r>
      <w:r>
        <w:rPr>
          <w:rFonts w:ascii="Times New Roman" w:eastAsia="Times New Roman" w:hAnsi="Times New Roman" w:cs="Times New Roman"/>
          <w:sz w:val="24"/>
          <w:szCs w:val="24"/>
          <w:lang w:val="ru-RU" w:eastAsia="ru-RU"/>
        </w:rPr>
        <w:t>детского сада</w:t>
      </w:r>
      <w:r w:rsidRPr="00F62220">
        <w:rPr>
          <w:rFonts w:ascii="Times New Roman" w:hAnsi="Times New Roman" w:cs="Times New Roman"/>
          <w:sz w:val="24"/>
          <w:szCs w:val="24"/>
          <w:lang w:val="ru-RU"/>
        </w:rPr>
        <w:t xml:space="preserve"> имеются прогулочные участки, цветники и клумбы. На всех прогулочных участках имеется игровое оборудование (качели, песочницы, горки и др.). </w:t>
      </w:r>
    </w:p>
    <w:p w14:paraId="45B2EEED" w14:textId="0DBE154D" w:rsidR="00F62220" w:rsidRPr="00F62220" w:rsidRDefault="00F62220" w:rsidP="00F62220">
      <w:pPr>
        <w:spacing w:after="0" w:line="276" w:lineRule="auto"/>
        <w:ind w:firstLine="708"/>
        <w:jc w:val="both"/>
        <w:rPr>
          <w:rFonts w:ascii="Times New Roman" w:hAnsi="Times New Roman" w:cs="Times New Roman"/>
          <w:sz w:val="24"/>
          <w:szCs w:val="24"/>
          <w:lang w:val="ru-RU"/>
        </w:rPr>
      </w:pPr>
      <w:r w:rsidRPr="00F62220">
        <w:rPr>
          <w:rFonts w:ascii="Times New Roman" w:hAnsi="Times New Roman" w:cs="Times New Roman"/>
          <w:sz w:val="24"/>
          <w:szCs w:val="24"/>
          <w:lang w:val="ru-RU"/>
        </w:rPr>
        <w:t xml:space="preserve">Территория </w:t>
      </w:r>
      <w:r>
        <w:rPr>
          <w:rFonts w:ascii="Times New Roman" w:eastAsia="Times New Roman" w:hAnsi="Times New Roman" w:cs="Times New Roman"/>
          <w:sz w:val="24"/>
          <w:szCs w:val="24"/>
          <w:lang w:val="ru-RU" w:eastAsia="ru-RU"/>
        </w:rPr>
        <w:t>детского сада</w:t>
      </w:r>
      <w:r w:rsidRPr="00F62220">
        <w:rPr>
          <w:rFonts w:ascii="Times New Roman" w:hAnsi="Times New Roman" w:cs="Times New Roman"/>
          <w:sz w:val="24"/>
          <w:szCs w:val="24"/>
          <w:lang w:val="ru-RU"/>
        </w:rPr>
        <w:t xml:space="preserve"> имеет ограждение по всему периметру. Вся территория просматривается видеокамерами. Правильно спроектированное освещение обеспечивает комфорт и безопасность на территории в темное время суток. </w:t>
      </w:r>
    </w:p>
    <w:p w14:paraId="7C84E4B8" w14:textId="77777777" w:rsidR="00F62220" w:rsidRPr="00F62220" w:rsidRDefault="00F62220" w:rsidP="00F62220">
      <w:pPr>
        <w:shd w:val="clear" w:color="auto" w:fill="FFFFFF"/>
        <w:spacing w:after="0" w:line="276" w:lineRule="auto"/>
        <w:ind w:firstLine="709"/>
        <w:jc w:val="both"/>
        <w:rPr>
          <w:rFonts w:ascii="Times New Roman" w:eastAsia="Times New Roman" w:hAnsi="Times New Roman" w:cs="Times New Roman"/>
          <w:color w:val="000000" w:themeColor="text1"/>
          <w:sz w:val="24"/>
          <w:szCs w:val="24"/>
          <w:lang w:val="ru-RU" w:eastAsia="ru-RU"/>
        </w:rPr>
      </w:pPr>
      <w:r w:rsidRPr="00F62220">
        <w:rPr>
          <w:rFonts w:ascii="Times New Roman" w:eastAsia="Times New Roman" w:hAnsi="Times New Roman" w:cs="Times New Roman"/>
          <w:color w:val="000000" w:themeColor="text1"/>
          <w:sz w:val="24"/>
          <w:szCs w:val="24"/>
          <w:lang w:val="ru-RU" w:eastAsia="ru-RU"/>
        </w:rPr>
        <w:t>Основным нормативно-правовым актом, содержащим положение об</w:t>
      </w:r>
      <w:r w:rsidRPr="006A6329">
        <w:rPr>
          <w:rFonts w:ascii="Times New Roman" w:eastAsia="Times New Roman" w:hAnsi="Times New Roman" w:cs="Times New Roman"/>
          <w:color w:val="000000" w:themeColor="text1"/>
          <w:sz w:val="24"/>
          <w:szCs w:val="24"/>
          <w:lang w:eastAsia="ru-RU"/>
        </w:rPr>
        <w:t> </w:t>
      </w:r>
      <w:r w:rsidRPr="00F62220">
        <w:rPr>
          <w:rFonts w:ascii="Times New Roman" w:eastAsia="Times New Roman" w:hAnsi="Times New Roman" w:cs="Times New Roman"/>
          <w:color w:val="000000" w:themeColor="text1"/>
          <w:sz w:val="24"/>
          <w:szCs w:val="24"/>
          <w:lang w:val="ru-RU" w:eastAsia="ru-RU"/>
        </w:rPr>
        <w:t>обеспечение безопасности участников</w:t>
      </w:r>
      <w:r w:rsidRPr="006A6329">
        <w:rPr>
          <w:rFonts w:ascii="Times New Roman" w:eastAsia="Times New Roman" w:hAnsi="Times New Roman" w:cs="Times New Roman"/>
          <w:color w:val="000000" w:themeColor="text1"/>
          <w:sz w:val="24"/>
          <w:szCs w:val="24"/>
          <w:lang w:eastAsia="ru-RU"/>
        </w:rPr>
        <w:t> </w:t>
      </w:r>
      <w:r w:rsidRPr="00F62220">
        <w:rPr>
          <w:rFonts w:ascii="Times New Roman" w:eastAsia="Times New Roman" w:hAnsi="Times New Roman" w:cs="Times New Roman"/>
          <w:color w:val="000000" w:themeColor="text1"/>
          <w:sz w:val="24"/>
          <w:szCs w:val="24"/>
          <w:lang w:val="ru-RU" w:eastAsia="ru-RU"/>
        </w:rPr>
        <w:t>образовательного процесса,</w:t>
      </w:r>
      <w:r w:rsidRPr="006A6329">
        <w:rPr>
          <w:rFonts w:ascii="Times New Roman" w:eastAsia="Times New Roman" w:hAnsi="Times New Roman" w:cs="Times New Roman"/>
          <w:color w:val="000000" w:themeColor="text1"/>
          <w:sz w:val="24"/>
          <w:szCs w:val="24"/>
          <w:lang w:eastAsia="ru-RU"/>
        </w:rPr>
        <w:t> </w:t>
      </w:r>
      <w:r w:rsidRPr="00F62220">
        <w:rPr>
          <w:rFonts w:ascii="Times New Roman" w:eastAsia="Times New Roman" w:hAnsi="Times New Roman" w:cs="Times New Roman"/>
          <w:color w:val="000000" w:themeColor="text1"/>
          <w:sz w:val="24"/>
          <w:szCs w:val="24"/>
          <w:lang w:val="ru-RU" w:eastAsia="ru-RU"/>
        </w:rPr>
        <w:t>является</w:t>
      </w:r>
      <w:r w:rsidRPr="006A6329">
        <w:rPr>
          <w:rFonts w:ascii="Times New Roman" w:eastAsia="Times New Roman" w:hAnsi="Times New Roman" w:cs="Times New Roman"/>
          <w:color w:val="000000" w:themeColor="text1"/>
          <w:sz w:val="24"/>
          <w:szCs w:val="24"/>
          <w:lang w:eastAsia="ru-RU"/>
        </w:rPr>
        <w:t> </w:t>
      </w:r>
      <w:r w:rsidRPr="00F62220">
        <w:rPr>
          <w:rFonts w:ascii="Times New Roman" w:eastAsia="Times New Roman" w:hAnsi="Times New Roman" w:cs="Times New Roman"/>
          <w:color w:val="000000" w:themeColor="text1"/>
          <w:sz w:val="24"/>
          <w:szCs w:val="24"/>
          <w:lang w:val="ru-RU" w:eastAsia="ru-RU"/>
        </w:rPr>
        <w:t>Закон «Об образовании в Российской Федерации, который в пп.3 ч.32</w:t>
      </w:r>
      <w:r w:rsidRPr="006A6329">
        <w:rPr>
          <w:rFonts w:ascii="Times New Roman" w:eastAsia="Times New Roman" w:hAnsi="Times New Roman" w:cs="Times New Roman"/>
          <w:color w:val="000000" w:themeColor="text1"/>
          <w:sz w:val="24"/>
          <w:szCs w:val="24"/>
          <w:lang w:eastAsia="ru-RU"/>
        </w:rPr>
        <w:t> </w:t>
      </w:r>
      <w:r w:rsidRPr="00F62220">
        <w:rPr>
          <w:rFonts w:ascii="Times New Roman" w:eastAsia="Times New Roman" w:hAnsi="Times New Roman" w:cs="Times New Roman"/>
          <w:color w:val="000000" w:themeColor="text1"/>
          <w:sz w:val="24"/>
          <w:szCs w:val="24"/>
          <w:lang w:val="ru-RU" w:eastAsia="ru-RU"/>
        </w:rPr>
        <w:t>устанавливает ответственность дошкольного</w:t>
      </w:r>
      <w:r w:rsidRPr="006A6329">
        <w:rPr>
          <w:rFonts w:ascii="Times New Roman" w:eastAsia="Times New Roman" w:hAnsi="Times New Roman" w:cs="Times New Roman"/>
          <w:color w:val="000000" w:themeColor="text1"/>
          <w:sz w:val="24"/>
          <w:szCs w:val="24"/>
          <w:lang w:eastAsia="ru-RU"/>
        </w:rPr>
        <w:t> </w:t>
      </w:r>
      <w:r w:rsidRPr="00F62220">
        <w:rPr>
          <w:rFonts w:ascii="Times New Roman" w:eastAsia="Times New Roman" w:hAnsi="Times New Roman" w:cs="Times New Roman"/>
          <w:color w:val="000000" w:themeColor="text1"/>
          <w:sz w:val="24"/>
          <w:szCs w:val="24"/>
          <w:lang w:val="ru-RU" w:eastAsia="ru-RU"/>
        </w:rPr>
        <w:t>образовательного учреждения</w:t>
      </w:r>
      <w:r w:rsidRPr="006A6329">
        <w:rPr>
          <w:rFonts w:ascii="Times New Roman" w:eastAsia="Times New Roman" w:hAnsi="Times New Roman" w:cs="Times New Roman"/>
          <w:color w:val="000000" w:themeColor="text1"/>
          <w:sz w:val="24"/>
          <w:szCs w:val="24"/>
          <w:lang w:eastAsia="ru-RU"/>
        </w:rPr>
        <w:t> </w:t>
      </w:r>
      <w:r w:rsidRPr="00F62220">
        <w:rPr>
          <w:rFonts w:ascii="Times New Roman" w:eastAsia="Times New Roman" w:hAnsi="Times New Roman" w:cs="Times New Roman"/>
          <w:color w:val="000000" w:themeColor="text1"/>
          <w:sz w:val="24"/>
          <w:szCs w:val="24"/>
          <w:lang w:val="ru-RU" w:eastAsia="ru-RU"/>
        </w:rPr>
        <w:t>за жизнь и здоровье воспитанников и работников учреждения во время</w:t>
      </w:r>
      <w:r w:rsidRPr="006A6329">
        <w:rPr>
          <w:rFonts w:ascii="Times New Roman" w:eastAsia="Times New Roman" w:hAnsi="Times New Roman" w:cs="Times New Roman"/>
          <w:color w:val="000000" w:themeColor="text1"/>
          <w:sz w:val="24"/>
          <w:szCs w:val="24"/>
          <w:lang w:eastAsia="ru-RU"/>
        </w:rPr>
        <w:t> </w:t>
      </w:r>
      <w:r w:rsidRPr="00F62220">
        <w:rPr>
          <w:rFonts w:ascii="Times New Roman" w:eastAsia="Times New Roman" w:hAnsi="Times New Roman" w:cs="Times New Roman"/>
          <w:color w:val="000000" w:themeColor="text1"/>
          <w:sz w:val="24"/>
          <w:szCs w:val="24"/>
          <w:lang w:val="ru-RU" w:eastAsia="ru-RU"/>
        </w:rPr>
        <w:t>образовательного процесса.</w:t>
      </w:r>
      <w:r w:rsidRPr="00F62220">
        <w:rPr>
          <w:rFonts w:ascii="Times New Roman" w:eastAsia="Times New Roman" w:hAnsi="Times New Roman" w:cs="Times New Roman"/>
          <w:color w:val="000000" w:themeColor="text1"/>
          <w:sz w:val="24"/>
          <w:szCs w:val="24"/>
          <w:lang w:val="ru-RU" w:eastAsia="ru-RU"/>
        </w:rPr>
        <w:tab/>
      </w:r>
      <w:r w:rsidRPr="00F62220">
        <w:rPr>
          <w:rFonts w:ascii="Times New Roman" w:eastAsia="Times New Roman" w:hAnsi="Times New Roman" w:cs="Times New Roman"/>
          <w:color w:val="000000" w:themeColor="text1"/>
          <w:sz w:val="24"/>
          <w:szCs w:val="24"/>
          <w:lang w:val="ru-RU" w:eastAsia="ru-RU"/>
        </w:rPr>
        <w:br/>
      </w:r>
      <w:r w:rsidRPr="006A6329">
        <w:rPr>
          <w:rFonts w:ascii="Times New Roman" w:eastAsia="Times New Roman" w:hAnsi="Times New Roman" w:cs="Times New Roman"/>
          <w:color w:val="000000" w:themeColor="text1"/>
          <w:sz w:val="24"/>
          <w:szCs w:val="24"/>
          <w:lang w:eastAsia="ru-RU"/>
        </w:rPr>
        <w:t>      </w:t>
      </w:r>
      <w:r w:rsidRPr="00F62220">
        <w:rPr>
          <w:rFonts w:ascii="Times New Roman" w:eastAsia="Times New Roman" w:hAnsi="Times New Roman" w:cs="Times New Roman"/>
          <w:color w:val="000000" w:themeColor="text1"/>
          <w:sz w:val="24"/>
          <w:szCs w:val="24"/>
          <w:lang w:val="ru-RU" w:eastAsia="ru-RU"/>
        </w:rPr>
        <w:t>Безопасные условия пребывания в образовательном учреждении – это, в</w:t>
      </w:r>
      <w:r w:rsidRPr="006A6329">
        <w:rPr>
          <w:rFonts w:ascii="Times New Roman" w:eastAsia="Times New Roman" w:hAnsi="Times New Roman" w:cs="Times New Roman"/>
          <w:color w:val="000000" w:themeColor="text1"/>
          <w:sz w:val="24"/>
          <w:szCs w:val="24"/>
          <w:lang w:eastAsia="ru-RU"/>
        </w:rPr>
        <w:t> </w:t>
      </w:r>
      <w:r w:rsidRPr="00F62220">
        <w:rPr>
          <w:rFonts w:ascii="Times New Roman" w:eastAsia="Times New Roman" w:hAnsi="Times New Roman" w:cs="Times New Roman"/>
          <w:color w:val="000000" w:themeColor="text1"/>
          <w:sz w:val="24"/>
          <w:szCs w:val="24"/>
          <w:lang w:val="ru-RU" w:eastAsia="ru-RU"/>
        </w:rPr>
        <w:t>первую очередь, условия, соответствующие противопожарным, санитарным, техническим нормам и правилам.</w:t>
      </w:r>
      <w:r w:rsidRPr="00F62220">
        <w:rPr>
          <w:rFonts w:ascii="Times New Roman" w:eastAsia="Times New Roman" w:hAnsi="Times New Roman" w:cs="Times New Roman"/>
          <w:color w:val="000000" w:themeColor="text1"/>
          <w:sz w:val="24"/>
          <w:szCs w:val="24"/>
          <w:lang w:val="ru-RU" w:eastAsia="ru-RU"/>
        </w:rPr>
        <w:tab/>
      </w:r>
    </w:p>
    <w:p w14:paraId="114752E5" w14:textId="14C6094B" w:rsidR="00F62220" w:rsidRPr="00F62220" w:rsidRDefault="00F62220" w:rsidP="00F62220">
      <w:pPr>
        <w:shd w:val="clear" w:color="auto" w:fill="FFFFFF"/>
        <w:spacing w:after="0" w:line="276" w:lineRule="auto"/>
        <w:ind w:firstLine="709"/>
        <w:jc w:val="both"/>
        <w:rPr>
          <w:rFonts w:ascii="Times New Roman" w:hAnsi="Times New Roman" w:cs="Times New Roman"/>
          <w:color w:val="000000" w:themeColor="text1"/>
          <w:sz w:val="24"/>
          <w:szCs w:val="24"/>
          <w:lang w:val="ru-RU"/>
        </w:rPr>
      </w:pPr>
      <w:r w:rsidRPr="00F62220">
        <w:rPr>
          <w:rFonts w:ascii="Times New Roman" w:hAnsi="Times New Roman" w:cs="Times New Roman"/>
          <w:color w:val="000000" w:themeColor="text1"/>
          <w:sz w:val="24"/>
          <w:szCs w:val="24"/>
          <w:lang w:val="ru-RU"/>
        </w:rPr>
        <w:t xml:space="preserve">В </w:t>
      </w:r>
      <w:r>
        <w:rPr>
          <w:rFonts w:ascii="Times New Roman" w:eastAsia="Times New Roman" w:hAnsi="Times New Roman" w:cs="Times New Roman"/>
          <w:sz w:val="24"/>
          <w:szCs w:val="24"/>
          <w:lang w:val="ru-RU" w:eastAsia="ru-RU"/>
        </w:rPr>
        <w:t xml:space="preserve">детском </w:t>
      </w:r>
      <w:proofErr w:type="spellStart"/>
      <w:r>
        <w:rPr>
          <w:rFonts w:ascii="Times New Roman" w:eastAsia="Times New Roman" w:hAnsi="Times New Roman" w:cs="Times New Roman"/>
          <w:sz w:val="24"/>
          <w:szCs w:val="24"/>
          <w:lang w:val="ru-RU" w:eastAsia="ru-RU"/>
        </w:rPr>
        <w:t>саду</w:t>
      </w:r>
      <w:r w:rsidRPr="00F62220">
        <w:rPr>
          <w:rFonts w:ascii="Times New Roman" w:hAnsi="Times New Roman" w:cs="Times New Roman"/>
          <w:color w:val="000000" w:themeColor="text1"/>
          <w:sz w:val="24"/>
          <w:szCs w:val="24"/>
          <w:lang w:val="ru-RU"/>
        </w:rPr>
        <w:t>создана</w:t>
      </w:r>
      <w:proofErr w:type="spellEnd"/>
      <w:r w:rsidRPr="00F62220">
        <w:rPr>
          <w:rFonts w:ascii="Times New Roman" w:hAnsi="Times New Roman" w:cs="Times New Roman"/>
          <w:color w:val="000000" w:themeColor="text1"/>
          <w:sz w:val="24"/>
          <w:szCs w:val="24"/>
          <w:lang w:val="ru-RU"/>
        </w:rPr>
        <w:t xml:space="preserve"> нормативно-правовая база, включающая:</w:t>
      </w:r>
    </w:p>
    <w:p w14:paraId="7843CBF7" w14:textId="77777777" w:rsidR="00F62220" w:rsidRPr="006A6329" w:rsidRDefault="00F62220" w:rsidP="00D07C05">
      <w:pPr>
        <w:pStyle w:val="a7"/>
        <w:numPr>
          <w:ilvl w:val="0"/>
          <w:numId w:val="28"/>
        </w:numPr>
        <w:shd w:val="clear" w:color="auto" w:fill="FFFFFF"/>
        <w:spacing w:after="0"/>
        <w:ind w:left="360"/>
        <w:jc w:val="both"/>
        <w:rPr>
          <w:rFonts w:ascii="Times New Roman" w:hAnsi="Times New Roman" w:cs="Times New Roman"/>
          <w:color w:val="000000" w:themeColor="text1"/>
          <w:sz w:val="24"/>
          <w:szCs w:val="24"/>
        </w:rPr>
      </w:pPr>
      <w:r w:rsidRPr="006A6329">
        <w:rPr>
          <w:rFonts w:ascii="Times New Roman" w:hAnsi="Times New Roman" w:cs="Times New Roman"/>
          <w:color w:val="000000" w:themeColor="text1"/>
          <w:sz w:val="24"/>
          <w:szCs w:val="24"/>
        </w:rPr>
        <w:t>законодательные нормативные документы по направлению комплексной безопасности;</w:t>
      </w:r>
    </w:p>
    <w:p w14:paraId="5BF4CC73" w14:textId="2D261C2B" w:rsidR="00F62220" w:rsidRPr="006A6329" w:rsidRDefault="00F62220" w:rsidP="00D07C05">
      <w:pPr>
        <w:pStyle w:val="a7"/>
        <w:numPr>
          <w:ilvl w:val="0"/>
          <w:numId w:val="28"/>
        </w:numPr>
        <w:shd w:val="clear" w:color="auto" w:fill="FFFFFF"/>
        <w:spacing w:after="0"/>
        <w:ind w:left="360"/>
        <w:jc w:val="both"/>
        <w:rPr>
          <w:rFonts w:ascii="Times New Roman" w:hAnsi="Times New Roman" w:cs="Times New Roman"/>
          <w:color w:val="000000" w:themeColor="text1"/>
          <w:sz w:val="24"/>
          <w:szCs w:val="24"/>
        </w:rPr>
      </w:pPr>
      <w:r w:rsidRPr="006A6329">
        <w:rPr>
          <w:rFonts w:ascii="Times New Roman" w:hAnsi="Times New Roman" w:cs="Times New Roman"/>
          <w:color w:val="000000" w:themeColor="text1"/>
          <w:sz w:val="24"/>
          <w:szCs w:val="24"/>
        </w:rPr>
        <w:t>нормативные документы, регламентирующие деятельность сотрудников по обеспечению безопасного пребывания воспитанников и работников в учреждении;</w:t>
      </w:r>
    </w:p>
    <w:p w14:paraId="59542C38" w14:textId="77777777" w:rsidR="00F62220" w:rsidRPr="006A6329" w:rsidRDefault="00F62220" w:rsidP="00D07C05">
      <w:pPr>
        <w:pStyle w:val="a7"/>
        <w:numPr>
          <w:ilvl w:val="0"/>
          <w:numId w:val="28"/>
        </w:numPr>
        <w:shd w:val="clear" w:color="auto" w:fill="FFFFFF"/>
        <w:spacing w:after="0"/>
        <w:ind w:left="360"/>
        <w:jc w:val="both"/>
        <w:rPr>
          <w:rFonts w:ascii="Times New Roman" w:hAnsi="Times New Roman" w:cs="Times New Roman"/>
          <w:color w:val="000000" w:themeColor="text1"/>
          <w:sz w:val="24"/>
          <w:szCs w:val="24"/>
        </w:rPr>
      </w:pPr>
      <w:r w:rsidRPr="006A6329">
        <w:rPr>
          <w:rFonts w:ascii="Times New Roman" w:hAnsi="Times New Roman" w:cs="Times New Roman"/>
          <w:color w:val="000000" w:themeColor="text1"/>
          <w:sz w:val="24"/>
          <w:szCs w:val="24"/>
        </w:rPr>
        <w:t>информационные документы (инструкции, памятки, обращения).</w:t>
      </w:r>
    </w:p>
    <w:p w14:paraId="38A55FCD" w14:textId="2B873AD4" w:rsidR="00F62220" w:rsidRPr="00F62220" w:rsidRDefault="00F62220" w:rsidP="00F62220">
      <w:pPr>
        <w:shd w:val="clear" w:color="auto" w:fill="FFFFFF"/>
        <w:spacing w:after="0" w:line="276" w:lineRule="auto"/>
        <w:ind w:firstLine="709"/>
        <w:jc w:val="both"/>
        <w:rPr>
          <w:rFonts w:ascii="Times New Roman" w:eastAsia="Times New Roman" w:hAnsi="Times New Roman" w:cs="Times New Roman"/>
          <w:color w:val="000000" w:themeColor="text1"/>
          <w:sz w:val="24"/>
          <w:szCs w:val="24"/>
          <w:u w:val="single"/>
          <w:lang w:val="ru-RU" w:eastAsia="ru-RU"/>
        </w:rPr>
      </w:pPr>
      <w:r w:rsidRPr="00F62220">
        <w:rPr>
          <w:rFonts w:ascii="Times New Roman" w:hAnsi="Times New Roman" w:cs="Times New Roman"/>
          <w:color w:val="000000" w:themeColor="text1"/>
          <w:sz w:val="24"/>
          <w:szCs w:val="24"/>
          <w:lang w:val="ru-RU"/>
        </w:rPr>
        <w:t xml:space="preserve"> Разработаны паспорт безопасности, декларация пожарной безопасности с последними изменениями. На официальном сайте размещены информационно-методические и нормативно-правовые материалы по вопросам комплексной безопасности </w:t>
      </w:r>
      <w:proofErr w:type="gramStart"/>
      <w:r w:rsidRPr="00F62220">
        <w:rPr>
          <w:rFonts w:ascii="Times New Roman" w:hAnsi="Times New Roman" w:cs="Times New Roman"/>
          <w:color w:val="000000" w:themeColor="text1"/>
          <w:sz w:val="24"/>
          <w:szCs w:val="24"/>
          <w:lang w:val="ru-RU"/>
        </w:rPr>
        <w:t xml:space="preserve">в </w:t>
      </w:r>
      <w:r>
        <w:rPr>
          <w:rFonts w:ascii="Times New Roman" w:eastAsia="Times New Roman" w:hAnsi="Times New Roman" w:cs="Times New Roman"/>
          <w:sz w:val="24"/>
          <w:szCs w:val="24"/>
          <w:lang w:val="ru-RU" w:eastAsia="ru-RU"/>
        </w:rPr>
        <w:t>детского сада</w:t>
      </w:r>
      <w:proofErr w:type="gramEnd"/>
      <w:r w:rsidRPr="00F62220">
        <w:rPr>
          <w:rFonts w:ascii="Times New Roman" w:hAnsi="Times New Roman" w:cs="Times New Roman"/>
          <w:color w:val="000000" w:themeColor="text1"/>
          <w:sz w:val="24"/>
          <w:szCs w:val="24"/>
          <w:lang w:val="ru-RU"/>
        </w:rPr>
        <w:t>, все сотрудники имеют справки об отсутствии судимости.</w:t>
      </w:r>
      <w:r w:rsidRPr="00F62220">
        <w:rPr>
          <w:rFonts w:ascii="Times New Roman" w:eastAsia="Times New Roman" w:hAnsi="Times New Roman" w:cs="Times New Roman"/>
          <w:color w:val="000000" w:themeColor="text1"/>
          <w:sz w:val="24"/>
          <w:szCs w:val="24"/>
          <w:lang w:val="ru-RU" w:eastAsia="ru-RU"/>
        </w:rPr>
        <w:br/>
      </w:r>
      <w:r w:rsidRPr="006A6329">
        <w:rPr>
          <w:rFonts w:ascii="Times New Roman" w:eastAsia="Times New Roman" w:hAnsi="Times New Roman" w:cs="Times New Roman"/>
          <w:color w:val="000000" w:themeColor="text1"/>
          <w:sz w:val="24"/>
          <w:szCs w:val="24"/>
          <w:lang w:eastAsia="ru-RU"/>
        </w:rPr>
        <w:t>    </w:t>
      </w:r>
      <w:r w:rsidRPr="00F62220">
        <w:rPr>
          <w:rFonts w:ascii="Times New Roman" w:eastAsia="Times New Roman" w:hAnsi="Times New Roman" w:cs="Times New Roman"/>
          <w:color w:val="000000" w:themeColor="text1"/>
          <w:sz w:val="24"/>
          <w:szCs w:val="24"/>
          <w:lang w:val="ru-RU" w:eastAsia="ru-RU"/>
        </w:rPr>
        <w:tab/>
        <w:t>Основными направлениями деятельности администрации детского сада по</w:t>
      </w:r>
      <w:r w:rsidRPr="006A6329">
        <w:rPr>
          <w:rFonts w:ascii="Times New Roman" w:eastAsia="Times New Roman" w:hAnsi="Times New Roman" w:cs="Times New Roman"/>
          <w:color w:val="000000" w:themeColor="text1"/>
          <w:sz w:val="24"/>
          <w:szCs w:val="24"/>
          <w:lang w:eastAsia="ru-RU"/>
        </w:rPr>
        <w:t> </w:t>
      </w:r>
      <w:r w:rsidRPr="00F62220">
        <w:rPr>
          <w:rFonts w:ascii="Times New Roman" w:eastAsia="Times New Roman" w:hAnsi="Times New Roman" w:cs="Times New Roman"/>
          <w:color w:val="000000" w:themeColor="text1"/>
          <w:sz w:val="24"/>
          <w:szCs w:val="24"/>
          <w:lang w:val="ru-RU" w:eastAsia="ru-RU"/>
        </w:rPr>
        <w:t xml:space="preserve">обеспечению безопасности в </w:t>
      </w:r>
      <w:r>
        <w:rPr>
          <w:rFonts w:ascii="Times New Roman" w:eastAsia="Times New Roman" w:hAnsi="Times New Roman" w:cs="Times New Roman"/>
          <w:sz w:val="24"/>
          <w:szCs w:val="24"/>
          <w:lang w:val="ru-RU" w:eastAsia="ru-RU"/>
        </w:rPr>
        <w:t>детского сада</w:t>
      </w:r>
      <w:r w:rsidRPr="006A6329">
        <w:rPr>
          <w:rFonts w:ascii="Times New Roman" w:eastAsia="Times New Roman" w:hAnsi="Times New Roman" w:cs="Times New Roman"/>
          <w:color w:val="000000" w:themeColor="text1"/>
          <w:sz w:val="24"/>
          <w:szCs w:val="24"/>
          <w:lang w:eastAsia="ru-RU"/>
        </w:rPr>
        <w:t> </w:t>
      </w:r>
      <w:r w:rsidRPr="00F62220">
        <w:rPr>
          <w:rFonts w:ascii="Times New Roman" w:eastAsia="Times New Roman" w:hAnsi="Times New Roman" w:cs="Times New Roman"/>
          <w:color w:val="000000" w:themeColor="text1"/>
          <w:sz w:val="24"/>
          <w:szCs w:val="24"/>
          <w:lang w:val="ru-RU" w:eastAsia="ru-RU"/>
        </w:rPr>
        <w:t>являются:</w:t>
      </w:r>
    </w:p>
    <w:p w14:paraId="5F5F1B03" w14:textId="1DEFE6E5" w:rsidR="00F62220" w:rsidRPr="00A70C69" w:rsidRDefault="00F62220" w:rsidP="00A70C69">
      <w:pPr>
        <w:shd w:val="clear" w:color="auto" w:fill="FFFFFF"/>
        <w:spacing w:after="0"/>
        <w:jc w:val="both"/>
        <w:rPr>
          <w:rFonts w:ascii="Times New Roman" w:eastAsia="Times New Roman" w:hAnsi="Times New Roman" w:cs="Times New Roman"/>
          <w:b/>
          <w:bCs/>
          <w:color w:val="000000" w:themeColor="text1"/>
          <w:sz w:val="24"/>
          <w:szCs w:val="24"/>
          <w:lang w:val="ru-RU" w:eastAsia="ru-RU"/>
        </w:rPr>
      </w:pPr>
      <w:r w:rsidRPr="00F62220">
        <w:rPr>
          <w:rFonts w:ascii="Times New Roman" w:eastAsia="Times New Roman" w:hAnsi="Times New Roman" w:cs="Times New Roman"/>
          <w:b/>
          <w:bCs/>
          <w:color w:val="000000" w:themeColor="text1"/>
          <w:sz w:val="24"/>
          <w:szCs w:val="24"/>
          <w:lang w:val="ru-RU" w:eastAsia="ru-RU"/>
        </w:rPr>
        <w:t xml:space="preserve">Пожарная безопасность и антитеррористическая защищенность </w:t>
      </w:r>
      <w:r w:rsidRPr="00F62220">
        <w:rPr>
          <w:rFonts w:ascii="Times New Roman" w:eastAsia="Times New Roman" w:hAnsi="Times New Roman" w:cs="Times New Roman"/>
          <w:color w:val="000000" w:themeColor="text1"/>
          <w:sz w:val="24"/>
          <w:szCs w:val="24"/>
          <w:lang w:val="ru-RU" w:eastAsia="ru-RU"/>
        </w:rPr>
        <w:t xml:space="preserve">Приняты меры по обеспечению пожарной безопасности и антитеррористической защищенности </w:t>
      </w:r>
      <w:proofErr w:type="gramStart"/>
      <w:r w:rsidRPr="00F62220">
        <w:rPr>
          <w:rFonts w:ascii="Times New Roman" w:eastAsia="Times New Roman" w:hAnsi="Times New Roman" w:cs="Times New Roman"/>
          <w:color w:val="000000" w:themeColor="text1"/>
          <w:sz w:val="24"/>
          <w:szCs w:val="24"/>
          <w:lang w:val="ru-RU" w:eastAsia="ru-RU"/>
        </w:rPr>
        <w:t xml:space="preserve">в </w:t>
      </w:r>
      <w:r>
        <w:rPr>
          <w:rFonts w:ascii="Times New Roman" w:eastAsia="Times New Roman" w:hAnsi="Times New Roman" w:cs="Times New Roman"/>
          <w:color w:val="000000" w:themeColor="text1"/>
          <w:sz w:val="24"/>
          <w:szCs w:val="24"/>
          <w:lang w:val="ru-RU" w:eastAsia="ru-RU"/>
        </w:rPr>
        <w:t xml:space="preserve"> детском</w:t>
      </w:r>
      <w:proofErr w:type="gramEnd"/>
      <w:r>
        <w:rPr>
          <w:rFonts w:ascii="Times New Roman" w:eastAsia="Times New Roman" w:hAnsi="Times New Roman" w:cs="Times New Roman"/>
          <w:color w:val="000000" w:themeColor="text1"/>
          <w:sz w:val="24"/>
          <w:szCs w:val="24"/>
          <w:lang w:val="ru-RU" w:eastAsia="ru-RU"/>
        </w:rPr>
        <w:t xml:space="preserve"> саду</w:t>
      </w:r>
      <w:r w:rsidRPr="00F62220">
        <w:rPr>
          <w:rFonts w:ascii="Times New Roman" w:eastAsia="Times New Roman" w:hAnsi="Times New Roman" w:cs="Times New Roman"/>
          <w:color w:val="000000" w:themeColor="text1"/>
          <w:sz w:val="24"/>
          <w:szCs w:val="24"/>
          <w:lang w:val="ru-RU" w:eastAsia="ru-RU"/>
        </w:rPr>
        <w:t>:</w:t>
      </w:r>
    </w:p>
    <w:p w14:paraId="5E9C358E" w14:textId="77777777" w:rsidR="00F62220" w:rsidRPr="006A6329" w:rsidRDefault="00F62220" w:rsidP="00D07C05">
      <w:pPr>
        <w:pStyle w:val="Default"/>
        <w:numPr>
          <w:ilvl w:val="0"/>
          <w:numId w:val="29"/>
        </w:numPr>
        <w:spacing w:line="276" w:lineRule="auto"/>
        <w:ind w:left="530"/>
        <w:jc w:val="both"/>
        <w:rPr>
          <w:color w:val="000000" w:themeColor="text1"/>
        </w:rPr>
      </w:pPr>
      <w:r w:rsidRPr="006A6329">
        <w:rPr>
          <w:color w:val="000000" w:themeColor="text1"/>
        </w:rPr>
        <w:t>имеется оборудование и обеспечено функционирование тревожной кнопки сигнализации (экстренного вызова);</w:t>
      </w:r>
    </w:p>
    <w:p w14:paraId="29BF5EE8" w14:textId="1880B610" w:rsidR="00F62220" w:rsidRPr="006A6329" w:rsidRDefault="00F62220" w:rsidP="00D07C05">
      <w:pPr>
        <w:pStyle w:val="Default"/>
        <w:numPr>
          <w:ilvl w:val="0"/>
          <w:numId w:val="29"/>
        </w:numPr>
        <w:spacing w:line="276" w:lineRule="auto"/>
        <w:ind w:left="530"/>
        <w:jc w:val="both"/>
        <w:rPr>
          <w:color w:val="000000" w:themeColor="text1"/>
        </w:rPr>
      </w:pPr>
      <w:r w:rsidRPr="006A6329">
        <w:rPr>
          <w:color w:val="000000" w:themeColor="text1"/>
        </w:rPr>
        <w:t xml:space="preserve">организована физическая охрана здания и территории, осуществляется пропускной режим на территории </w:t>
      </w:r>
      <w:r>
        <w:rPr>
          <w:color w:val="000000" w:themeColor="text1"/>
        </w:rPr>
        <w:t>детского сада</w:t>
      </w:r>
      <w:r w:rsidRPr="006A6329">
        <w:rPr>
          <w:color w:val="000000" w:themeColor="text1"/>
        </w:rPr>
        <w:t>, осуществляется открытие и закрытие ворот в течение дня ответственным лицом;</w:t>
      </w:r>
    </w:p>
    <w:p w14:paraId="2DA8A759" w14:textId="77777777" w:rsidR="00F62220" w:rsidRPr="006A6329" w:rsidRDefault="00F62220" w:rsidP="00D07C05">
      <w:pPr>
        <w:pStyle w:val="Default"/>
        <w:numPr>
          <w:ilvl w:val="0"/>
          <w:numId w:val="29"/>
        </w:numPr>
        <w:spacing w:line="276" w:lineRule="auto"/>
        <w:ind w:left="530"/>
        <w:jc w:val="both"/>
        <w:rPr>
          <w:color w:val="000000" w:themeColor="text1"/>
        </w:rPr>
      </w:pPr>
      <w:r w:rsidRPr="006A6329">
        <w:rPr>
          <w:color w:val="000000" w:themeColor="text1"/>
        </w:rPr>
        <w:lastRenderedPageBreak/>
        <w:t>обеспечение функционирование системы круглосуточного видеонаблюдения;</w:t>
      </w:r>
    </w:p>
    <w:p w14:paraId="3A28DC98" w14:textId="77777777" w:rsidR="00F62220" w:rsidRPr="006A6329" w:rsidRDefault="00F62220" w:rsidP="00D07C05">
      <w:pPr>
        <w:pStyle w:val="Default"/>
        <w:numPr>
          <w:ilvl w:val="0"/>
          <w:numId w:val="29"/>
        </w:numPr>
        <w:spacing w:line="276" w:lineRule="auto"/>
        <w:ind w:left="530"/>
        <w:jc w:val="both"/>
        <w:rPr>
          <w:color w:val="000000" w:themeColor="text1"/>
        </w:rPr>
      </w:pPr>
      <w:r w:rsidRPr="006A6329">
        <w:rPr>
          <w:color w:val="000000" w:themeColor="text1"/>
        </w:rPr>
        <w:t>обеспечено функционирование системы оповещения;</w:t>
      </w:r>
    </w:p>
    <w:p w14:paraId="4CA39633" w14:textId="77777777" w:rsidR="00F62220" w:rsidRPr="006A6329" w:rsidRDefault="00F62220" w:rsidP="00D07C05">
      <w:pPr>
        <w:pStyle w:val="Default"/>
        <w:numPr>
          <w:ilvl w:val="0"/>
          <w:numId w:val="29"/>
        </w:numPr>
        <w:spacing w:line="276" w:lineRule="auto"/>
        <w:ind w:left="530"/>
        <w:jc w:val="both"/>
        <w:rPr>
          <w:color w:val="000000" w:themeColor="text1"/>
        </w:rPr>
      </w:pPr>
      <w:r w:rsidRPr="006A6329">
        <w:rPr>
          <w:color w:val="000000" w:themeColor="text1"/>
        </w:rPr>
        <w:t>определена периодичность осмотра территории;</w:t>
      </w:r>
    </w:p>
    <w:p w14:paraId="3AC5FA58" w14:textId="4C2328FC" w:rsidR="00F62220" w:rsidRPr="006A6329" w:rsidRDefault="00F62220" w:rsidP="00D07C05">
      <w:pPr>
        <w:pStyle w:val="Default"/>
        <w:numPr>
          <w:ilvl w:val="0"/>
          <w:numId w:val="29"/>
        </w:numPr>
        <w:spacing w:line="276" w:lineRule="auto"/>
        <w:ind w:left="530"/>
        <w:jc w:val="both"/>
        <w:rPr>
          <w:color w:val="000000" w:themeColor="text1"/>
        </w:rPr>
      </w:pPr>
      <w:r w:rsidRPr="006A6329">
        <w:rPr>
          <w:color w:val="000000" w:themeColor="text1"/>
        </w:rPr>
        <w:t xml:space="preserve">с целью защищенности учреждения территория </w:t>
      </w:r>
      <w:r w:rsidR="00B524B7">
        <w:rPr>
          <w:color w:val="000000" w:themeColor="text1"/>
        </w:rPr>
        <w:t>детского сада</w:t>
      </w:r>
      <w:r w:rsidR="00B524B7" w:rsidRPr="006A6329">
        <w:rPr>
          <w:color w:val="000000" w:themeColor="text1"/>
        </w:rPr>
        <w:t xml:space="preserve"> </w:t>
      </w:r>
      <w:r w:rsidRPr="006A6329">
        <w:rPr>
          <w:color w:val="000000" w:themeColor="text1"/>
        </w:rPr>
        <w:t>закрывается на замок. Закрыты металлические ворота для въезда посторонних транспортных средств;</w:t>
      </w:r>
    </w:p>
    <w:p w14:paraId="5821D750" w14:textId="77777777" w:rsidR="00F62220" w:rsidRPr="006A6329" w:rsidRDefault="00F62220" w:rsidP="00D07C05">
      <w:pPr>
        <w:pStyle w:val="Default"/>
        <w:numPr>
          <w:ilvl w:val="0"/>
          <w:numId w:val="29"/>
        </w:numPr>
        <w:spacing w:line="276" w:lineRule="auto"/>
        <w:ind w:left="530"/>
        <w:jc w:val="both"/>
        <w:rPr>
          <w:color w:val="000000" w:themeColor="text1"/>
        </w:rPr>
      </w:pPr>
      <w:r w:rsidRPr="006A6329">
        <w:rPr>
          <w:color w:val="000000" w:themeColor="text1"/>
        </w:rPr>
        <w:t>разработаны инструкции о мерах пожарной безопасности;</w:t>
      </w:r>
    </w:p>
    <w:p w14:paraId="254DEDA2" w14:textId="77777777" w:rsidR="00F62220" w:rsidRPr="006A6329" w:rsidRDefault="00F62220" w:rsidP="00D07C05">
      <w:pPr>
        <w:pStyle w:val="Default"/>
        <w:numPr>
          <w:ilvl w:val="0"/>
          <w:numId w:val="29"/>
        </w:numPr>
        <w:spacing w:line="276" w:lineRule="auto"/>
        <w:ind w:left="530"/>
        <w:jc w:val="both"/>
        <w:rPr>
          <w:color w:val="000000" w:themeColor="text1"/>
        </w:rPr>
      </w:pPr>
      <w:r w:rsidRPr="006A6329">
        <w:rPr>
          <w:color w:val="000000" w:themeColor="text1"/>
        </w:rPr>
        <w:t>разработан план эвакуации воспитанников и сотрудников на случай пожара и инструкции, определяющие действия персонала по обеспечению быстрой и безопасной эвакуации;</w:t>
      </w:r>
    </w:p>
    <w:p w14:paraId="39A223F6" w14:textId="77777777" w:rsidR="00F62220" w:rsidRPr="006A6329" w:rsidRDefault="00F62220" w:rsidP="00D07C05">
      <w:pPr>
        <w:pStyle w:val="Default"/>
        <w:numPr>
          <w:ilvl w:val="0"/>
          <w:numId w:val="29"/>
        </w:numPr>
        <w:spacing w:line="276" w:lineRule="auto"/>
        <w:ind w:left="530"/>
        <w:jc w:val="both"/>
        <w:rPr>
          <w:color w:val="000000" w:themeColor="text1"/>
        </w:rPr>
      </w:pPr>
      <w:r w:rsidRPr="006A6329">
        <w:rPr>
          <w:color w:val="000000" w:themeColor="text1"/>
        </w:rPr>
        <w:t xml:space="preserve">проведены мероприятия по обеспечению пожарной безопасности (инструктажи по пожарной безопасности, практические занятия по отработке плана эвакуации и порядка действий при ЧС, по пользованию средствами пожаротушения и т.д.). </w:t>
      </w:r>
    </w:p>
    <w:p w14:paraId="1C4A727B" w14:textId="77777777" w:rsidR="00F62220" w:rsidRPr="006A6329" w:rsidRDefault="00F62220" w:rsidP="00F62220">
      <w:pPr>
        <w:pStyle w:val="Default"/>
        <w:spacing w:line="276" w:lineRule="auto"/>
        <w:ind w:firstLine="709"/>
        <w:jc w:val="both"/>
        <w:rPr>
          <w:color w:val="000000" w:themeColor="text1"/>
        </w:rPr>
      </w:pPr>
      <w:r w:rsidRPr="006A6329">
        <w:rPr>
          <w:color w:val="000000" w:themeColor="text1"/>
        </w:rPr>
        <w:t xml:space="preserve">Имеются в достаточном объеме первичные средства пожаротушения – огнетушители. Периодически проводятся учебно-эвакуационные тренировки, составлены акты. </w:t>
      </w:r>
    </w:p>
    <w:p w14:paraId="6F16918D" w14:textId="77777777" w:rsidR="00F62220" w:rsidRPr="006A6329" w:rsidRDefault="00F62220" w:rsidP="00F62220">
      <w:pPr>
        <w:pStyle w:val="Default"/>
        <w:spacing w:line="276" w:lineRule="auto"/>
        <w:ind w:firstLine="709"/>
        <w:jc w:val="both"/>
        <w:rPr>
          <w:color w:val="000000" w:themeColor="text1"/>
        </w:rPr>
      </w:pPr>
      <w:r w:rsidRPr="006A6329">
        <w:rPr>
          <w:color w:val="000000" w:themeColor="text1"/>
        </w:rPr>
        <w:t xml:space="preserve">По организации обучения, проведения инструктажей персонала по вопросам противодействия терроризму, экстремизму, пожарной безопасности: </w:t>
      </w:r>
    </w:p>
    <w:p w14:paraId="4FDAC941" w14:textId="77777777" w:rsidR="00F62220" w:rsidRPr="006A6329" w:rsidRDefault="00F62220" w:rsidP="00D07C05">
      <w:pPr>
        <w:pStyle w:val="Default"/>
        <w:numPr>
          <w:ilvl w:val="0"/>
          <w:numId w:val="31"/>
        </w:numPr>
        <w:spacing w:line="276" w:lineRule="auto"/>
        <w:ind w:left="530"/>
        <w:jc w:val="both"/>
        <w:rPr>
          <w:color w:val="000000" w:themeColor="text1"/>
        </w:rPr>
      </w:pPr>
      <w:r w:rsidRPr="006A6329">
        <w:rPr>
          <w:color w:val="000000" w:themeColor="text1"/>
        </w:rPr>
        <w:t>плановые инструктажи проводятся 2 раза в год;</w:t>
      </w:r>
    </w:p>
    <w:p w14:paraId="1767A658" w14:textId="77777777" w:rsidR="00F62220" w:rsidRPr="006A6329" w:rsidRDefault="00F62220" w:rsidP="00D07C05">
      <w:pPr>
        <w:pStyle w:val="Default"/>
        <w:numPr>
          <w:ilvl w:val="0"/>
          <w:numId w:val="31"/>
        </w:numPr>
        <w:spacing w:line="276" w:lineRule="auto"/>
        <w:ind w:left="530"/>
        <w:jc w:val="both"/>
        <w:rPr>
          <w:color w:val="000000" w:themeColor="text1"/>
        </w:rPr>
      </w:pPr>
      <w:r w:rsidRPr="006A6329">
        <w:rPr>
          <w:color w:val="000000" w:themeColor="text1"/>
        </w:rPr>
        <w:t xml:space="preserve">внеплановые и целевые инструктажи проводятся по необходимости.   </w:t>
      </w:r>
    </w:p>
    <w:p w14:paraId="7E654EBD" w14:textId="77777777" w:rsidR="00F62220" w:rsidRPr="006A6329" w:rsidRDefault="00F62220" w:rsidP="00F62220">
      <w:pPr>
        <w:pStyle w:val="Default"/>
        <w:spacing w:line="276" w:lineRule="auto"/>
        <w:ind w:firstLine="709"/>
        <w:jc w:val="both"/>
        <w:rPr>
          <w:color w:val="000000" w:themeColor="text1"/>
          <w:lang w:eastAsia="ar-SA"/>
        </w:rPr>
      </w:pPr>
    </w:p>
    <w:p w14:paraId="0F8AA186" w14:textId="5F7894DF" w:rsidR="00F62220" w:rsidRPr="006A6329" w:rsidRDefault="00AA3B8B" w:rsidP="00F62220">
      <w:pPr>
        <w:pStyle w:val="Default"/>
        <w:spacing w:line="276" w:lineRule="auto"/>
        <w:ind w:firstLine="709"/>
        <w:jc w:val="both"/>
        <w:rPr>
          <w:color w:val="000000" w:themeColor="text1"/>
          <w:lang w:eastAsia="ar-SA"/>
        </w:rPr>
      </w:pPr>
      <w:r>
        <w:rPr>
          <w:color w:val="000000" w:themeColor="text1"/>
          <w:lang w:eastAsia="ar-SA"/>
        </w:rPr>
        <w:t>С</w:t>
      </w:r>
      <w:r w:rsidR="00F62220" w:rsidRPr="006A6329">
        <w:rPr>
          <w:color w:val="000000" w:themeColor="text1"/>
          <w:lang w:eastAsia="ar-SA"/>
        </w:rPr>
        <w:t>лужба</w:t>
      </w:r>
      <w:r>
        <w:rPr>
          <w:color w:val="000000" w:themeColor="text1"/>
          <w:lang w:eastAsia="ar-SA"/>
        </w:rPr>
        <w:t xml:space="preserve"> МЧС города </w:t>
      </w:r>
      <w:proofErr w:type="gramStart"/>
      <w:r>
        <w:rPr>
          <w:color w:val="000000" w:themeColor="text1"/>
          <w:lang w:eastAsia="ar-SA"/>
        </w:rPr>
        <w:t xml:space="preserve">Махачкалы </w:t>
      </w:r>
      <w:r w:rsidR="00F62220" w:rsidRPr="006A6329">
        <w:rPr>
          <w:color w:val="000000" w:themeColor="text1"/>
          <w:lang w:eastAsia="ar-SA"/>
        </w:rPr>
        <w:t xml:space="preserve"> 2</w:t>
      </w:r>
      <w:proofErr w:type="gramEnd"/>
      <w:r w:rsidR="00F62220" w:rsidRPr="006A6329">
        <w:rPr>
          <w:color w:val="000000" w:themeColor="text1"/>
          <w:lang w:eastAsia="ar-SA"/>
        </w:rPr>
        <w:t xml:space="preserve"> раз в год проводит инструктаж по пожарной безопасности сотрудников, детей старшего дошкольного возраста и учебную эвакуацию воспитанников и сотрудников, проводится конкурс детских рисунков по противопожарной безопасности. </w:t>
      </w:r>
    </w:p>
    <w:p w14:paraId="546344B4" w14:textId="122FE80F" w:rsidR="00F62220" w:rsidRPr="006A6329" w:rsidRDefault="00F62220" w:rsidP="00F62220">
      <w:pPr>
        <w:pStyle w:val="Default"/>
        <w:spacing w:line="276" w:lineRule="auto"/>
        <w:ind w:firstLine="709"/>
        <w:jc w:val="both"/>
        <w:rPr>
          <w:color w:val="000000" w:themeColor="text1"/>
          <w:lang w:eastAsia="ar-SA"/>
        </w:rPr>
      </w:pPr>
      <w:r w:rsidRPr="006A6329">
        <w:rPr>
          <w:color w:val="000000" w:themeColor="text1"/>
          <w:lang w:eastAsia="ar-SA"/>
        </w:rPr>
        <w:t xml:space="preserve">В рамках воспитательной работы </w:t>
      </w:r>
      <w:proofErr w:type="gramStart"/>
      <w:r w:rsidRPr="006A6329">
        <w:rPr>
          <w:color w:val="000000" w:themeColor="text1"/>
          <w:lang w:eastAsia="ar-SA"/>
        </w:rPr>
        <w:t xml:space="preserve">в </w:t>
      </w:r>
      <w:r w:rsidR="00AA3B8B">
        <w:rPr>
          <w:color w:val="000000" w:themeColor="text1"/>
          <w:lang w:eastAsia="ar-SA"/>
        </w:rPr>
        <w:t>детского сада</w:t>
      </w:r>
      <w:proofErr w:type="gramEnd"/>
      <w:r w:rsidRPr="006A6329">
        <w:rPr>
          <w:color w:val="000000" w:themeColor="text1"/>
          <w:lang w:eastAsia="ar-SA"/>
        </w:rPr>
        <w:t xml:space="preserve"> организуются: </w:t>
      </w:r>
    </w:p>
    <w:p w14:paraId="7F4FA1FA" w14:textId="77777777" w:rsidR="00F62220" w:rsidRPr="006A6329" w:rsidRDefault="00F62220" w:rsidP="00D07C05">
      <w:pPr>
        <w:pStyle w:val="Default"/>
        <w:numPr>
          <w:ilvl w:val="0"/>
          <w:numId w:val="30"/>
        </w:numPr>
        <w:spacing w:line="276" w:lineRule="auto"/>
        <w:ind w:left="530"/>
        <w:jc w:val="both"/>
        <w:rPr>
          <w:color w:val="000000" w:themeColor="text1"/>
        </w:rPr>
      </w:pPr>
      <w:r w:rsidRPr="006A6329">
        <w:rPr>
          <w:color w:val="000000" w:themeColor="text1"/>
        </w:rPr>
        <w:t>разъяснительная работа в группах и коллективе по безопасности;</w:t>
      </w:r>
    </w:p>
    <w:p w14:paraId="2D05E5F0" w14:textId="77777777" w:rsidR="00F62220" w:rsidRPr="006A6329" w:rsidRDefault="00F62220" w:rsidP="00D07C05">
      <w:pPr>
        <w:pStyle w:val="Default"/>
        <w:numPr>
          <w:ilvl w:val="0"/>
          <w:numId w:val="30"/>
        </w:numPr>
        <w:spacing w:line="276" w:lineRule="auto"/>
        <w:ind w:left="530"/>
        <w:jc w:val="both"/>
        <w:rPr>
          <w:color w:val="000000" w:themeColor="text1"/>
        </w:rPr>
      </w:pPr>
      <w:r w:rsidRPr="006A6329">
        <w:rPr>
          <w:color w:val="000000" w:themeColor="text1"/>
        </w:rPr>
        <w:t>оформление наглядной агитации по тематике безопасности;</w:t>
      </w:r>
    </w:p>
    <w:p w14:paraId="5652F43D" w14:textId="77777777" w:rsidR="00F62220" w:rsidRPr="006A6329" w:rsidRDefault="00F62220" w:rsidP="00D07C05">
      <w:pPr>
        <w:pStyle w:val="Default"/>
        <w:numPr>
          <w:ilvl w:val="0"/>
          <w:numId w:val="30"/>
        </w:numPr>
        <w:spacing w:line="276" w:lineRule="auto"/>
        <w:ind w:left="530"/>
        <w:jc w:val="both"/>
        <w:rPr>
          <w:color w:val="000000" w:themeColor="text1"/>
        </w:rPr>
      </w:pPr>
      <w:r w:rsidRPr="006A6329">
        <w:rPr>
          <w:color w:val="000000" w:themeColor="text1"/>
        </w:rPr>
        <w:t>доведение информации по вопросам безопасности и рекомендаций по безопасному поведению воспитанников на родительских собраниях и т.д.</w:t>
      </w:r>
    </w:p>
    <w:p w14:paraId="491D337D" w14:textId="3986B801" w:rsidR="00F62220" w:rsidRPr="00F62220" w:rsidRDefault="00F62220" w:rsidP="00AD7498">
      <w:pPr>
        <w:pStyle w:val="Default"/>
        <w:spacing w:line="276" w:lineRule="auto"/>
        <w:ind w:firstLine="709"/>
        <w:rPr>
          <w:color w:val="000000" w:themeColor="text1"/>
          <w:lang w:eastAsia="ar-SA"/>
        </w:rPr>
      </w:pPr>
      <w:r w:rsidRPr="006A6329">
        <w:rPr>
          <w:color w:val="000000" w:themeColor="text1"/>
          <w:lang w:eastAsia="ar-SA"/>
        </w:rPr>
        <w:t xml:space="preserve">В </w:t>
      </w:r>
      <w:r w:rsidR="00B524B7">
        <w:rPr>
          <w:color w:val="000000" w:themeColor="text1"/>
        </w:rPr>
        <w:t>МБОУ «НШ-ДС №71»</w:t>
      </w:r>
      <w:r w:rsidR="00B524B7" w:rsidRPr="006A6329">
        <w:rPr>
          <w:color w:val="000000" w:themeColor="text1"/>
          <w:lang w:eastAsia="ar-SA"/>
        </w:rPr>
        <w:t xml:space="preserve"> </w:t>
      </w:r>
      <w:r w:rsidRPr="006A6329">
        <w:rPr>
          <w:color w:val="000000" w:themeColor="text1"/>
          <w:lang w:eastAsia="ar-SA"/>
        </w:rPr>
        <w:t xml:space="preserve">организован контрольно-пропускной режим, в учреждении действует тревожная кнопка. В </w:t>
      </w:r>
      <w:r w:rsidR="00AA3B8B">
        <w:rPr>
          <w:color w:val="000000" w:themeColor="text1"/>
        </w:rPr>
        <w:t>МБОУ «НШ-ДС №71»</w:t>
      </w:r>
      <w:r w:rsidR="00AA3B8B" w:rsidRPr="006A6329">
        <w:rPr>
          <w:color w:val="000000" w:themeColor="text1"/>
          <w:lang w:eastAsia="ar-SA"/>
        </w:rPr>
        <w:t xml:space="preserve"> </w:t>
      </w:r>
      <w:r w:rsidR="00AA3B8B">
        <w:rPr>
          <w:color w:val="000000" w:themeColor="text1"/>
          <w:lang w:eastAsia="ar-SA"/>
        </w:rPr>
        <w:t xml:space="preserve">охраняют </w:t>
      </w:r>
      <w:proofErr w:type="gramStart"/>
      <w:r w:rsidR="00AA3B8B">
        <w:rPr>
          <w:color w:val="000000" w:themeColor="text1"/>
          <w:lang w:eastAsia="ar-SA"/>
        </w:rPr>
        <w:t>работник</w:t>
      </w:r>
      <w:r w:rsidR="00A70C69">
        <w:rPr>
          <w:color w:val="000000" w:themeColor="text1"/>
          <w:lang w:eastAsia="ar-SA"/>
        </w:rPr>
        <w:t xml:space="preserve"> </w:t>
      </w:r>
      <w:r w:rsidR="00AA3B8B">
        <w:rPr>
          <w:color w:val="000000" w:themeColor="text1"/>
          <w:lang w:eastAsia="ar-SA"/>
        </w:rPr>
        <w:t xml:space="preserve"> охранной</w:t>
      </w:r>
      <w:proofErr w:type="gramEnd"/>
      <w:r w:rsidR="00AA3B8B">
        <w:rPr>
          <w:color w:val="000000" w:themeColor="text1"/>
          <w:lang w:eastAsia="ar-SA"/>
        </w:rPr>
        <w:t xml:space="preserve"> службы города </w:t>
      </w:r>
      <w:r w:rsidRPr="006A6329">
        <w:rPr>
          <w:color w:val="000000" w:themeColor="text1"/>
          <w:lang w:eastAsia="ar-SA"/>
        </w:rPr>
        <w:t xml:space="preserve">. </w:t>
      </w:r>
      <w:r w:rsidR="00A70C69">
        <w:rPr>
          <w:color w:val="000000" w:themeColor="text1"/>
          <w:lang w:eastAsia="ar-SA"/>
        </w:rPr>
        <w:t xml:space="preserve">Он  </w:t>
      </w:r>
      <w:r w:rsidRPr="006A6329">
        <w:rPr>
          <w:color w:val="000000" w:themeColor="text1"/>
          <w:lang w:eastAsia="ar-SA"/>
        </w:rPr>
        <w:t xml:space="preserve"> отвечает за обеспечение нормального функционирования </w:t>
      </w:r>
      <w:r w:rsidR="00A70C69">
        <w:rPr>
          <w:color w:val="000000" w:themeColor="text1"/>
          <w:lang w:eastAsia="ar-SA"/>
        </w:rPr>
        <w:t xml:space="preserve">детского </w:t>
      </w:r>
      <w:proofErr w:type="gramStart"/>
      <w:r w:rsidR="00A70C69">
        <w:rPr>
          <w:color w:val="000000" w:themeColor="text1"/>
          <w:lang w:eastAsia="ar-SA"/>
        </w:rPr>
        <w:t xml:space="preserve">сада </w:t>
      </w:r>
      <w:r w:rsidRPr="006A6329">
        <w:rPr>
          <w:color w:val="000000" w:themeColor="text1"/>
          <w:lang w:eastAsia="ar-SA"/>
        </w:rPr>
        <w:t xml:space="preserve"> в</w:t>
      </w:r>
      <w:proofErr w:type="gramEnd"/>
      <w:r w:rsidRPr="006A6329">
        <w:rPr>
          <w:color w:val="000000" w:themeColor="text1"/>
          <w:lang w:eastAsia="ar-SA"/>
        </w:rPr>
        <w:t xml:space="preserve"> период его дежурства, сохранность жизни и здоровья детей, исполнение всеми работниками своих должностных обязанностей.</w:t>
      </w:r>
    </w:p>
    <w:p w14:paraId="28AEFB85" w14:textId="14FBE0E8" w:rsidR="00F62220" w:rsidRPr="00A70C69" w:rsidRDefault="00F62220" w:rsidP="00A70C69">
      <w:pPr>
        <w:shd w:val="clear" w:color="auto" w:fill="FFFFFF"/>
        <w:spacing w:after="0"/>
        <w:jc w:val="both"/>
        <w:rPr>
          <w:rFonts w:ascii="Times New Roman" w:eastAsia="Times New Roman" w:hAnsi="Times New Roman" w:cs="Times New Roman"/>
          <w:b/>
          <w:bCs/>
          <w:color w:val="000000" w:themeColor="text1"/>
          <w:sz w:val="24"/>
          <w:szCs w:val="24"/>
          <w:lang w:val="ru-RU" w:eastAsia="ru-RU"/>
        </w:rPr>
      </w:pPr>
      <w:r w:rsidRPr="00A70C69">
        <w:rPr>
          <w:rFonts w:ascii="Times New Roman" w:eastAsia="Times New Roman" w:hAnsi="Times New Roman" w:cs="Times New Roman"/>
          <w:b/>
          <w:bCs/>
          <w:color w:val="000000" w:themeColor="text1"/>
          <w:sz w:val="24"/>
          <w:szCs w:val="24"/>
          <w:lang w:val="ru-RU" w:eastAsia="ru-RU"/>
        </w:rPr>
        <w:t>Эпидемиологическая безопасность</w:t>
      </w:r>
      <w:r w:rsidR="00A70C69">
        <w:rPr>
          <w:rFonts w:ascii="Times New Roman" w:eastAsia="Times New Roman" w:hAnsi="Times New Roman" w:cs="Times New Roman"/>
          <w:b/>
          <w:bCs/>
          <w:color w:val="000000" w:themeColor="text1"/>
          <w:sz w:val="24"/>
          <w:szCs w:val="24"/>
          <w:lang w:val="ru-RU" w:eastAsia="ru-RU"/>
        </w:rPr>
        <w:t xml:space="preserve"> </w:t>
      </w:r>
      <w:r w:rsidRPr="00F62220">
        <w:rPr>
          <w:rFonts w:ascii="Times New Roman" w:eastAsia="Times New Roman" w:hAnsi="Times New Roman" w:cs="Times New Roman"/>
          <w:bCs/>
          <w:iCs/>
          <w:color w:val="000000" w:themeColor="text1"/>
          <w:sz w:val="24"/>
          <w:szCs w:val="24"/>
          <w:lang w:val="ru-RU" w:eastAsia="ru-RU"/>
        </w:rPr>
        <w:t>Основными мероприятиями, выполняемыми в целях выполнения норм санитарно-эпидемиологической безопасности, являются:</w:t>
      </w:r>
    </w:p>
    <w:p w14:paraId="5BF3E2B3" w14:textId="739600D7" w:rsidR="00F62220" w:rsidRPr="00F62220" w:rsidRDefault="00F62220" w:rsidP="00D07C05">
      <w:pPr>
        <w:numPr>
          <w:ilvl w:val="0"/>
          <w:numId w:val="32"/>
        </w:numPr>
        <w:spacing w:line="276" w:lineRule="auto"/>
        <w:ind w:left="530"/>
        <w:jc w:val="both"/>
        <w:rPr>
          <w:rFonts w:ascii="Times New Roman" w:eastAsia="Times New Roman" w:hAnsi="Times New Roman" w:cs="Times New Roman"/>
          <w:color w:val="000000" w:themeColor="text1"/>
          <w:sz w:val="24"/>
          <w:szCs w:val="24"/>
          <w:lang w:val="ru-RU" w:eastAsia="ru-RU"/>
        </w:rPr>
      </w:pPr>
      <w:r w:rsidRPr="00F62220">
        <w:rPr>
          <w:rFonts w:ascii="Times New Roman" w:eastAsia="Times New Roman" w:hAnsi="Times New Roman" w:cs="Times New Roman"/>
          <w:color w:val="000000" w:themeColor="text1"/>
          <w:sz w:val="24"/>
          <w:szCs w:val="24"/>
          <w:lang w:val="ru-RU" w:eastAsia="ru-RU"/>
        </w:rPr>
        <w:t xml:space="preserve">Постоянный контроль за соблюдением санитарных правил и выполнением санитарно-эпидемиологических мероприятий. Помещения и территория </w:t>
      </w:r>
      <w:r w:rsidR="00A70C69" w:rsidRPr="00A70C69">
        <w:rPr>
          <w:color w:val="000000" w:themeColor="text1"/>
          <w:lang w:val="ru-RU"/>
        </w:rPr>
        <w:t>МБОУ «НШ-ДС №71»</w:t>
      </w:r>
      <w:r w:rsidR="00A70C69" w:rsidRPr="00A70C69">
        <w:rPr>
          <w:color w:val="000000" w:themeColor="text1"/>
          <w:lang w:val="ru-RU" w:eastAsia="ar-SA"/>
        </w:rPr>
        <w:t xml:space="preserve"> </w:t>
      </w:r>
      <w:r w:rsidRPr="00F62220">
        <w:rPr>
          <w:rFonts w:ascii="Times New Roman" w:eastAsia="Times New Roman" w:hAnsi="Times New Roman" w:cs="Times New Roman"/>
          <w:color w:val="000000" w:themeColor="text1"/>
          <w:sz w:val="24"/>
          <w:szCs w:val="24"/>
          <w:lang w:val="ru-RU" w:eastAsia="ru-RU"/>
        </w:rPr>
        <w:t xml:space="preserve">ежегодно перед началом учебного года принимается на основании акта </w:t>
      </w:r>
      <w:r w:rsidR="00A70C69">
        <w:rPr>
          <w:rFonts w:ascii="Times New Roman" w:eastAsia="Times New Roman" w:hAnsi="Times New Roman" w:cs="Times New Roman"/>
          <w:color w:val="000000" w:themeColor="text1"/>
          <w:sz w:val="24"/>
          <w:szCs w:val="24"/>
          <w:lang w:val="ru-RU" w:eastAsia="ru-RU"/>
        </w:rPr>
        <w:t xml:space="preserve">готовности к учебному </w:t>
      </w:r>
      <w:proofErr w:type="gramStart"/>
      <w:r w:rsidR="00A70C69">
        <w:rPr>
          <w:rFonts w:ascii="Times New Roman" w:eastAsia="Times New Roman" w:hAnsi="Times New Roman" w:cs="Times New Roman"/>
          <w:color w:val="000000" w:themeColor="text1"/>
          <w:sz w:val="24"/>
          <w:szCs w:val="24"/>
          <w:lang w:val="ru-RU" w:eastAsia="ru-RU"/>
        </w:rPr>
        <w:t>году.</w:t>
      </w:r>
      <w:r w:rsidRPr="00F62220">
        <w:rPr>
          <w:rFonts w:ascii="Times New Roman" w:eastAsia="Times New Roman" w:hAnsi="Times New Roman" w:cs="Times New Roman"/>
          <w:color w:val="000000" w:themeColor="text1"/>
          <w:sz w:val="24"/>
          <w:szCs w:val="24"/>
          <w:lang w:val="ru-RU" w:eastAsia="ru-RU"/>
        </w:rPr>
        <w:t>.</w:t>
      </w:r>
      <w:proofErr w:type="gramEnd"/>
      <w:r w:rsidRPr="00F62220">
        <w:rPr>
          <w:rFonts w:ascii="Times New Roman" w:eastAsia="Times New Roman" w:hAnsi="Times New Roman" w:cs="Times New Roman"/>
          <w:color w:val="000000" w:themeColor="text1"/>
          <w:sz w:val="24"/>
          <w:szCs w:val="24"/>
          <w:lang w:val="ru-RU" w:eastAsia="ru-RU"/>
        </w:rPr>
        <w:t xml:space="preserve"> Санитарно-эпидемиологическая служба </w:t>
      </w:r>
      <w:r w:rsidRPr="00F62220">
        <w:rPr>
          <w:rFonts w:ascii="Times New Roman" w:eastAsia="Times New Roman" w:hAnsi="Times New Roman" w:cs="Times New Roman"/>
          <w:color w:val="000000" w:themeColor="text1"/>
          <w:sz w:val="24"/>
          <w:szCs w:val="24"/>
          <w:lang w:val="ru-RU" w:eastAsia="ru-RU"/>
        </w:rPr>
        <w:lastRenderedPageBreak/>
        <w:t>регулярно проводит лабораторные исследования воды, влажности воздуха, освещенности помещений.</w:t>
      </w:r>
    </w:p>
    <w:p w14:paraId="364CDCE5" w14:textId="4D40282D" w:rsidR="00F62220" w:rsidRPr="00F62220" w:rsidRDefault="00F62220" w:rsidP="00D07C05">
      <w:pPr>
        <w:numPr>
          <w:ilvl w:val="0"/>
          <w:numId w:val="32"/>
        </w:numPr>
        <w:spacing w:line="276" w:lineRule="auto"/>
        <w:ind w:left="530"/>
        <w:jc w:val="both"/>
        <w:rPr>
          <w:rFonts w:ascii="Times New Roman" w:eastAsia="Times New Roman" w:hAnsi="Times New Roman" w:cs="Times New Roman"/>
          <w:color w:val="000000" w:themeColor="text1"/>
          <w:sz w:val="24"/>
          <w:szCs w:val="24"/>
          <w:lang w:val="ru-RU" w:eastAsia="ru-RU"/>
        </w:rPr>
      </w:pPr>
      <w:r w:rsidRPr="00F62220">
        <w:rPr>
          <w:rFonts w:ascii="Times New Roman" w:eastAsia="Times New Roman" w:hAnsi="Times New Roman" w:cs="Times New Roman"/>
          <w:color w:val="000000" w:themeColor="text1"/>
          <w:sz w:val="24"/>
          <w:szCs w:val="24"/>
          <w:lang w:val="ru-RU" w:eastAsia="ru-RU"/>
        </w:rPr>
        <w:t xml:space="preserve">Предварительные и периодические медосмотры работников. Сотрудники </w:t>
      </w:r>
      <w:r w:rsidR="00A70C69" w:rsidRPr="00A70C69">
        <w:rPr>
          <w:color w:val="000000" w:themeColor="text1"/>
          <w:lang w:val="ru-RU"/>
        </w:rPr>
        <w:t>МБОУ «НШ-ДС №</w:t>
      </w:r>
      <w:proofErr w:type="gramStart"/>
      <w:r w:rsidR="00A70C69" w:rsidRPr="00A70C69">
        <w:rPr>
          <w:color w:val="000000" w:themeColor="text1"/>
          <w:lang w:val="ru-RU"/>
        </w:rPr>
        <w:t>71»</w:t>
      </w:r>
      <w:r w:rsidR="00A70C69" w:rsidRPr="00A70C69">
        <w:rPr>
          <w:color w:val="000000" w:themeColor="text1"/>
          <w:lang w:val="ru-RU" w:eastAsia="ar-SA"/>
        </w:rPr>
        <w:t xml:space="preserve"> </w:t>
      </w:r>
      <w:r w:rsidR="00A70C69">
        <w:rPr>
          <w:color w:val="000000" w:themeColor="text1"/>
          <w:lang w:val="ru-RU" w:eastAsia="ar-SA"/>
        </w:rPr>
        <w:t xml:space="preserve"> </w:t>
      </w:r>
      <w:r w:rsidRPr="00F62220">
        <w:rPr>
          <w:rFonts w:ascii="Times New Roman" w:eastAsia="Times New Roman" w:hAnsi="Times New Roman" w:cs="Times New Roman"/>
          <w:color w:val="000000" w:themeColor="text1"/>
          <w:sz w:val="24"/>
          <w:szCs w:val="24"/>
          <w:lang w:val="ru-RU" w:eastAsia="ru-RU"/>
        </w:rPr>
        <w:t>имеют</w:t>
      </w:r>
      <w:proofErr w:type="gramEnd"/>
      <w:r w:rsidRPr="00F62220">
        <w:rPr>
          <w:rFonts w:ascii="Times New Roman" w:eastAsia="Times New Roman" w:hAnsi="Times New Roman" w:cs="Times New Roman"/>
          <w:color w:val="000000" w:themeColor="text1"/>
          <w:sz w:val="24"/>
          <w:szCs w:val="24"/>
          <w:lang w:val="ru-RU" w:eastAsia="ru-RU"/>
        </w:rPr>
        <w:t xml:space="preserve"> медицинские книжки и своевременно проходят плановые медицинские обследования.</w:t>
      </w:r>
    </w:p>
    <w:p w14:paraId="3DC31E4D" w14:textId="77777777" w:rsidR="00F62220" w:rsidRPr="00F62220" w:rsidRDefault="00F62220" w:rsidP="00D07C05">
      <w:pPr>
        <w:numPr>
          <w:ilvl w:val="0"/>
          <w:numId w:val="32"/>
        </w:numPr>
        <w:spacing w:line="276" w:lineRule="auto"/>
        <w:ind w:left="530"/>
        <w:jc w:val="both"/>
        <w:rPr>
          <w:rFonts w:ascii="Times New Roman" w:eastAsia="Times New Roman" w:hAnsi="Times New Roman" w:cs="Times New Roman"/>
          <w:color w:val="000000" w:themeColor="text1"/>
          <w:sz w:val="24"/>
          <w:szCs w:val="24"/>
          <w:lang w:val="ru-RU" w:eastAsia="ru-RU"/>
        </w:rPr>
      </w:pPr>
      <w:r w:rsidRPr="00F62220">
        <w:rPr>
          <w:rFonts w:ascii="Times New Roman" w:eastAsia="Times New Roman" w:hAnsi="Times New Roman" w:cs="Times New Roman"/>
          <w:color w:val="000000" w:themeColor="text1"/>
          <w:sz w:val="24"/>
          <w:szCs w:val="24"/>
          <w:lang w:val="ru-RU" w:eastAsia="ru-RU"/>
        </w:rPr>
        <w:t>Обучение работников учреждения обязательному санитарному минимуму.</w:t>
      </w:r>
    </w:p>
    <w:p w14:paraId="016E330A" w14:textId="77777777" w:rsidR="00F62220" w:rsidRPr="00F62220" w:rsidRDefault="00F62220" w:rsidP="00D07C05">
      <w:pPr>
        <w:numPr>
          <w:ilvl w:val="0"/>
          <w:numId w:val="32"/>
        </w:numPr>
        <w:spacing w:line="276" w:lineRule="auto"/>
        <w:ind w:left="530"/>
        <w:jc w:val="both"/>
        <w:rPr>
          <w:rFonts w:ascii="Times New Roman" w:eastAsia="Times New Roman" w:hAnsi="Times New Roman" w:cs="Times New Roman"/>
          <w:color w:val="000000" w:themeColor="text1"/>
          <w:sz w:val="24"/>
          <w:szCs w:val="24"/>
          <w:lang w:val="ru-RU" w:eastAsia="ru-RU"/>
        </w:rPr>
      </w:pPr>
      <w:r w:rsidRPr="00F62220">
        <w:rPr>
          <w:rFonts w:ascii="Times New Roman" w:eastAsia="Times New Roman" w:hAnsi="Times New Roman" w:cs="Times New Roman"/>
          <w:color w:val="000000" w:themeColor="text1"/>
          <w:sz w:val="24"/>
          <w:szCs w:val="24"/>
          <w:lang w:val="ru-RU" w:eastAsia="ru-RU"/>
        </w:rPr>
        <w:t xml:space="preserve">Периодические медосмотры детей, соблюдение режима дня. </w:t>
      </w:r>
    </w:p>
    <w:p w14:paraId="7BA8A98C" w14:textId="77777777" w:rsidR="00F62220" w:rsidRPr="00F62220" w:rsidRDefault="00F62220" w:rsidP="00D07C05">
      <w:pPr>
        <w:numPr>
          <w:ilvl w:val="0"/>
          <w:numId w:val="32"/>
        </w:numPr>
        <w:spacing w:before="0" w:beforeAutospacing="0" w:after="0" w:afterAutospacing="0" w:line="276" w:lineRule="auto"/>
        <w:ind w:left="530"/>
        <w:jc w:val="both"/>
        <w:rPr>
          <w:rFonts w:ascii="Times New Roman" w:eastAsia="Times New Roman" w:hAnsi="Times New Roman" w:cs="Times New Roman"/>
          <w:color w:val="000000" w:themeColor="text1"/>
          <w:sz w:val="24"/>
          <w:szCs w:val="24"/>
          <w:lang w:val="ru-RU" w:eastAsia="ru-RU"/>
        </w:rPr>
      </w:pPr>
      <w:r w:rsidRPr="00F62220">
        <w:rPr>
          <w:rFonts w:ascii="Times New Roman" w:eastAsia="Times New Roman" w:hAnsi="Times New Roman" w:cs="Times New Roman"/>
          <w:color w:val="000000" w:themeColor="text1"/>
          <w:sz w:val="24"/>
          <w:szCs w:val="24"/>
          <w:lang w:val="ru-RU" w:eastAsia="ru-RU"/>
        </w:rPr>
        <w:t>Для каждой возрастной группы разработан режим дня, в котором определено количество и продолжительность образовательной, двигательной деятельности, перерывы между ними, отведено время для приема пищи, прогулок, сна, игровой деятельности детей. Режим дня и расписание занятий составляются в соответствии с требованиями СанПиН. В каждой группе соблюдается питьевой, двигательный режим и режим проветривания.</w:t>
      </w:r>
    </w:p>
    <w:p w14:paraId="107D526E" w14:textId="77777777" w:rsidR="00F62220" w:rsidRPr="00F62220" w:rsidRDefault="00F62220" w:rsidP="00D07C05">
      <w:pPr>
        <w:numPr>
          <w:ilvl w:val="0"/>
          <w:numId w:val="32"/>
        </w:numPr>
        <w:spacing w:line="276" w:lineRule="auto"/>
        <w:ind w:left="530"/>
        <w:jc w:val="both"/>
        <w:rPr>
          <w:rFonts w:ascii="Times New Roman" w:eastAsia="Times New Roman" w:hAnsi="Times New Roman" w:cs="Times New Roman"/>
          <w:color w:val="000000" w:themeColor="text1"/>
          <w:sz w:val="24"/>
          <w:szCs w:val="24"/>
          <w:lang w:val="ru-RU" w:eastAsia="ru-RU"/>
        </w:rPr>
      </w:pPr>
      <w:r w:rsidRPr="00F62220">
        <w:rPr>
          <w:rFonts w:ascii="Times New Roman" w:eastAsia="Times New Roman" w:hAnsi="Times New Roman" w:cs="Times New Roman"/>
          <w:color w:val="000000" w:themeColor="text1"/>
          <w:sz w:val="24"/>
          <w:szCs w:val="24"/>
          <w:lang w:val="ru-RU" w:eastAsia="ru-RU"/>
        </w:rPr>
        <w:t>Лечебно-профилактические и санитарно-эпидемиологические мероприятия.</w:t>
      </w:r>
    </w:p>
    <w:p w14:paraId="753DB40F" w14:textId="17977132" w:rsidR="00F62220" w:rsidRPr="00A70C69" w:rsidRDefault="00F62220" w:rsidP="00A70C69">
      <w:pPr>
        <w:shd w:val="clear" w:color="auto" w:fill="FFFFFF"/>
        <w:spacing w:after="0"/>
        <w:jc w:val="both"/>
        <w:rPr>
          <w:rFonts w:ascii="Times New Roman" w:eastAsia="Times New Roman" w:hAnsi="Times New Roman" w:cs="Times New Roman"/>
          <w:b/>
          <w:bCs/>
          <w:color w:val="000000" w:themeColor="text1"/>
          <w:sz w:val="24"/>
          <w:szCs w:val="24"/>
          <w:lang w:val="ru-RU" w:eastAsia="ru-RU"/>
        </w:rPr>
      </w:pPr>
      <w:r w:rsidRPr="00A70C69">
        <w:rPr>
          <w:rFonts w:ascii="Times New Roman" w:eastAsia="Times New Roman" w:hAnsi="Times New Roman" w:cs="Times New Roman"/>
          <w:b/>
          <w:bCs/>
          <w:color w:val="000000" w:themeColor="text1"/>
          <w:sz w:val="24"/>
          <w:szCs w:val="24"/>
          <w:lang w:val="ru-RU" w:eastAsia="ru-RU"/>
        </w:rPr>
        <w:t>Информационная безопасность</w:t>
      </w:r>
      <w:r w:rsidR="00A70C69">
        <w:rPr>
          <w:rFonts w:ascii="Times New Roman" w:eastAsia="Times New Roman" w:hAnsi="Times New Roman" w:cs="Times New Roman"/>
          <w:b/>
          <w:bCs/>
          <w:color w:val="000000" w:themeColor="text1"/>
          <w:sz w:val="24"/>
          <w:szCs w:val="24"/>
          <w:lang w:val="ru-RU" w:eastAsia="ru-RU"/>
        </w:rPr>
        <w:t xml:space="preserve"> </w:t>
      </w:r>
      <w:r w:rsidRPr="00F62220">
        <w:rPr>
          <w:rFonts w:ascii="Times New Roman" w:eastAsia="Times New Roman" w:hAnsi="Times New Roman" w:cs="Times New Roman"/>
          <w:color w:val="000000" w:themeColor="text1"/>
          <w:sz w:val="24"/>
          <w:szCs w:val="24"/>
          <w:lang w:val="ru-RU" w:eastAsia="ru-RU"/>
        </w:rPr>
        <w:t xml:space="preserve">Меры, принятые по созданию безопасной информационной среды в </w:t>
      </w:r>
      <w:r w:rsidR="00A70C69" w:rsidRPr="00A70C69">
        <w:rPr>
          <w:color w:val="000000" w:themeColor="text1"/>
          <w:lang w:val="ru-RU"/>
        </w:rPr>
        <w:t>МБОУ «НШ-ДС №71»</w:t>
      </w:r>
      <w:r w:rsidRPr="00F62220">
        <w:rPr>
          <w:rFonts w:ascii="Times New Roman" w:eastAsia="Times New Roman" w:hAnsi="Times New Roman" w:cs="Times New Roman"/>
          <w:color w:val="000000" w:themeColor="text1"/>
          <w:sz w:val="24"/>
          <w:szCs w:val="24"/>
          <w:lang w:val="ru-RU" w:eastAsia="ru-RU"/>
        </w:rPr>
        <w:t>:</w:t>
      </w:r>
    </w:p>
    <w:p w14:paraId="5B319E1B" w14:textId="77777777" w:rsidR="00F62220" w:rsidRPr="006A6329" w:rsidRDefault="00F62220" w:rsidP="00D07C05">
      <w:pPr>
        <w:pStyle w:val="a7"/>
        <w:numPr>
          <w:ilvl w:val="0"/>
          <w:numId w:val="33"/>
        </w:numPr>
        <w:spacing w:after="0"/>
        <w:ind w:left="417"/>
        <w:jc w:val="both"/>
        <w:rPr>
          <w:rFonts w:ascii="Times New Roman" w:eastAsia="Times New Roman" w:hAnsi="Times New Roman" w:cs="Times New Roman"/>
          <w:color w:val="000000" w:themeColor="text1"/>
          <w:sz w:val="24"/>
          <w:szCs w:val="24"/>
          <w:lang w:eastAsia="ru-RU"/>
        </w:rPr>
      </w:pPr>
      <w:r w:rsidRPr="006A6329">
        <w:rPr>
          <w:rFonts w:ascii="Times New Roman" w:eastAsia="Times New Roman" w:hAnsi="Times New Roman" w:cs="Times New Roman"/>
          <w:color w:val="000000" w:themeColor="text1"/>
          <w:sz w:val="24"/>
          <w:szCs w:val="24"/>
          <w:lang w:eastAsia="ru-RU"/>
        </w:rPr>
        <w:t>Ознакомление родителей с</w:t>
      </w:r>
      <w:r>
        <w:rPr>
          <w:rFonts w:ascii="Times New Roman" w:eastAsia="Times New Roman" w:hAnsi="Times New Roman" w:cs="Times New Roman"/>
          <w:color w:val="000000" w:themeColor="text1"/>
          <w:sz w:val="24"/>
          <w:szCs w:val="24"/>
          <w:lang w:eastAsia="ru-RU"/>
        </w:rPr>
        <w:t xml:space="preserve"> </w:t>
      </w:r>
      <w:r w:rsidRPr="006A6329">
        <w:rPr>
          <w:rFonts w:ascii="Times New Roman" w:eastAsia="Times New Roman" w:hAnsi="Times New Roman" w:cs="Times New Roman"/>
          <w:color w:val="000000" w:themeColor="text1"/>
          <w:sz w:val="24"/>
          <w:szCs w:val="24"/>
          <w:lang w:eastAsia="ru-RU"/>
        </w:rPr>
        <w:t>нормативно-правовой базой по защите детей от распространения вредной для них информации (на родительских собраниях, на официальном сайте имеется раздел «Информационная безопасность»).</w:t>
      </w:r>
    </w:p>
    <w:p w14:paraId="16DC20C0" w14:textId="77777777" w:rsidR="00F62220" w:rsidRPr="006A6329" w:rsidRDefault="00F62220" w:rsidP="00D07C05">
      <w:pPr>
        <w:pStyle w:val="a7"/>
        <w:numPr>
          <w:ilvl w:val="0"/>
          <w:numId w:val="33"/>
        </w:numPr>
        <w:spacing w:after="0"/>
        <w:ind w:left="417"/>
        <w:jc w:val="both"/>
        <w:rPr>
          <w:rFonts w:ascii="Times New Roman" w:eastAsia="Times New Roman" w:hAnsi="Times New Roman" w:cs="Times New Roman"/>
          <w:color w:val="000000" w:themeColor="text1"/>
          <w:sz w:val="24"/>
          <w:szCs w:val="24"/>
          <w:lang w:eastAsia="ru-RU"/>
        </w:rPr>
      </w:pPr>
      <w:r w:rsidRPr="006A6329">
        <w:rPr>
          <w:rFonts w:ascii="Times New Roman" w:eastAsia="Times New Roman" w:hAnsi="Times New Roman" w:cs="Times New Roman"/>
          <w:color w:val="000000" w:themeColor="text1"/>
          <w:sz w:val="24"/>
          <w:szCs w:val="24"/>
          <w:lang w:eastAsia="ru-RU"/>
        </w:rPr>
        <w:t>Обеспечение доступа педагогических работников к электронным образовательным ресурсам (ЭОР) через сеть Интернет.</w:t>
      </w:r>
    </w:p>
    <w:p w14:paraId="7A129AE6" w14:textId="77777777" w:rsidR="00F62220" w:rsidRPr="006A6329" w:rsidRDefault="00F62220" w:rsidP="00D07C05">
      <w:pPr>
        <w:pStyle w:val="a7"/>
        <w:numPr>
          <w:ilvl w:val="0"/>
          <w:numId w:val="33"/>
        </w:numPr>
        <w:spacing w:after="0"/>
        <w:ind w:left="417"/>
        <w:jc w:val="both"/>
        <w:rPr>
          <w:rFonts w:ascii="Times New Roman" w:eastAsia="Times New Roman" w:hAnsi="Times New Roman" w:cs="Times New Roman"/>
          <w:color w:val="000000" w:themeColor="text1"/>
          <w:sz w:val="24"/>
          <w:szCs w:val="24"/>
          <w:lang w:eastAsia="ru-RU"/>
        </w:rPr>
      </w:pPr>
      <w:r w:rsidRPr="006A6329">
        <w:rPr>
          <w:rFonts w:ascii="Times New Roman" w:eastAsia="Times New Roman" w:hAnsi="Times New Roman" w:cs="Times New Roman"/>
          <w:color w:val="000000" w:themeColor="text1"/>
          <w:sz w:val="24"/>
          <w:szCs w:val="24"/>
          <w:lang w:eastAsia="ru-RU"/>
        </w:rPr>
        <w:t>Установление контроля за электронной почтой, обеспечение постоянного контроля за входящей и исходящей корреспонденцией.</w:t>
      </w:r>
    </w:p>
    <w:p w14:paraId="36CD6B08" w14:textId="77777777" w:rsidR="00F62220" w:rsidRPr="006A6329" w:rsidRDefault="00F62220" w:rsidP="00D07C05">
      <w:pPr>
        <w:pStyle w:val="a7"/>
        <w:numPr>
          <w:ilvl w:val="0"/>
          <w:numId w:val="33"/>
        </w:numPr>
        <w:spacing w:after="0"/>
        <w:ind w:left="417"/>
        <w:jc w:val="both"/>
        <w:rPr>
          <w:rFonts w:ascii="Times New Roman" w:eastAsia="Times New Roman" w:hAnsi="Times New Roman" w:cs="Times New Roman"/>
          <w:color w:val="000000" w:themeColor="text1"/>
          <w:sz w:val="24"/>
          <w:szCs w:val="24"/>
          <w:lang w:eastAsia="ru-RU"/>
        </w:rPr>
      </w:pPr>
      <w:r w:rsidRPr="006A6329">
        <w:rPr>
          <w:rFonts w:ascii="Times New Roman" w:eastAsia="Times New Roman" w:hAnsi="Times New Roman" w:cs="Times New Roman"/>
          <w:color w:val="000000" w:themeColor="text1"/>
          <w:sz w:val="24"/>
          <w:szCs w:val="24"/>
          <w:lang w:eastAsia="ru-RU"/>
        </w:rPr>
        <w:t>Установление паролей на компьютеры в детском саду.</w:t>
      </w:r>
    </w:p>
    <w:p w14:paraId="018FE6F4" w14:textId="77777777" w:rsidR="00F62220" w:rsidRPr="006A6329" w:rsidRDefault="00F62220" w:rsidP="00D07C05">
      <w:pPr>
        <w:pStyle w:val="a7"/>
        <w:numPr>
          <w:ilvl w:val="0"/>
          <w:numId w:val="33"/>
        </w:numPr>
        <w:spacing w:after="0"/>
        <w:ind w:left="417"/>
        <w:jc w:val="both"/>
        <w:rPr>
          <w:rFonts w:ascii="Times New Roman" w:eastAsia="Times New Roman" w:hAnsi="Times New Roman" w:cs="Times New Roman"/>
          <w:color w:val="000000" w:themeColor="text1"/>
          <w:sz w:val="24"/>
          <w:szCs w:val="24"/>
          <w:lang w:eastAsia="ru-RU"/>
        </w:rPr>
      </w:pPr>
      <w:r w:rsidRPr="006A6329">
        <w:rPr>
          <w:rFonts w:ascii="Times New Roman" w:eastAsia="Times New Roman" w:hAnsi="Times New Roman" w:cs="Times New Roman"/>
          <w:color w:val="000000" w:themeColor="text1"/>
          <w:sz w:val="24"/>
          <w:szCs w:val="24"/>
          <w:lang w:eastAsia="ru-RU"/>
        </w:rPr>
        <w:t>Использование контент-фильтров для фильтрации сайтов по их содержимому.</w:t>
      </w:r>
    </w:p>
    <w:p w14:paraId="089BD857" w14:textId="77777777" w:rsidR="00F62220" w:rsidRPr="006A6329" w:rsidRDefault="00F62220" w:rsidP="00D07C05">
      <w:pPr>
        <w:pStyle w:val="a7"/>
        <w:numPr>
          <w:ilvl w:val="0"/>
          <w:numId w:val="33"/>
        </w:numPr>
        <w:spacing w:after="0"/>
        <w:ind w:left="417"/>
        <w:jc w:val="both"/>
        <w:rPr>
          <w:rFonts w:ascii="Times New Roman" w:eastAsia="Times New Roman" w:hAnsi="Times New Roman" w:cs="Times New Roman"/>
          <w:color w:val="000000" w:themeColor="text1"/>
          <w:sz w:val="24"/>
          <w:szCs w:val="24"/>
          <w:lang w:eastAsia="ru-RU"/>
        </w:rPr>
      </w:pPr>
      <w:r w:rsidRPr="006A6329">
        <w:rPr>
          <w:rFonts w:ascii="Times New Roman" w:eastAsia="Times New Roman" w:hAnsi="Times New Roman" w:cs="Times New Roman"/>
          <w:color w:val="000000" w:themeColor="text1"/>
          <w:sz w:val="24"/>
          <w:szCs w:val="24"/>
          <w:lang w:eastAsia="ru-RU"/>
        </w:rPr>
        <w:t>Систематическое обновление программно-технических средств по антивирусной защите компьютерной техники в учреждении.</w:t>
      </w:r>
    </w:p>
    <w:p w14:paraId="5DC72FD6" w14:textId="77777777" w:rsidR="00F62220" w:rsidRPr="006A6329" w:rsidRDefault="00F62220" w:rsidP="00D07C05">
      <w:pPr>
        <w:pStyle w:val="a7"/>
        <w:numPr>
          <w:ilvl w:val="0"/>
          <w:numId w:val="33"/>
        </w:numPr>
        <w:spacing w:after="0"/>
        <w:ind w:left="417"/>
        <w:jc w:val="both"/>
        <w:rPr>
          <w:rFonts w:ascii="Times New Roman" w:eastAsia="Times New Roman" w:hAnsi="Times New Roman" w:cs="Times New Roman"/>
          <w:color w:val="000000" w:themeColor="text1"/>
          <w:sz w:val="24"/>
          <w:szCs w:val="24"/>
          <w:lang w:eastAsia="ru-RU"/>
        </w:rPr>
      </w:pPr>
      <w:r w:rsidRPr="006A6329">
        <w:rPr>
          <w:rFonts w:ascii="Times New Roman" w:eastAsia="Times New Roman" w:hAnsi="Times New Roman" w:cs="Times New Roman"/>
          <w:color w:val="000000" w:themeColor="text1"/>
          <w:sz w:val="24"/>
          <w:szCs w:val="24"/>
          <w:lang w:eastAsia="ru-RU"/>
        </w:rPr>
        <w:t>Информационное просвещение участников образовательного процесса о возможности защиты детей от информации, причиняющей вред их здоровью и развитию.</w:t>
      </w:r>
    </w:p>
    <w:p w14:paraId="67910320" w14:textId="1DEE380A" w:rsidR="00F62220" w:rsidRPr="00AD7498" w:rsidRDefault="00F62220" w:rsidP="00D07C05">
      <w:pPr>
        <w:pStyle w:val="a7"/>
        <w:numPr>
          <w:ilvl w:val="0"/>
          <w:numId w:val="33"/>
        </w:numPr>
        <w:spacing w:after="0"/>
        <w:ind w:left="417"/>
        <w:jc w:val="both"/>
        <w:rPr>
          <w:rFonts w:ascii="Times New Roman" w:eastAsia="Times New Roman" w:hAnsi="Times New Roman" w:cs="Times New Roman"/>
          <w:color w:val="000000" w:themeColor="text1"/>
          <w:sz w:val="24"/>
          <w:szCs w:val="24"/>
          <w:lang w:eastAsia="ru-RU"/>
        </w:rPr>
      </w:pPr>
      <w:r w:rsidRPr="006A6329">
        <w:rPr>
          <w:rFonts w:ascii="Times New Roman" w:eastAsia="Times New Roman" w:hAnsi="Times New Roman" w:cs="Times New Roman"/>
          <w:color w:val="000000" w:themeColor="text1"/>
          <w:sz w:val="24"/>
          <w:szCs w:val="24"/>
          <w:lang w:eastAsia="ru-RU"/>
        </w:rPr>
        <w:t>Размещение на официальном сайте учреждения информации по интернет-безопасности, ссылок на электронные адреса по проблемам информационной безопасности для всех участников образовательного процесса.</w:t>
      </w:r>
    </w:p>
    <w:p w14:paraId="4EDE3509" w14:textId="13FE25F1" w:rsidR="00F62220" w:rsidRPr="00AD7498" w:rsidRDefault="00F62220" w:rsidP="00AD7498">
      <w:pPr>
        <w:shd w:val="clear" w:color="auto" w:fill="FFFFFF"/>
        <w:spacing w:after="0"/>
        <w:jc w:val="both"/>
        <w:rPr>
          <w:rFonts w:ascii="Times New Roman" w:eastAsia="Times New Roman" w:hAnsi="Times New Roman" w:cs="Times New Roman"/>
          <w:b/>
          <w:bCs/>
          <w:color w:val="000000" w:themeColor="text1"/>
          <w:sz w:val="24"/>
          <w:szCs w:val="24"/>
          <w:lang w:val="ru-RU" w:eastAsia="ru-RU"/>
        </w:rPr>
      </w:pPr>
      <w:r w:rsidRPr="00AD7498">
        <w:rPr>
          <w:rFonts w:ascii="Times New Roman" w:eastAsia="Times New Roman" w:hAnsi="Times New Roman" w:cs="Times New Roman"/>
          <w:b/>
          <w:bCs/>
          <w:color w:val="000000" w:themeColor="text1"/>
          <w:sz w:val="24"/>
          <w:szCs w:val="24"/>
          <w:lang w:val="ru-RU" w:eastAsia="ru-RU"/>
        </w:rPr>
        <w:t>Охрана труда и техника безопасности</w:t>
      </w:r>
      <w:proofErr w:type="gramStart"/>
      <w:r w:rsidR="00AD7498">
        <w:rPr>
          <w:rFonts w:ascii="Times New Roman" w:eastAsia="Times New Roman" w:hAnsi="Times New Roman" w:cs="Times New Roman"/>
          <w:b/>
          <w:bCs/>
          <w:color w:val="000000" w:themeColor="text1"/>
          <w:sz w:val="24"/>
          <w:szCs w:val="24"/>
          <w:lang w:val="ru-RU" w:eastAsia="ru-RU"/>
        </w:rPr>
        <w:t xml:space="preserve">: </w:t>
      </w:r>
      <w:r w:rsidRPr="00AD7498">
        <w:rPr>
          <w:rFonts w:ascii="Times New Roman" w:hAnsi="Times New Roman" w:cs="Times New Roman"/>
          <w:color w:val="000000" w:themeColor="text1"/>
          <w:sz w:val="24"/>
          <w:szCs w:val="24"/>
          <w:lang w:val="ru-RU" w:eastAsia="ar-SA"/>
        </w:rPr>
        <w:t>В соответствии с</w:t>
      </w:r>
      <w:proofErr w:type="gramEnd"/>
      <w:r w:rsidRPr="00AD7498">
        <w:rPr>
          <w:rFonts w:ascii="Times New Roman" w:hAnsi="Times New Roman" w:cs="Times New Roman"/>
          <w:color w:val="000000" w:themeColor="text1"/>
          <w:sz w:val="24"/>
          <w:szCs w:val="24"/>
          <w:lang w:val="ru-RU" w:eastAsia="ar-SA"/>
        </w:rPr>
        <w:t xml:space="preserve">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14:paraId="3DA56EF0" w14:textId="0F740384" w:rsidR="00F62220" w:rsidRPr="006A6329" w:rsidRDefault="00F62220" w:rsidP="00F62220">
      <w:pPr>
        <w:pStyle w:val="a7"/>
        <w:shd w:val="clear" w:color="auto" w:fill="FFFFFF"/>
        <w:spacing w:after="0"/>
        <w:ind w:left="0" w:firstLine="709"/>
        <w:jc w:val="both"/>
        <w:rPr>
          <w:rFonts w:ascii="Times New Roman" w:hAnsi="Times New Roman" w:cs="Times New Roman"/>
          <w:b/>
          <w:color w:val="000000" w:themeColor="text1"/>
          <w:sz w:val="24"/>
          <w:szCs w:val="24"/>
          <w:shd w:val="clear" w:color="auto" w:fill="FFFFFF"/>
        </w:rPr>
      </w:pPr>
      <w:r w:rsidRPr="006A6329">
        <w:rPr>
          <w:rFonts w:ascii="Times New Roman" w:hAnsi="Times New Roman" w:cs="Times New Roman"/>
          <w:color w:val="000000" w:themeColor="text1"/>
          <w:sz w:val="24"/>
          <w:szCs w:val="24"/>
          <w:shd w:val="clear" w:color="auto" w:fill="FFFFFF"/>
        </w:rPr>
        <w:t xml:space="preserve">Каждый работник </w:t>
      </w:r>
      <w:r w:rsidR="00AD7498">
        <w:rPr>
          <w:rFonts w:ascii="Times New Roman" w:hAnsi="Times New Roman" w:cs="Times New Roman"/>
          <w:color w:val="000000" w:themeColor="text1"/>
          <w:sz w:val="24"/>
          <w:szCs w:val="24"/>
          <w:shd w:val="clear" w:color="auto" w:fill="FFFFFF"/>
        </w:rPr>
        <w:t>детского сада</w:t>
      </w:r>
      <w:r w:rsidRPr="006A6329">
        <w:rPr>
          <w:rFonts w:ascii="Times New Roman" w:hAnsi="Times New Roman" w:cs="Times New Roman"/>
          <w:color w:val="000000" w:themeColor="text1"/>
          <w:sz w:val="24"/>
          <w:szCs w:val="24"/>
          <w:shd w:val="clear" w:color="auto" w:fill="FFFFFF"/>
        </w:rPr>
        <w:t xml:space="preserve"> информирован об условиях и охране труда на рабочем месте, принятие мер по предотвращению аварийных ситуаций и как сохранить </w:t>
      </w:r>
      <w:r w:rsidRPr="006A6329">
        <w:rPr>
          <w:rFonts w:ascii="Times New Roman" w:hAnsi="Times New Roman" w:cs="Times New Roman"/>
          <w:color w:val="000000" w:themeColor="text1"/>
          <w:sz w:val="24"/>
          <w:szCs w:val="24"/>
          <w:shd w:val="clear" w:color="auto" w:fill="FFFFFF"/>
        </w:rPr>
        <w:lastRenderedPageBreak/>
        <w:t>жизнь и здоровье при возникновении таких ситуаций, в том числе по оказанию первой медицинской помощи пострадавшему. Все инструкции по </w:t>
      </w:r>
      <w:r w:rsidRPr="006A6329">
        <w:rPr>
          <w:rStyle w:val="aa"/>
          <w:rFonts w:ascii="Times New Roman" w:hAnsi="Times New Roman" w:cs="Times New Roman"/>
          <w:color w:val="000000" w:themeColor="text1"/>
          <w:sz w:val="24"/>
          <w:szCs w:val="24"/>
          <w:bdr w:val="none" w:sz="0" w:space="0" w:color="auto" w:frame="1"/>
          <w:shd w:val="clear" w:color="auto" w:fill="FFFFFF"/>
        </w:rPr>
        <w:t>охране труда</w:t>
      </w:r>
      <w:r w:rsidRPr="006A6329">
        <w:rPr>
          <w:rFonts w:ascii="Times New Roman" w:hAnsi="Times New Roman" w:cs="Times New Roman"/>
          <w:color w:val="000000" w:themeColor="text1"/>
          <w:sz w:val="24"/>
          <w:szCs w:val="24"/>
          <w:shd w:val="clear" w:color="auto" w:fill="FFFFFF"/>
        </w:rPr>
        <w:t> и технике безопасности пересмотрены и действительны, у всех </w:t>
      </w:r>
      <w:r w:rsidRPr="006A6329">
        <w:rPr>
          <w:rStyle w:val="aa"/>
          <w:rFonts w:ascii="Times New Roman" w:hAnsi="Times New Roman" w:cs="Times New Roman"/>
          <w:color w:val="000000" w:themeColor="text1"/>
          <w:sz w:val="24"/>
          <w:szCs w:val="24"/>
          <w:bdr w:val="none" w:sz="0" w:space="0" w:color="auto" w:frame="1"/>
          <w:shd w:val="clear" w:color="auto" w:fill="FFFFFF"/>
        </w:rPr>
        <w:t>работников</w:t>
      </w:r>
      <w:r w:rsidRPr="006A6329">
        <w:rPr>
          <w:rFonts w:ascii="Times New Roman" w:hAnsi="Times New Roman" w:cs="Times New Roman"/>
          <w:color w:val="000000" w:themeColor="text1"/>
          <w:sz w:val="24"/>
          <w:szCs w:val="24"/>
          <w:shd w:val="clear" w:color="auto" w:fill="FFFFFF"/>
        </w:rPr>
        <w:t> имеются должностные инструкции и инструктажи по </w:t>
      </w:r>
      <w:r w:rsidRPr="006A6329">
        <w:rPr>
          <w:rStyle w:val="aa"/>
          <w:rFonts w:ascii="Times New Roman" w:hAnsi="Times New Roman" w:cs="Times New Roman"/>
          <w:color w:val="000000" w:themeColor="text1"/>
          <w:sz w:val="24"/>
          <w:szCs w:val="24"/>
          <w:bdr w:val="none" w:sz="0" w:space="0" w:color="auto" w:frame="1"/>
          <w:shd w:val="clear" w:color="auto" w:fill="FFFFFF"/>
        </w:rPr>
        <w:t>охране труда</w:t>
      </w:r>
      <w:r w:rsidRPr="006A6329">
        <w:rPr>
          <w:rFonts w:ascii="Times New Roman" w:hAnsi="Times New Roman" w:cs="Times New Roman"/>
          <w:b/>
          <w:color w:val="000000" w:themeColor="text1"/>
          <w:sz w:val="24"/>
          <w:szCs w:val="24"/>
          <w:shd w:val="clear" w:color="auto" w:fill="FFFFFF"/>
        </w:rPr>
        <w:t>.</w:t>
      </w:r>
    </w:p>
    <w:p w14:paraId="575ED867" w14:textId="5DF7F650" w:rsidR="00F62220" w:rsidRPr="00AD7498" w:rsidRDefault="00F62220" w:rsidP="00AD7498">
      <w:pPr>
        <w:spacing w:after="0" w:line="276" w:lineRule="auto"/>
        <w:ind w:firstLine="708"/>
        <w:jc w:val="both"/>
        <w:rPr>
          <w:rFonts w:ascii="Times New Roman" w:eastAsia="Times New Roman" w:hAnsi="Times New Roman" w:cs="Times New Roman"/>
          <w:sz w:val="24"/>
          <w:szCs w:val="24"/>
          <w:lang w:val="ru-RU" w:eastAsia="ru-RU"/>
        </w:rPr>
      </w:pPr>
      <w:r w:rsidRPr="00F62220">
        <w:rPr>
          <w:rFonts w:ascii="Times New Roman" w:eastAsia="Calibri" w:hAnsi="Times New Roman" w:cs="Times New Roman"/>
          <w:sz w:val="24"/>
          <w:szCs w:val="24"/>
          <w:lang w:val="ru-RU"/>
        </w:rPr>
        <w:t xml:space="preserve">Все работники </w:t>
      </w:r>
      <w:r w:rsidR="00AD7498">
        <w:rPr>
          <w:rFonts w:ascii="Times New Roman" w:eastAsia="Calibri" w:hAnsi="Times New Roman" w:cs="Times New Roman"/>
          <w:sz w:val="24"/>
          <w:szCs w:val="24"/>
          <w:lang w:val="ru-RU"/>
        </w:rPr>
        <w:t>детского сада</w:t>
      </w:r>
      <w:r w:rsidRPr="00F62220">
        <w:rPr>
          <w:rFonts w:ascii="Times New Roman" w:eastAsia="Calibri" w:hAnsi="Times New Roman" w:cs="Times New Roman"/>
          <w:sz w:val="24"/>
          <w:szCs w:val="24"/>
          <w:lang w:val="ru-RU"/>
        </w:rPr>
        <w:t xml:space="preserve"> проходят обязательные п</w:t>
      </w:r>
      <w:r w:rsidRPr="00F62220">
        <w:rPr>
          <w:rFonts w:ascii="Times New Roman" w:eastAsia="Times New Roman" w:hAnsi="Times New Roman" w:cs="Times New Roman"/>
          <w:sz w:val="24"/>
          <w:szCs w:val="24"/>
          <w:lang w:val="ru-RU" w:eastAsia="ru-RU"/>
        </w:rPr>
        <w:t>редварительные медицинские осмотры при поступлении на работу с целью определения соответствия состояния здоровья лица, поступающего на работу, поручаемой ему работе, а также ежегодные обязательные периодические медицинские осмотры в целях: наблюдения за состоянием здоровья работников, своевременного выявления заболеваний; выявления заболеваний, являющихся медицинскими противопоказаниями для продолжения работы;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 своевременного выявления и предупреждения возникновения и распространения инфекционных и паразитарных заболеваний. Так в августе 202</w:t>
      </w:r>
      <w:r w:rsidR="00AD7498">
        <w:rPr>
          <w:rFonts w:ascii="Times New Roman" w:eastAsia="Times New Roman" w:hAnsi="Times New Roman" w:cs="Times New Roman"/>
          <w:sz w:val="24"/>
          <w:szCs w:val="24"/>
          <w:lang w:val="ru-RU" w:eastAsia="ru-RU"/>
        </w:rPr>
        <w:t>5</w:t>
      </w:r>
      <w:r w:rsidRPr="00F62220">
        <w:rPr>
          <w:rFonts w:ascii="Times New Roman" w:eastAsia="Times New Roman" w:hAnsi="Times New Roman" w:cs="Times New Roman"/>
          <w:sz w:val="24"/>
          <w:szCs w:val="24"/>
          <w:lang w:val="ru-RU" w:eastAsia="ru-RU"/>
        </w:rPr>
        <w:t xml:space="preserve">г. все действующие работники </w:t>
      </w:r>
      <w:r w:rsidR="00AD7498">
        <w:rPr>
          <w:rFonts w:ascii="Times New Roman" w:eastAsia="Times New Roman" w:hAnsi="Times New Roman" w:cs="Times New Roman"/>
          <w:sz w:val="24"/>
          <w:szCs w:val="24"/>
          <w:lang w:val="ru-RU" w:eastAsia="ru-RU"/>
        </w:rPr>
        <w:t>детского сада</w:t>
      </w:r>
      <w:r w:rsidRPr="00F62220">
        <w:rPr>
          <w:rFonts w:ascii="Times New Roman" w:eastAsia="Times New Roman" w:hAnsi="Times New Roman" w:cs="Times New Roman"/>
          <w:sz w:val="24"/>
          <w:szCs w:val="24"/>
          <w:lang w:val="ru-RU" w:eastAsia="ru-RU"/>
        </w:rPr>
        <w:t xml:space="preserve"> прошли периодический медицинский осмотр.</w:t>
      </w:r>
    </w:p>
    <w:p w14:paraId="7444FA87" w14:textId="5950B11A" w:rsidR="00F62220" w:rsidRPr="00AD7498" w:rsidRDefault="00F62220" w:rsidP="00AD7498">
      <w:pPr>
        <w:pStyle w:val="a7"/>
        <w:shd w:val="clear" w:color="auto" w:fill="FFFFFF"/>
        <w:spacing w:after="0"/>
        <w:ind w:left="142"/>
        <w:rPr>
          <w:rFonts w:ascii="Times New Roman" w:eastAsia="Times New Roman" w:hAnsi="Times New Roman" w:cs="Times New Roman"/>
          <w:color w:val="000000" w:themeColor="text1"/>
          <w:sz w:val="24"/>
          <w:szCs w:val="24"/>
          <w:lang w:eastAsia="ru-RU"/>
        </w:rPr>
      </w:pPr>
      <w:r w:rsidRPr="00AD7498">
        <w:rPr>
          <w:rFonts w:ascii="Times New Roman" w:eastAsia="Times New Roman" w:hAnsi="Times New Roman" w:cs="Times New Roman"/>
          <w:b/>
          <w:bCs/>
          <w:color w:val="000000" w:themeColor="text1"/>
          <w:sz w:val="24"/>
          <w:szCs w:val="24"/>
          <w:lang w:eastAsia="ru-RU"/>
        </w:rPr>
        <w:t>Гражданская оборона</w:t>
      </w:r>
      <w:r w:rsidR="00AD7498" w:rsidRPr="00AD7498">
        <w:rPr>
          <w:rFonts w:ascii="Times New Roman" w:eastAsia="Times New Roman" w:hAnsi="Times New Roman" w:cs="Times New Roman"/>
          <w:b/>
          <w:bCs/>
          <w:color w:val="000000" w:themeColor="text1"/>
          <w:sz w:val="24"/>
          <w:szCs w:val="24"/>
          <w:lang w:eastAsia="ru-RU"/>
        </w:rPr>
        <w:t>:</w:t>
      </w:r>
      <w:r w:rsidR="00AD7498">
        <w:rPr>
          <w:rFonts w:ascii="Times New Roman" w:eastAsia="Times New Roman" w:hAnsi="Times New Roman" w:cs="Times New Roman"/>
          <w:color w:val="000000" w:themeColor="text1"/>
          <w:sz w:val="24"/>
          <w:szCs w:val="24"/>
          <w:lang w:eastAsia="ru-RU"/>
        </w:rPr>
        <w:t xml:space="preserve"> </w:t>
      </w:r>
      <w:r w:rsidRPr="00F62220">
        <w:rPr>
          <w:rFonts w:ascii="Times New Roman" w:eastAsia="Times New Roman" w:hAnsi="Times New Roman" w:cs="Times New Roman"/>
          <w:color w:val="333333"/>
          <w:sz w:val="24"/>
          <w:szCs w:val="24"/>
          <w:lang w:eastAsia="ru-RU"/>
        </w:rPr>
        <w:t xml:space="preserve">Основными задачами гражданской обороны в </w:t>
      </w:r>
      <w:r w:rsidR="00AD7498">
        <w:rPr>
          <w:rFonts w:ascii="Times New Roman" w:eastAsia="Times New Roman" w:hAnsi="Times New Roman" w:cs="Times New Roman"/>
          <w:color w:val="333333"/>
          <w:sz w:val="24"/>
          <w:szCs w:val="24"/>
          <w:lang w:eastAsia="ru-RU"/>
        </w:rPr>
        <w:t xml:space="preserve">детском </w:t>
      </w:r>
      <w:proofErr w:type="gramStart"/>
      <w:r w:rsidR="00AD7498">
        <w:rPr>
          <w:rFonts w:ascii="Times New Roman" w:eastAsia="Times New Roman" w:hAnsi="Times New Roman" w:cs="Times New Roman"/>
          <w:color w:val="333333"/>
          <w:sz w:val="24"/>
          <w:szCs w:val="24"/>
          <w:lang w:eastAsia="ru-RU"/>
        </w:rPr>
        <w:t xml:space="preserve">саду </w:t>
      </w:r>
      <w:r w:rsidRPr="00F62220">
        <w:rPr>
          <w:rFonts w:ascii="Times New Roman" w:eastAsia="Times New Roman" w:hAnsi="Times New Roman" w:cs="Times New Roman"/>
          <w:color w:val="333333"/>
          <w:sz w:val="24"/>
          <w:szCs w:val="24"/>
          <w:lang w:eastAsia="ru-RU"/>
        </w:rPr>
        <w:t xml:space="preserve"> являются</w:t>
      </w:r>
      <w:proofErr w:type="gramEnd"/>
      <w:r w:rsidRPr="00F62220">
        <w:rPr>
          <w:rFonts w:ascii="Times New Roman" w:eastAsia="Times New Roman" w:hAnsi="Times New Roman" w:cs="Times New Roman"/>
          <w:color w:val="333333"/>
          <w:sz w:val="24"/>
          <w:szCs w:val="24"/>
          <w:lang w:eastAsia="ru-RU"/>
        </w:rPr>
        <w:t>:</w:t>
      </w:r>
    </w:p>
    <w:p w14:paraId="154C1424" w14:textId="77777777" w:rsidR="00F62220" w:rsidRPr="00F62220" w:rsidRDefault="00F62220" w:rsidP="00D07C05">
      <w:pPr>
        <w:numPr>
          <w:ilvl w:val="0"/>
          <w:numId w:val="34"/>
        </w:numPr>
        <w:shd w:val="clear" w:color="auto" w:fill="FFFFFF"/>
        <w:spacing w:before="0" w:beforeAutospacing="0" w:after="0" w:afterAutospacing="0" w:line="276" w:lineRule="auto"/>
        <w:ind w:left="417"/>
        <w:jc w:val="both"/>
        <w:rPr>
          <w:rFonts w:ascii="Times New Roman" w:eastAsia="Times New Roman" w:hAnsi="Times New Roman" w:cs="Times New Roman"/>
          <w:color w:val="333333"/>
          <w:sz w:val="24"/>
          <w:szCs w:val="24"/>
          <w:lang w:val="ru-RU" w:eastAsia="ru-RU"/>
        </w:rPr>
      </w:pPr>
      <w:r w:rsidRPr="00F62220">
        <w:rPr>
          <w:rFonts w:ascii="Times New Roman" w:eastAsia="Times New Roman" w:hAnsi="Times New Roman" w:cs="Times New Roman"/>
          <w:color w:val="333333"/>
          <w:sz w:val="24"/>
          <w:szCs w:val="24"/>
          <w:lang w:val="ru-RU" w:eastAsia="ru-RU"/>
        </w:rPr>
        <w:t>защита постоянного состава и воспитанников в период их пребывания в дошкольном образовательном учреждении при возникновении ЧС;</w:t>
      </w:r>
    </w:p>
    <w:p w14:paraId="22AD6FBD" w14:textId="77777777" w:rsidR="00F62220" w:rsidRPr="00F62220" w:rsidRDefault="00F62220" w:rsidP="00D07C05">
      <w:pPr>
        <w:numPr>
          <w:ilvl w:val="0"/>
          <w:numId w:val="34"/>
        </w:numPr>
        <w:shd w:val="clear" w:color="auto" w:fill="FFFFFF"/>
        <w:spacing w:before="0" w:beforeAutospacing="0" w:after="0" w:afterAutospacing="0" w:line="276" w:lineRule="auto"/>
        <w:ind w:left="417"/>
        <w:jc w:val="both"/>
        <w:rPr>
          <w:rFonts w:ascii="Times New Roman" w:eastAsia="Times New Roman" w:hAnsi="Times New Roman" w:cs="Times New Roman"/>
          <w:color w:val="333333"/>
          <w:sz w:val="24"/>
          <w:szCs w:val="24"/>
          <w:lang w:val="ru-RU" w:eastAsia="ru-RU"/>
        </w:rPr>
      </w:pPr>
      <w:r w:rsidRPr="00F62220">
        <w:rPr>
          <w:rFonts w:ascii="Times New Roman" w:eastAsia="Times New Roman" w:hAnsi="Times New Roman" w:cs="Times New Roman"/>
          <w:color w:val="333333"/>
          <w:sz w:val="24"/>
          <w:szCs w:val="24"/>
          <w:lang w:val="ru-RU" w:eastAsia="ru-RU"/>
        </w:rPr>
        <w:t>создание, подготовка и поддержание в постоянной готовности формирований ГО и ЧС для решения задач гражданской обороны и оказания помощи пострадавшим при авариях на радиоактивно и химически опасных предприятиях, при пожарах, наводнениях и других стихийных бедствиях;</w:t>
      </w:r>
    </w:p>
    <w:p w14:paraId="72A46426" w14:textId="77777777" w:rsidR="00F62220" w:rsidRPr="00F62220" w:rsidRDefault="00F62220" w:rsidP="00D07C05">
      <w:pPr>
        <w:numPr>
          <w:ilvl w:val="0"/>
          <w:numId w:val="34"/>
        </w:numPr>
        <w:shd w:val="clear" w:color="auto" w:fill="FFFFFF"/>
        <w:spacing w:before="0" w:beforeAutospacing="0" w:after="0" w:afterAutospacing="0" w:line="276" w:lineRule="auto"/>
        <w:ind w:left="417"/>
        <w:jc w:val="both"/>
        <w:rPr>
          <w:rFonts w:ascii="Times New Roman" w:eastAsia="Times New Roman" w:hAnsi="Times New Roman" w:cs="Times New Roman"/>
          <w:color w:val="333333"/>
          <w:sz w:val="24"/>
          <w:szCs w:val="24"/>
          <w:lang w:val="ru-RU" w:eastAsia="ru-RU"/>
        </w:rPr>
      </w:pPr>
      <w:r w:rsidRPr="00F62220">
        <w:rPr>
          <w:rFonts w:ascii="Times New Roman" w:eastAsia="Times New Roman" w:hAnsi="Times New Roman" w:cs="Times New Roman"/>
          <w:color w:val="333333"/>
          <w:sz w:val="24"/>
          <w:szCs w:val="24"/>
          <w:lang w:val="ru-RU" w:eastAsia="ru-RU"/>
        </w:rPr>
        <w:t>создание и поддержание в готовности средств оповещения и связи, оповещение постоянного состава и детей и доведение до них требований штаба ГО и ЧС управления образования по обстановке;</w:t>
      </w:r>
    </w:p>
    <w:p w14:paraId="27A2F261" w14:textId="77777777" w:rsidR="00F62220" w:rsidRPr="00F62220" w:rsidRDefault="00F62220" w:rsidP="00D07C05">
      <w:pPr>
        <w:numPr>
          <w:ilvl w:val="0"/>
          <w:numId w:val="34"/>
        </w:numPr>
        <w:shd w:val="clear" w:color="auto" w:fill="FFFFFF"/>
        <w:spacing w:before="0" w:beforeAutospacing="0" w:after="0" w:afterAutospacing="0" w:line="276" w:lineRule="auto"/>
        <w:ind w:left="417"/>
        <w:jc w:val="both"/>
        <w:rPr>
          <w:rFonts w:ascii="Times New Roman" w:eastAsia="Times New Roman" w:hAnsi="Times New Roman" w:cs="Times New Roman"/>
          <w:color w:val="333333"/>
          <w:sz w:val="24"/>
          <w:szCs w:val="24"/>
          <w:lang w:val="ru-RU" w:eastAsia="ru-RU"/>
        </w:rPr>
      </w:pPr>
      <w:r w:rsidRPr="00F62220">
        <w:rPr>
          <w:rFonts w:ascii="Times New Roman" w:eastAsia="Times New Roman" w:hAnsi="Times New Roman" w:cs="Times New Roman"/>
          <w:color w:val="333333"/>
          <w:sz w:val="24"/>
          <w:szCs w:val="24"/>
          <w:lang w:val="ru-RU" w:eastAsia="ru-RU"/>
        </w:rPr>
        <w:t>содержание в готовности защитного сооружения детского сада, как укрытия постоянного состава и воспитанников;</w:t>
      </w:r>
    </w:p>
    <w:p w14:paraId="704C228A" w14:textId="105C1AED" w:rsidR="00F62220" w:rsidRPr="00AD7498" w:rsidRDefault="00F62220" w:rsidP="00D07C05">
      <w:pPr>
        <w:pStyle w:val="a7"/>
        <w:numPr>
          <w:ilvl w:val="0"/>
          <w:numId w:val="34"/>
        </w:numPr>
        <w:spacing w:after="0"/>
        <w:ind w:left="417"/>
        <w:jc w:val="both"/>
        <w:rPr>
          <w:rFonts w:ascii="Times New Roman" w:hAnsi="Times New Roman" w:cs="Times New Roman"/>
          <w:sz w:val="24"/>
          <w:szCs w:val="24"/>
        </w:rPr>
      </w:pPr>
      <w:r w:rsidRPr="006A6329">
        <w:rPr>
          <w:rFonts w:ascii="Times New Roman" w:eastAsia="Times New Roman" w:hAnsi="Times New Roman" w:cs="Times New Roman"/>
          <w:color w:val="333333"/>
          <w:sz w:val="24"/>
          <w:szCs w:val="24"/>
          <w:lang w:eastAsia="ru-RU"/>
        </w:rPr>
        <w:t>пропаганда ГО и ЧС, планирование и проведение мероприятий по ГО и ЧС.</w:t>
      </w:r>
    </w:p>
    <w:p w14:paraId="444EF4DD" w14:textId="7FB60C79" w:rsidR="00FD70C8" w:rsidRPr="00F62220" w:rsidRDefault="00F62220" w:rsidP="00FD70C8">
      <w:pPr>
        <w:spacing w:after="0"/>
        <w:ind w:firstLine="567"/>
        <w:jc w:val="both"/>
        <w:rPr>
          <w:rFonts w:cstheme="minorHAnsi"/>
          <w:i/>
          <w:iCs/>
          <w:color w:val="000000" w:themeColor="text1"/>
          <w:sz w:val="24"/>
          <w:szCs w:val="24"/>
          <w:lang w:val="ru-RU"/>
        </w:rPr>
      </w:pPr>
      <w:r w:rsidRPr="000834D1">
        <w:rPr>
          <w:rFonts w:cstheme="minorHAnsi"/>
          <w:b/>
          <w:bCs/>
          <w:color w:val="000000" w:themeColor="text1"/>
          <w:sz w:val="24"/>
          <w:szCs w:val="24"/>
          <w:lang w:val="ru-RU"/>
        </w:rPr>
        <w:t>Вывод:</w:t>
      </w:r>
      <w:r w:rsidRPr="000834D1">
        <w:rPr>
          <w:rFonts w:cstheme="minorHAnsi"/>
          <w:color w:val="000000" w:themeColor="text1"/>
          <w:sz w:val="24"/>
          <w:szCs w:val="24"/>
          <w:lang w:val="ru-RU"/>
        </w:rPr>
        <w:t xml:space="preserve"> </w:t>
      </w:r>
      <w:r w:rsidR="00FD70C8" w:rsidRPr="00F62220">
        <w:rPr>
          <w:rFonts w:cstheme="minorHAnsi"/>
          <w:i/>
          <w:iCs/>
          <w:color w:val="000000" w:themeColor="text1"/>
          <w:sz w:val="24"/>
          <w:szCs w:val="24"/>
          <w:lang w:val="ru-RU"/>
        </w:rPr>
        <w:t>В группах созданы оптимальные условия для всестороннего развития детей дошкольного возраста в соответствии с требованиями ФГОС ДО. При оформлении групповых комнат воспитатели исходят из требований безопасности для здоровья детей используемого материала, а также характера воспитательно-образовательной модели, которая лежит в основе планирования и оборудования группы.</w:t>
      </w:r>
    </w:p>
    <w:p w14:paraId="2414A664" w14:textId="77777777" w:rsidR="00FD70C8" w:rsidRPr="00F62220" w:rsidRDefault="00FD70C8" w:rsidP="00FD70C8">
      <w:pPr>
        <w:shd w:val="clear" w:color="auto" w:fill="FFFFFF"/>
        <w:spacing w:after="0"/>
        <w:ind w:firstLine="567"/>
        <w:jc w:val="both"/>
        <w:rPr>
          <w:rFonts w:eastAsia="Times New Roman" w:cstheme="minorHAnsi"/>
          <w:i/>
          <w:iCs/>
          <w:color w:val="000000" w:themeColor="text1"/>
          <w:sz w:val="24"/>
          <w:szCs w:val="24"/>
          <w:lang w:val="ru-RU" w:eastAsia="ru-RU"/>
        </w:rPr>
      </w:pPr>
      <w:r w:rsidRPr="00F62220">
        <w:rPr>
          <w:rFonts w:eastAsia="Times New Roman" w:cstheme="minorHAnsi"/>
          <w:i/>
          <w:iCs/>
          <w:color w:val="000000" w:themeColor="text1"/>
          <w:sz w:val="24"/>
          <w:szCs w:val="24"/>
          <w:lang w:val="ru-RU" w:eastAsia="ru-RU"/>
        </w:rPr>
        <w:t>При создании предметно – пространственной среды учтена специфика условий осуществления образовательного процесса, принцип учета гендерной специфики образования дошкольников, принцип интеграции образовательных областей, комплексно – тематический принцип построения образовательного процесса; учтены возрастные особенности детей.</w:t>
      </w:r>
    </w:p>
    <w:p w14:paraId="47401794" w14:textId="77777777" w:rsidR="00FD70C8" w:rsidRPr="00F62220" w:rsidRDefault="00FD70C8" w:rsidP="00FD70C8">
      <w:pPr>
        <w:spacing w:after="0"/>
        <w:ind w:firstLine="567"/>
        <w:jc w:val="both"/>
        <w:rPr>
          <w:rFonts w:cstheme="minorHAnsi"/>
          <w:i/>
          <w:iCs/>
          <w:color w:val="000000" w:themeColor="text1"/>
          <w:sz w:val="24"/>
          <w:szCs w:val="24"/>
          <w:lang w:val="ru-RU"/>
        </w:rPr>
      </w:pPr>
      <w:r w:rsidRPr="00F62220">
        <w:rPr>
          <w:rFonts w:cstheme="minorHAnsi"/>
          <w:i/>
          <w:iCs/>
          <w:color w:val="000000" w:themeColor="text1"/>
          <w:sz w:val="24"/>
          <w:szCs w:val="24"/>
          <w:lang w:val="ru-RU"/>
        </w:rPr>
        <w:lastRenderedPageBreak/>
        <w:t xml:space="preserve">Все групповое пространство доступно детям: игрушки, дидактический материал, игры. Для организации двигательной активности созданы физкультурные уголки, с необходимым набором оборудования. </w:t>
      </w:r>
    </w:p>
    <w:p w14:paraId="00D56D06" w14:textId="77777777" w:rsidR="00FD70C8" w:rsidRPr="00F62220" w:rsidRDefault="00FD70C8" w:rsidP="00FD70C8">
      <w:pPr>
        <w:spacing w:after="0"/>
        <w:ind w:firstLine="567"/>
        <w:jc w:val="both"/>
        <w:rPr>
          <w:rFonts w:eastAsia="Times New Roman" w:cstheme="minorHAnsi"/>
          <w:i/>
          <w:iCs/>
          <w:color w:val="000000" w:themeColor="text1"/>
          <w:sz w:val="24"/>
          <w:szCs w:val="24"/>
          <w:lang w:val="ru-RU" w:eastAsia="ru-RU"/>
        </w:rPr>
      </w:pPr>
      <w:r w:rsidRPr="00F62220">
        <w:rPr>
          <w:rFonts w:eastAsia="Times New Roman" w:cstheme="minorHAnsi"/>
          <w:i/>
          <w:iCs/>
          <w:color w:val="000000" w:themeColor="text1"/>
          <w:sz w:val="24"/>
          <w:szCs w:val="24"/>
          <w:lang w:val="ru-RU" w:eastAsia="ru-RU"/>
        </w:rPr>
        <w:t>В детском саду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14:paraId="16C43402" w14:textId="77777777" w:rsidR="00FD70C8" w:rsidRPr="00F62220" w:rsidRDefault="00FD70C8" w:rsidP="00FD70C8">
      <w:pPr>
        <w:spacing w:after="0"/>
        <w:jc w:val="both"/>
        <w:rPr>
          <w:rFonts w:eastAsia="Times New Roman" w:cstheme="minorHAnsi"/>
          <w:i/>
          <w:iCs/>
          <w:color w:val="000000" w:themeColor="text1"/>
          <w:sz w:val="24"/>
          <w:szCs w:val="24"/>
          <w:lang w:val="ru-RU" w:eastAsia="ru-RU"/>
        </w:rPr>
      </w:pPr>
      <w:r w:rsidRPr="00F62220">
        <w:rPr>
          <w:rFonts w:eastAsia="Times New Roman" w:cstheme="minorHAnsi"/>
          <w:i/>
          <w:iCs/>
          <w:color w:val="000000" w:themeColor="text1"/>
          <w:sz w:val="24"/>
          <w:szCs w:val="24"/>
          <w:lang w:val="ru-RU" w:eastAsia="ru-RU"/>
        </w:rPr>
        <w:t xml:space="preserve">    Основными направлениями деятельности администрации детского сада по обеспечению безопасности были: пожарная безопасность, антитеррористическая безопасность, обеспечение выполнения санитарно-гигиенических требований, охрана труда, безопасность окружающей среды в группах. </w:t>
      </w:r>
    </w:p>
    <w:p w14:paraId="000BE661" w14:textId="60422A5C" w:rsidR="00FD70C8" w:rsidRPr="00F62220" w:rsidRDefault="00FD70C8" w:rsidP="00FD70C8">
      <w:pPr>
        <w:spacing w:after="0"/>
        <w:jc w:val="both"/>
        <w:rPr>
          <w:rFonts w:eastAsia="Times New Roman" w:cstheme="minorHAnsi"/>
          <w:i/>
          <w:iCs/>
          <w:color w:val="000000" w:themeColor="text1"/>
          <w:sz w:val="24"/>
          <w:szCs w:val="24"/>
          <w:lang w:val="ru-RU" w:eastAsia="ru-RU"/>
        </w:rPr>
      </w:pPr>
      <w:r w:rsidRPr="00F62220">
        <w:rPr>
          <w:rFonts w:eastAsia="Times New Roman" w:cstheme="minorHAnsi"/>
          <w:i/>
          <w:iCs/>
          <w:color w:val="000000" w:themeColor="text1"/>
          <w:sz w:val="24"/>
          <w:szCs w:val="24"/>
          <w:lang w:val="ru-RU" w:eastAsia="ru-RU"/>
        </w:rPr>
        <w:t xml:space="preserve">     </w:t>
      </w:r>
      <w:proofErr w:type="gramStart"/>
      <w:r w:rsidRPr="00F62220">
        <w:rPr>
          <w:rFonts w:eastAsia="Times New Roman" w:cstheme="minorHAnsi"/>
          <w:i/>
          <w:iCs/>
          <w:color w:val="000000" w:themeColor="text1"/>
          <w:sz w:val="24"/>
          <w:szCs w:val="24"/>
          <w:lang w:val="ru-RU" w:eastAsia="ru-RU"/>
        </w:rPr>
        <w:t>Первичные  средства</w:t>
      </w:r>
      <w:proofErr w:type="gramEnd"/>
      <w:r w:rsidRPr="00F62220">
        <w:rPr>
          <w:rFonts w:eastAsia="Times New Roman" w:cstheme="minorHAnsi"/>
          <w:i/>
          <w:iCs/>
          <w:color w:val="000000" w:themeColor="text1"/>
          <w:sz w:val="24"/>
          <w:szCs w:val="24"/>
          <w:lang w:val="ru-RU" w:eastAsia="ru-RU"/>
        </w:rPr>
        <w:t xml:space="preserve"> пожаротушения – огнетушители всегда поддерживались в состоянии постоянной готовности. К январю 202</w:t>
      </w:r>
      <w:r w:rsidR="00AD7498">
        <w:rPr>
          <w:rFonts w:eastAsia="Times New Roman" w:cstheme="minorHAnsi"/>
          <w:i/>
          <w:iCs/>
          <w:color w:val="000000" w:themeColor="text1"/>
          <w:sz w:val="24"/>
          <w:szCs w:val="24"/>
          <w:lang w:val="ru-RU" w:eastAsia="ru-RU"/>
        </w:rPr>
        <w:t>6</w:t>
      </w:r>
      <w:r w:rsidRPr="00F62220">
        <w:rPr>
          <w:rFonts w:eastAsia="Times New Roman" w:cstheme="minorHAnsi"/>
          <w:i/>
          <w:iCs/>
          <w:color w:val="000000" w:themeColor="text1"/>
          <w:sz w:val="24"/>
          <w:szCs w:val="24"/>
          <w:lang w:val="ru-RU" w:eastAsia="ru-RU"/>
        </w:rPr>
        <w:t xml:space="preserve"> года проверены и перекатаны пожарные краны, приобретены огнетушители. Соблюдались требования к содержанию эвакуационных выходов. Дважды в год с сотрудниками и детьми проводились тренировочные игры с составлением акта о проведении тренировки. Проводился инструктаж с работниками учреждения по пожарной и антитеррористической безопасности детей и взрослых по графику и по мере необходимости.  Согласно акту проверки по подготовке учреждения к новому учебному году нарушений требований пожарной безопасности в МБОУ не выявлено. В целях соблюдения антитеррористической безопасности в учреждении установлена пожарная </w:t>
      </w:r>
      <w:proofErr w:type="gramStart"/>
      <w:r w:rsidRPr="00F62220">
        <w:rPr>
          <w:rFonts w:eastAsia="Times New Roman" w:cstheme="minorHAnsi"/>
          <w:i/>
          <w:iCs/>
          <w:color w:val="000000" w:themeColor="text1"/>
          <w:sz w:val="24"/>
          <w:szCs w:val="24"/>
          <w:lang w:val="ru-RU" w:eastAsia="ru-RU"/>
        </w:rPr>
        <w:t>сигнализация,  Главной</w:t>
      </w:r>
      <w:proofErr w:type="gramEnd"/>
      <w:r w:rsidRPr="00F62220">
        <w:rPr>
          <w:rFonts w:eastAsia="Times New Roman" w:cstheme="minorHAnsi"/>
          <w:i/>
          <w:iCs/>
          <w:color w:val="000000" w:themeColor="text1"/>
          <w:sz w:val="24"/>
          <w:szCs w:val="24"/>
          <w:lang w:val="ru-RU" w:eastAsia="ru-RU"/>
        </w:rPr>
        <w:t xml:space="preserve"> целью по охране труда в детском саду, является создание и обеспечение здоровых и безопасных условий труда, сохранение жизни и здоровья воспитанников и работающих.</w:t>
      </w:r>
    </w:p>
    <w:p w14:paraId="6391D850" w14:textId="77777777" w:rsidR="00FD70C8" w:rsidRPr="00F62220" w:rsidRDefault="00FD70C8" w:rsidP="00FD70C8">
      <w:pPr>
        <w:spacing w:after="0"/>
        <w:ind w:firstLine="567"/>
        <w:jc w:val="both"/>
        <w:rPr>
          <w:rFonts w:eastAsia="Times New Roman" w:cstheme="minorHAnsi"/>
          <w:i/>
          <w:iCs/>
          <w:color w:val="000000" w:themeColor="text1"/>
          <w:sz w:val="24"/>
          <w:szCs w:val="24"/>
          <w:lang w:val="ru-RU" w:eastAsia="ru-RU"/>
        </w:rPr>
      </w:pPr>
      <w:r w:rsidRPr="00F62220">
        <w:rPr>
          <w:rFonts w:eastAsia="Times New Roman" w:cstheme="minorHAnsi"/>
          <w:i/>
          <w:iCs/>
          <w:color w:val="000000" w:themeColor="text1"/>
          <w:sz w:val="24"/>
          <w:szCs w:val="24"/>
          <w:lang w:val="ru-RU" w:eastAsia="ru-RU"/>
        </w:rPr>
        <w:t>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14:paraId="6D2458AE" w14:textId="4673587B" w:rsidR="00FD70C8" w:rsidRPr="00F62220" w:rsidRDefault="00FD70C8" w:rsidP="00FD70C8">
      <w:pPr>
        <w:pStyle w:val="1"/>
        <w:spacing w:before="0" w:beforeAutospacing="0" w:after="0" w:afterAutospacing="0"/>
        <w:ind w:firstLine="567"/>
        <w:jc w:val="both"/>
        <w:rPr>
          <w:rFonts w:asciiTheme="minorHAnsi" w:hAnsiTheme="minorHAnsi" w:cstheme="minorHAnsi"/>
          <w:b w:val="0"/>
          <w:i/>
          <w:iCs/>
          <w:color w:val="000000" w:themeColor="text1"/>
          <w:sz w:val="24"/>
          <w:szCs w:val="24"/>
          <w:highlight w:val="yellow"/>
          <w:lang w:val="ru-RU"/>
        </w:rPr>
      </w:pPr>
      <w:r w:rsidRPr="00F62220">
        <w:rPr>
          <w:rFonts w:asciiTheme="minorHAnsi" w:hAnsiTheme="minorHAnsi" w:cstheme="minorHAnsi"/>
          <w:b w:val="0"/>
          <w:i/>
          <w:iCs/>
          <w:color w:val="000000" w:themeColor="text1"/>
          <w:sz w:val="24"/>
          <w:szCs w:val="24"/>
          <w:lang w:val="ru-RU"/>
        </w:rPr>
        <w:t xml:space="preserve">Вместе с тем, следует отметить, что необходимо продолжать работу по улучшению материально-технического обеспечения учреждения в </w:t>
      </w:r>
      <w:proofErr w:type="gramStart"/>
      <w:r w:rsidRPr="00F62220">
        <w:rPr>
          <w:rFonts w:asciiTheme="minorHAnsi" w:hAnsiTheme="minorHAnsi" w:cstheme="minorHAnsi"/>
          <w:b w:val="0"/>
          <w:i/>
          <w:iCs/>
          <w:color w:val="000000" w:themeColor="text1"/>
          <w:sz w:val="24"/>
          <w:szCs w:val="24"/>
          <w:lang w:val="ru-RU"/>
        </w:rPr>
        <w:t xml:space="preserve">новом  </w:t>
      </w:r>
      <w:r w:rsidR="00F62220" w:rsidRPr="00F62220">
        <w:rPr>
          <w:rFonts w:asciiTheme="minorHAnsi" w:hAnsiTheme="minorHAnsi" w:cstheme="minorHAnsi"/>
          <w:b w:val="0"/>
          <w:i/>
          <w:iCs/>
          <w:color w:val="000000" w:themeColor="text1"/>
          <w:sz w:val="24"/>
          <w:szCs w:val="24"/>
          <w:lang w:val="ru-RU"/>
        </w:rPr>
        <w:t>2026</w:t>
      </w:r>
      <w:proofErr w:type="gramEnd"/>
      <w:r w:rsidR="00F62220" w:rsidRPr="00F62220">
        <w:rPr>
          <w:rFonts w:asciiTheme="minorHAnsi" w:hAnsiTheme="minorHAnsi" w:cstheme="minorHAnsi"/>
          <w:b w:val="0"/>
          <w:i/>
          <w:iCs/>
          <w:color w:val="000000" w:themeColor="text1"/>
          <w:sz w:val="24"/>
          <w:szCs w:val="24"/>
          <w:lang w:val="ru-RU"/>
        </w:rPr>
        <w:t xml:space="preserve"> </w:t>
      </w:r>
      <w:r w:rsidRPr="00F62220">
        <w:rPr>
          <w:rFonts w:asciiTheme="minorHAnsi" w:hAnsiTheme="minorHAnsi" w:cstheme="minorHAnsi"/>
          <w:b w:val="0"/>
          <w:i/>
          <w:iCs/>
          <w:color w:val="000000" w:themeColor="text1"/>
          <w:sz w:val="24"/>
          <w:szCs w:val="24"/>
          <w:lang w:val="ru-RU"/>
        </w:rPr>
        <w:t>году.</w:t>
      </w:r>
    </w:p>
    <w:p w14:paraId="6FE19E72" w14:textId="2D99C8B8" w:rsidR="00FD70C8" w:rsidRPr="00C846BA" w:rsidRDefault="00FD70C8" w:rsidP="00FD70C8">
      <w:pPr>
        <w:spacing w:after="0"/>
        <w:jc w:val="both"/>
        <w:rPr>
          <w:rFonts w:cstheme="minorHAnsi"/>
          <w:color w:val="000000" w:themeColor="text1"/>
          <w:sz w:val="24"/>
          <w:szCs w:val="24"/>
          <w:lang w:val="ru-RU"/>
        </w:rPr>
      </w:pPr>
      <w:r w:rsidRPr="000834D1">
        <w:rPr>
          <w:rFonts w:cstheme="minorHAnsi"/>
          <w:i/>
          <w:color w:val="000000" w:themeColor="text1"/>
          <w:sz w:val="24"/>
          <w:szCs w:val="24"/>
          <w:lang w:val="ru-RU"/>
        </w:rPr>
        <w:t xml:space="preserve">Материально-техническая база детского сада находится в удовлетворительном состоянии. Для повышения качества предоставляемых услуг необходимо пополнить группы и помещения детского сада необходимым оборудованием. </w:t>
      </w:r>
    </w:p>
    <w:p w14:paraId="3D887D7D" w14:textId="77777777" w:rsidR="00FD70C8" w:rsidRPr="00FD70C8" w:rsidRDefault="00FD70C8" w:rsidP="00FD70C8">
      <w:pPr>
        <w:spacing w:line="270" w:lineRule="atLeast"/>
        <w:contextualSpacing/>
        <w:textAlignment w:val="baseline"/>
        <w:rPr>
          <w:rFonts w:ascii="Times New Roman" w:eastAsia="Calibri" w:hAnsi="Times New Roman" w:cs="Times New Roman"/>
          <w:b/>
          <w:iCs/>
          <w:color w:val="000000" w:themeColor="text1"/>
          <w:sz w:val="24"/>
          <w:szCs w:val="24"/>
          <w:lang w:val="ru-RU"/>
        </w:rPr>
      </w:pPr>
      <w:r w:rsidRPr="00FD70C8">
        <w:rPr>
          <w:rFonts w:ascii="Times New Roman" w:eastAsia="Calibri" w:hAnsi="Times New Roman" w:cs="Times New Roman"/>
          <w:b/>
          <w:iCs/>
          <w:color w:val="000000" w:themeColor="text1"/>
          <w:sz w:val="24"/>
          <w:szCs w:val="24"/>
          <w:lang w:val="ru-RU"/>
        </w:rPr>
        <w:t>1.8. Оценка функционирования внутренней системы оценки качества образования</w:t>
      </w:r>
    </w:p>
    <w:p w14:paraId="38430AD7" w14:textId="77777777" w:rsidR="00FD70C8" w:rsidRDefault="00FD70C8" w:rsidP="00FD70C8">
      <w:pPr>
        <w:pStyle w:val="c19"/>
        <w:shd w:val="clear" w:color="auto" w:fill="FFFFFF"/>
        <w:spacing w:before="0" w:beforeAutospacing="0" w:after="0" w:afterAutospacing="0"/>
        <w:ind w:firstLine="708"/>
        <w:jc w:val="both"/>
        <w:rPr>
          <w:color w:val="000000" w:themeColor="text1"/>
        </w:rPr>
      </w:pPr>
      <w:r>
        <w:rPr>
          <w:rStyle w:val="c0"/>
          <w:color w:val="000000" w:themeColor="text1"/>
        </w:rPr>
        <w:t xml:space="preserve">Систему качества дошкольного </w:t>
      </w:r>
      <w:proofErr w:type="gramStart"/>
      <w:r>
        <w:rPr>
          <w:rStyle w:val="c0"/>
          <w:color w:val="000000" w:themeColor="text1"/>
        </w:rPr>
        <w:t>образования  мы</w:t>
      </w:r>
      <w:proofErr w:type="gramEnd"/>
      <w:r>
        <w:rPr>
          <w:rStyle w:val="c0"/>
          <w:color w:val="000000" w:themeColor="text1"/>
        </w:rPr>
        <w:t xml:space="preserve"> рассматриваем как систему контроля внутри детского сада, которая включает в себя  интегративные составляющие:</w:t>
      </w:r>
    </w:p>
    <w:p w14:paraId="7F039931" w14:textId="77777777" w:rsidR="00FD70C8" w:rsidRDefault="00FD70C8" w:rsidP="00FD70C8">
      <w:pPr>
        <w:pStyle w:val="c19"/>
        <w:shd w:val="clear" w:color="auto" w:fill="FFFFFF"/>
        <w:spacing w:before="0" w:beforeAutospacing="0" w:after="0" w:afterAutospacing="0"/>
        <w:jc w:val="both"/>
        <w:rPr>
          <w:color w:val="000000" w:themeColor="text1"/>
        </w:rPr>
      </w:pPr>
      <w:r>
        <w:rPr>
          <w:rStyle w:val="c0"/>
          <w:color w:val="000000" w:themeColor="text1"/>
        </w:rPr>
        <w:t>•  Качество научно-методической работы;</w:t>
      </w:r>
    </w:p>
    <w:p w14:paraId="4818EAC1" w14:textId="77777777" w:rsidR="00FD70C8" w:rsidRDefault="00FD70C8" w:rsidP="00FD70C8">
      <w:pPr>
        <w:pStyle w:val="c19"/>
        <w:shd w:val="clear" w:color="auto" w:fill="FFFFFF"/>
        <w:spacing w:before="0" w:beforeAutospacing="0" w:after="0" w:afterAutospacing="0"/>
        <w:jc w:val="both"/>
        <w:rPr>
          <w:color w:val="000000" w:themeColor="text1"/>
        </w:rPr>
      </w:pPr>
      <w:r>
        <w:rPr>
          <w:rStyle w:val="c0"/>
          <w:color w:val="000000" w:themeColor="text1"/>
        </w:rPr>
        <w:t>•  Качество воспитательно-образовательного процесса;</w:t>
      </w:r>
    </w:p>
    <w:p w14:paraId="7EF2D4FC" w14:textId="77777777" w:rsidR="00FD70C8" w:rsidRDefault="00FD70C8" w:rsidP="00FD70C8">
      <w:pPr>
        <w:pStyle w:val="c19"/>
        <w:shd w:val="clear" w:color="auto" w:fill="FFFFFF"/>
        <w:spacing w:before="0" w:beforeAutospacing="0" w:after="0" w:afterAutospacing="0"/>
        <w:jc w:val="both"/>
        <w:rPr>
          <w:color w:val="000000" w:themeColor="text1"/>
        </w:rPr>
      </w:pPr>
      <w:r>
        <w:rPr>
          <w:rStyle w:val="c0"/>
          <w:color w:val="000000" w:themeColor="text1"/>
        </w:rPr>
        <w:t>•  Качество работы с родителями;</w:t>
      </w:r>
    </w:p>
    <w:p w14:paraId="44E1D6CF" w14:textId="77777777" w:rsidR="00FD70C8" w:rsidRDefault="00FD70C8" w:rsidP="00FD70C8">
      <w:pPr>
        <w:pStyle w:val="c19"/>
        <w:shd w:val="clear" w:color="auto" w:fill="FFFFFF"/>
        <w:spacing w:before="0" w:beforeAutospacing="0" w:after="0" w:afterAutospacing="0"/>
        <w:jc w:val="both"/>
        <w:rPr>
          <w:color w:val="000000" w:themeColor="text1"/>
        </w:rPr>
      </w:pPr>
      <w:r>
        <w:rPr>
          <w:rStyle w:val="c0"/>
          <w:color w:val="000000" w:themeColor="text1"/>
        </w:rPr>
        <w:t>•  Качество работы с педагогическими кадрами;</w:t>
      </w:r>
    </w:p>
    <w:p w14:paraId="26FAA86E" w14:textId="77777777" w:rsidR="00FD70C8" w:rsidRDefault="00FD70C8" w:rsidP="00FD70C8">
      <w:pPr>
        <w:pStyle w:val="c19"/>
        <w:shd w:val="clear" w:color="auto" w:fill="FFFFFF"/>
        <w:spacing w:before="0" w:beforeAutospacing="0" w:after="0" w:afterAutospacing="0"/>
        <w:jc w:val="both"/>
        <w:rPr>
          <w:color w:val="000000" w:themeColor="text1"/>
        </w:rPr>
      </w:pPr>
      <w:r>
        <w:rPr>
          <w:rStyle w:val="c0"/>
          <w:color w:val="000000" w:themeColor="text1"/>
        </w:rPr>
        <w:lastRenderedPageBreak/>
        <w:t>•  Качество предметно-пространственной среды.</w:t>
      </w:r>
    </w:p>
    <w:p w14:paraId="791C46A5" w14:textId="77777777" w:rsidR="00FD70C8" w:rsidRDefault="00FD70C8" w:rsidP="00FD70C8">
      <w:pPr>
        <w:pStyle w:val="c19"/>
        <w:shd w:val="clear" w:color="auto" w:fill="FFFFFF"/>
        <w:spacing w:before="0" w:beforeAutospacing="0" w:after="0" w:afterAutospacing="0"/>
        <w:ind w:firstLine="708"/>
        <w:jc w:val="both"/>
        <w:rPr>
          <w:color w:val="000000" w:themeColor="text1"/>
        </w:rPr>
      </w:pPr>
      <w:r>
        <w:rPr>
          <w:rStyle w:val="c0"/>
          <w:color w:val="000000" w:themeColor="text1"/>
        </w:rPr>
        <w:t xml:space="preserve">С целью повышения эффективности учебно-воспитательной </w:t>
      </w:r>
      <w:proofErr w:type="gramStart"/>
      <w:r>
        <w:rPr>
          <w:rStyle w:val="c0"/>
          <w:color w:val="000000" w:themeColor="text1"/>
        </w:rPr>
        <w:t>деятельности  применяем</w:t>
      </w:r>
      <w:proofErr w:type="gramEnd"/>
      <w:r>
        <w:rPr>
          <w:rStyle w:val="c0"/>
          <w:color w:val="000000" w:themeColor="text1"/>
        </w:rPr>
        <w:t xml:space="preserve"> педагогический мониторинг, который даёт качественную и своевременную информацию, необходимую для принятия управленческих  решений.</w:t>
      </w:r>
    </w:p>
    <w:p w14:paraId="4CCF1B1B" w14:textId="77777777" w:rsidR="00FD70C8" w:rsidRPr="00FD70C8" w:rsidRDefault="00FD70C8" w:rsidP="00FD70C8">
      <w:pPr>
        <w:shd w:val="clear" w:color="auto" w:fill="FFFFFF"/>
        <w:spacing w:after="0"/>
        <w:ind w:firstLine="709"/>
        <w:jc w:val="both"/>
        <w:rPr>
          <w:rFonts w:ascii="Times New Roman" w:hAnsi="Times New Roman"/>
          <w:color w:val="000000" w:themeColor="text1"/>
          <w:sz w:val="24"/>
          <w:szCs w:val="24"/>
          <w:lang w:val="ru-RU" w:eastAsia="ru-RU"/>
        </w:rPr>
      </w:pPr>
      <w:r w:rsidRPr="00FD70C8">
        <w:rPr>
          <w:rFonts w:ascii="Times New Roman" w:hAnsi="Times New Roman"/>
          <w:color w:val="000000" w:themeColor="text1"/>
          <w:sz w:val="24"/>
          <w:szCs w:val="24"/>
          <w:lang w:val="ru-RU"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w:t>
      </w:r>
      <w:r>
        <w:rPr>
          <w:rFonts w:ascii="Times New Roman" w:hAnsi="Times New Roman"/>
          <w:color w:val="000000" w:themeColor="text1"/>
          <w:sz w:val="24"/>
          <w:szCs w:val="24"/>
          <w:lang w:eastAsia="ru-RU"/>
        </w:rPr>
        <w:t> </w:t>
      </w:r>
      <w:r w:rsidRPr="00FD70C8">
        <w:rPr>
          <w:rFonts w:ascii="Times New Roman" w:hAnsi="Times New Roman"/>
          <w:color w:val="000000" w:themeColor="text1"/>
          <w:sz w:val="24"/>
          <w:szCs w:val="24"/>
          <w:lang w:val="ru-RU" w:eastAsia="ru-RU"/>
        </w:rPr>
        <w:t>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14:paraId="404FBBB1" w14:textId="77777777" w:rsidR="00FD70C8" w:rsidRPr="00C846BA" w:rsidRDefault="00FD70C8" w:rsidP="00C846BA">
      <w:pPr>
        <w:pStyle w:val="a5"/>
        <w:rPr>
          <w:sz w:val="24"/>
          <w:szCs w:val="24"/>
          <w:lang w:val="ru-RU" w:eastAsia="ru-RU"/>
        </w:rPr>
      </w:pPr>
      <w:r w:rsidRPr="00C846BA">
        <w:rPr>
          <w:sz w:val="24"/>
          <w:szCs w:val="24"/>
          <w:lang w:val="ru-RU" w:eastAsia="ru-RU"/>
        </w:rPr>
        <w:t xml:space="preserve">На основании Закона «Об образовании в Российской Федерации» в </w:t>
      </w:r>
      <w:r w:rsidRPr="00C846BA">
        <w:rPr>
          <w:sz w:val="24"/>
          <w:szCs w:val="24"/>
          <w:lang w:val="ru-RU"/>
        </w:rPr>
        <w:t>МБОУ НШ-ДС №</w:t>
      </w:r>
      <w:proofErr w:type="gramStart"/>
      <w:r w:rsidRPr="00C846BA">
        <w:rPr>
          <w:sz w:val="24"/>
          <w:szCs w:val="24"/>
          <w:lang w:val="ru-RU"/>
        </w:rPr>
        <w:t xml:space="preserve">71  </w:t>
      </w:r>
      <w:r w:rsidRPr="00C846BA">
        <w:rPr>
          <w:sz w:val="24"/>
          <w:szCs w:val="24"/>
          <w:lang w:val="ru-RU" w:eastAsia="ru-RU"/>
        </w:rPr>
        <w:t>разработаны</w:t>
      </w:r>
      <w:proofErr w:type="gramEnd"/>
      <w:r w:rsidRPr="00C846BA">
        <w:rPr>
          <w:sz w:val="24"/>
          <w:szCs w:val="24"/>
          <w:lang w:val="ru-RU" w:eastAsia="ru-RU"/>
        </w:rPr>
        <w:t>:</w:t>
      </w:r>
      <w:r w:rsidRPr="00C846BA">
        <w:rPr>
          <w:sz w:val="24"/>
          <w:szCs w:val="24"/>
          <w:lang w:eastAsia="ru-RU"/>
        </w:rPr>
        <w:t> </w:t>
      </w:r>
    </w:p>
    <w:p w14:paraId="4DE049D2" w14:textId="77777777" w:rsidR="00FD70C8" w:rsidRPr="00C846BA" w:rsidRDefault="00FD70C8" w:rsidP="00D07C05">
      <w:pPr>
        <w:pStyle w:val="a5"/>
        <w:numPr>
          <w:ilvl w:val="0"/>
          <w:numId w:val="26"/>
        </w:numPr>
        <w:rPr>
          <w:sz w:val="24"/>
          <w:szCs w:val="24"/>
          <w:lang w:val="ru-RU" w:eastAsia="ru-RU"/>
        </w:rPr>
      </w:pPr>
      <w:r w:rsidRPr="00C846BA">
        <w:rPr>
          <w:sz w:val="24"/>
          <w:szCs w:val="24"/>
          <w:lang w:val="ru-RU" w:eastAsia="ru-RU"/>
        </w:rPr>
        <w:t xml:space="preserve">Положение о внутренней контрольной деятельности </w:t>
      </w:r>
    </w:p>
    <w:p w14:paraId="307CD2EF" w14:textId="77777777" w:rsidR="00FD70C8" w:rsidRPr="00C846BA" w:rsidRDefault="00FD70C8" w:rsidP="00D07C05">
      <w:pPr>
        <w:pStyle w:val="a5"/>
        <w:numPr>
          <w:ilvl w:val="0"/>
          <w:numId w:val="26"/>
        </w:numPr>
        <w:rPr>
          <w:sz w:val="24"/>
          <w:szCs w:val="24"/>
          <w:lang w:val="ru-RU" w:eastAsia="ru-RU"/>
        </w:rPr>
      </w:pPr>
      <w:r w:rsidRPr="00C846BA">
        <w:rPr>
          <w:sz w:val="24"/>
          <w:szCs w:val="24"/>
          <w:lang w:val="ru-RU" w:eastAsia="ru-RU"/>
        </w:rPr>
        <w:t>Положение о внутреннем мониторинге качества образования.</w:t>
      </w:r>
    </w:p>
    <w:p w14:paraId="3FB4E5E7" w14:textId="77777777" w:rsidR="00FD70C8" w:rsidRPr="00FD70C8" w:rsidRDefault="00FD70C8" w:rsidP="00FD70C8">
      <w:pPr>
        <w:shd w:val="clear" w:color="auto" w:fill="FFFFFF"/>
        <w:spacing w:after="0"/>
        <w:jc w:val="both"/>
        <w:rPr>
          <w:rFonts w:ascii="Times New Roman" w:hAnsi="Times New Roman"/>
          <w:color w:val="000000" w:themeColor="text1"/>
          <w:sz w:val="24"/>
          <w:szCs w:val="24"/>
          <w:lang w:val="ru-RU" w:eastAsia="ru-RU"/>
        </w:rPr>
      </w:pPr>
      <w:r w:rsidRPr="00FD70C8">
        <w:rPr>
          <w:rFonts w:ascii="Times New Roman" w:hAnsi="Times New Roman"/>
          <w:color w:val="000000" w:themeColor="text1"/>
          <w:sz w:val="24"/>
          <w:szCs w:val="24"/>
          <w:lang w:val="ru-RU" w:eastAsia="ru-RU"/>
        </w:rPr>
        <w:t>Цель контроля: оптимизация и координация работы всех специалистов детского сада для обеспечения качества образовательного процесса.</w:t>
      </w:r>
    </w:p>
    <w:p w14:paraId="19E4A8E9" w14:textId="77777777" w:rsidR="00FD70C8" w:rsidRPr="00FD70C8" w:rsidRDefault="00FD70C8" w:rsidP="00FD70C8">
      <w:pPr>
        <w:shd w:val="clear" w:color="auto" w:fill="FFFFFF"/>
        <w:spacing w:after="0"/>
        <w:ind w:firstLine="709"/>
        <w:jc w:val="both"/>
        <w:rPr>
          <w:rFonts w:ascii="Times New Roman" w:hAnsi="Times New Roman"/>
          <w:color w:val="000000" w:themeColor="text1"/>
          <w:sz w:val="24"/>
          <w:szCs w:val="24"/>
          <w:lang w:val="ru-RU" w:eastAsia="ru-RU"/>
        </w:rPr>
      </w:pPr>
      <w:r w:rsidRPr="00FD70C8">
        <w:rPr>
          <w:rFonts w:ascii="Times New Roman" w:hAnsi="Times New Roman"/>
          <w:color w:val="000000" w:themeColor="text1"/>
          <w:sz w:val="24"/>
          <w:szCs w:val="24"/>
          <w:lang w:val="ru-RU" w:eastAsia="ru-RU"/>
        </w:rPr>
        <w:t xml:space="preserve">В </w:t>
      </w:r>
      <w:r w:rsidRPr="00FD70C8">
        <w:rPr>
          <w:rFonts w:ascii="Times New Roman" w:hAnsi="Times New Roman"/>
          <w:color w:val="000000" w:themeColor="text1"/>
          <w:sz w:val="24"/>
          <w:szCs w:val="24"/>
          <w:lang w:val="ru-RU"/>
        </w:rPr>
        <w:t>МБОУ НШ-ДС №</w:t>
      </w:r>
      <w:proofErr w:type="gramStart"/>
      <w:r w:rsidRPr="00FD70C8">
        <w:rPr>
          <w:rFonts w:ascii="Times New Roman" w:hAnsi="Times New Roman"/>
          <w:color w:val="000000" w:themeColor="text1"/>
          <w:sz w:val="24"/>
          <w:szCs w:val="24"/>
          <w:lang w:val="ru-RU"/>
        </w:rPr>
        <w:t xml:space="preserve">71  </w:t>
      </w:r>
      <w:r w:rsidRPr="00FD70C8">
        <w:rPr>
          <w:rFonts w:ascii="Times New Roman" w:hAnsi="Times New Roman"/>
          <w:color w:val="000000" w:themeColor="text1"/>
          <w:sz w:val="24"/>
          <w:szCs w:val="24"/>
          <w:lang w:val="ru-RU" w:eastAsia="ru-RU"/>
        </w:rPr>
        <w:t>внутренний</w:t>
      </w:r>
      <w:proofErr w:type="gramEnd"/>
      <w:r w:rsidRPr="00FD70C8">
        <w:rPr>
          <w:rFonts w:ascii="Times New Roman" w:hAnsi="Times New Roman"/>
          <w:color w:val="000000" w:themeColor="text1"/>
          <w:sz w:val="24"/>
          <w:szCs w:val="24"/>
          <w:lang w:val="ru-RU" w:eastAsia="ru-RU"/>
        </w:rPr>
        <w:t xml:space="preserve"> контроль</w:t>
      </w:r>
      <w:r>
        <w:rPr>
          <w:rFonts w:ascii="Times New Roman" w:hAnsi="Times New Roman"/>
          <w:color w:val="000000" w:themeColor="text1"/>
          <w:sz w:val="24"/>
          <w:szCs w:val="24"/>
          <w:lang w:eastAsia="ru-RU"/>
        </w:rPr>
        <w:t> </w:t>
      </w:r>
      <w:r w:rsidRPr="00FD70C8">
        <w:rPr>
          <w:rFonts w:ascii="Times New Roman" w:hAnsi="Times New Roman"/>
          <w:color w:val="000000" w:themeColor="text1"/>
          <w:sz w:val="24"/>
          <w:szCs w:val="24"/>
          <w:lang w:val="ru-RU" w:eastAsia="ru-RU"/>
        </w:rPr>
        <w:t>осуществляют</w:t>
      </w:r>
      <w:r>
        <w:rPr>
          <w:rFonts w:ascii="Times New Roman" w:hAnsi="Times New Roman"/>
          <w:color w:val="000000" w:themeColor="text1"/>
          <w:sz w:val="24"/>
          <w:szCs w:val="24"/>
          <w:lang w:eastAsia="ru-RU"/>
        </w:rPr>
        <w:t> </w:t>
      </w:r>
      <w:r w:rsidRPr="00FD70C8">
        <w:rPr>
          <w:rFonts w:ascii="Times New Roman" w:hAnsi="Times New Roman"/>
          <w:color w:val="000000" w:themeColor="text1"/>
          <w:sz w:val="24"/>
          <w:szCs w:val="24"/>
          <w:lang w:val="ru-RU" w:eastAsia="ru-RU"/>
        </w:rPr>
        <w:t>директором, заместитель директора  по УВР, заместитель директора  по АХЧ. Порядок</w:t>
      </w:r>
      <w:r>
        <w:rPr>
          <w:rFonts w:ascii="Times New Roman" w:hAnsi="Times New Roman"/>
          <w:color w:val="000000" w:themeColor="text1"/>
          <w:sz w:val="24"/>
          <w:szCs w:val="24"/>
          <w:lang w:eastAsia="ru-RU"/>
        </w:rPr>
        <w:t> </w:t>
      </w:r>
      <w:r w:rsidRPr="00FD70C8">
        <w:rPr>
          <w:rFonts w:ascii="Times New Roman" w:hAnsi="Times New Roman"/>
          <w:color w:val="000000" w:themeColor="text1"/>
          <w:sz w:val="24"/>
          <w:szCs w:val="24"/>
          <w:lang w:val="ru-RU" w:eastAsia="ru-RU"/>
        </w:rPr>
        <w:t>внутреннего контроля определяется Уставом Детского сада, Положением</w:t>
      </w:r>
      <w:r>
        <w:rPr>
          <w:rFonts w:ascii="Times New Roman" w:hAnsi="Times New Roman"/>
          <w:color w:val="000000" w:themeColor="text1"/>
          <w:sz w:val="24"/>
          <w:szCs w:val="24"/>
          <w:lang w:eastAsia="ru-RU"/>
        </w:rPr>
        <w:t> </w:t>
      </w:r>
      <w:r w:rsidRPr="00FD70C8">
        <w:rPr>
          <w:rFonts w:ascii="Times New Roman" w:hAnsi="Times New Roman"/>
          <w:color w:val="000000" w:themeColor="text1"/>
          <w:sz w:val="24"/>
          <w:szCs w:val="24"/>
          <w:lang w:val="ru-RU" w:eastAsia="ru-RU"/>
        </w:rPr>
        <w:t xml:space="preserve">о внутреннем контроле, годовым планом </w:t>
      </w:r>
      <w:r w:rsidRPr="00FD70C8">
        <w:rPr>
          <w:rFonts w:ascii="Times New Roman" w:hAnsi="Times New Roman"/>
          <w:color w:val="000000" w:themeColor="text1"/>
          <w:sz w:val="24"/>
          <w:szCs w:val="24"/>
          <w:lang w:val="ru-RU"/>
        </w:rPr>
        <w:t>МБОУ НШ-ДС №71</w:t>
      </w:r>
      <w:r w:rsidRPr="00FD70C8">
        <w:rPr>
          <w:rFonts w:ascii="Times New Roman" w:hAnsi="Times New Roman"/>
          <w:color w:val="000000" w:themeColor="text1"/>
          <w:sz w:val="24"/>
          <w:szCs w:val="24"/>
          <w:lang w:val="ru-RU" w:eastAsia="ru-RU"/>
        </w:rPr>
        <w:t>, должностными инструкциями и распоряжениями руководства.</w:t>
      </w:r>
    </w:p>
    <w:p w14:paraId="7430ABE3" w14:textId="77777777" w:rsidR="00FD70C8" w:rsidRPr="00FD70C8" w:rsidRDefault="00FD70C8" w:rsidP="00FD70C8">
      <w:pPr>
        <w:shd w:val="clear" w:color="auto" w:fill="FFFFFF"/>
        <w:spacing w:after="0"/>
        <w:ind w:firstLine="709"/>
        <w:jc w:val="both"/>
        <w:rPr>
          <w:rFonts w:ascii="Times New Roman" w:hAnsi="Times New Roman"/>
          <w:color w:val="000000" w:themeColor="text1"/>
          <w:sz w:val="24"/>
          <w:szCs w:val="24"/>
          <w:lang w:val="ru-RU" w:eastAsia="ru-RU"/>
        </w:rPr>
      </w:pPr>
      <w:r w:rsidRPr="00FD70C8">
        <w:rPr>
          <w:rFonts w:ascii="Times New Roman" w:hAnsi="Times New Roman"/>
          <w:color w:val="000000" w:themeColor="text1"/>
          <w:sz w:val="24"/>
          <w:szCs w:val="24"/>
          <w:lang w:val="ru-RU" w:eastAsia="ru-RU"/>
        </w:rPr>
        <w:t>Контроль</w:t>
      </w:r>
      <w:r>
        <w:rPr>
          <w:rFonts w:ascii="Times New Roman" w:hAnsi="Times New Roman"/>
          <w:color w:val="000000" w:themeColor="text1"/>
          <w:sz w:val="24"/>
          <w:szCs w:val="24"/>
          <w:lang w:eastAsia="ru-RU"/>
        </w:rPr>
        <w:t> </w:t>
      </w:r>
      <w:r w:rsidRPr="00FD70C8">
        <w:rPr>
          <w:rFonts w:ascii="Times New Roman" w:hAnsi="Times New Roman"/>
          <w:color w:val="000000" w:themeColor="text1"/>
          <w:sz w:val="24"/>
          <w:szCs w:val="24"/>
          <w:lang w:val="ru-RU" w:eastAsia="ru-RU"/>
        </w:rPr>
        <w:t xml:space="preserve"> </w:t>
      </w:r>
      <w:r>
        <w:rPr>
          <w:rFonts w:ascii="Times New Roman" w:hAnsi="Times New Roman"/>
          <w:color w:val="000000" w:themeColor="text1"/>
          <w:sz w:val="24"/>
          <w:szCs w:val="24"/>
          <w:lang w:eastAsia="ru-RU"/>
        </w:rPr>
        <w:t> </w:t>
      </w:r>
      <w:r w:rsidRPr="00FD70C8">
        <w:rPr>
          <w:rFonts w:ascii="Times New Roman" w:hAnsi="Times New Roman"/>
          <w:color w:val="000000" w:themeColor="text1"/>
          <w:sz w:val="24"/>
          <w:szCs w:val="24"/>
          <w:lang w:val="ru-RU" w:eastAsia="ru-RU"/>
        </w:rPr>
        <w:t>в детском саду</w:t>
      </w:r>
      <w:r>
        <w:rPr>
          <w:rFonts w:ascii="Times New Roman" w:hAnsi="Times New Roman"/>
          <w:color w:val="000000" w:themeColor="text1"/>
          <w:sz w:val="24"/>
          <w:szCs w:val="24"/>
          <w:lang w:eastAsia="ru-RU"/>
        </w:rPr>
        <w:t> </w:t>
      </w:r>
      <w:r w:rsidRPr="00FD70C8">
        <w:rPr>
          <w:rFonts w:ascii="Times New Roman" w:hAnsi="Times New Roman"/>
          <w:color w:val="000000" w:themeColor="text1"/>
          <w:sz w:val="24"/>
          <w:szCs w:val="24"/>
          <w:lang w:val="ru-RU" w:eastAsia="ru-RU"/>
        </w:rPr>
        <w:t>проводится по плану, утвержденному директором</w:t>
      </w:r>
      <w:r>
        <w:rPr>
          <w:rFonts w:ascii="Times New Roman" w:hAnsi="Times New Roman"/>
          <w:color w:val="000000" w:themeColor="text1"/>
          <w:sz w:val="24"/>
          <w:szCs w:val="24"/>
          <w:lang w:eastAsia="ru-RU"/>
        </w:rPr>
        <w:t> </w:t>
      </w:r>
      <w:r w:rsidRPr="00FD70C8">
        <w:rPr>
          <w:rFonts w:ascii="Times New Roman" w:hAnsi="Times New Roman"/>
          <w:color w:val="000000" w:themeColor="text1"/>
          <w:sz w:val="24"/>
          <w:szCs w:val="24"/>
          <w:lang w:val="ru-RU" w:eastAsia="ru-RU"/>
        </w:rPr>
        <w:t>на начало учебного</w:t>
      </w:r>
      <w:r>
        <w:rPr>
          <w:rFonts w:ascii="Times New Roman" w:hAnsi="Times New Roman"/>
          <w:color w:val="000000" w:themeColor="text1"/>
          <w:sz w:val="24"/>
          <w:szCs w:val="24"/>
          <w:lang w:eastAsia="ru-RU"/>
        </w:rPr>
        <w:t> </w:t>
      </w:r>
      <w:r w:rsidRPr="00FD70C8">
        <w:rPr>
          <w:rFonts w:ascii="Times New Roman" w:hAnsi="Times New Roman"/>
          <w:color w:val="000000" w:themeColor="text1"/>
          <w:sz w:val="24"/>
          <w:szCs w:val="24"/>
          <w:lang w:val="ru-RU" w:eastAsia="ru-RU"/>
        </w:rPr>
        <w:t>года, и представляет собой следующие виды:</w:t>
      </w:r>
    </w:p>
    <w:p w14:paraId="0A3F1AFB" w14:textId="77777777" w:rsidR="00FD70C8" w:rsidRDefault="00FD70C8" w:rsidP="00D07C05">
      <w:pPr>
        <w:pStyle w:val="a7"/>
        <w:numPr>
          <w:ilvl w:val="0"/>
          <w:numId w:val="24"/>
        </w:numPr>
        <w:shd w:val="clear" w:color="auto" w:fill="FFFFFF"/>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оперативный контроль;</w:t>
      </w:r>
    </w:p>
    <w:p w14:paraId="31FAB7DF" w14:textId="77777777" w:rsidR="00FD70C8" w:rsidRDefault="00FD70C8" w:rsidP="00D07C05">
      <w:pPr>
        <w:pStyle w:val="a7"/>
        <w:numPr>
          <w:ilvl w:val="0"/>
          <w:numId w:val="24"/>
        </w:numPr>
        <w:shd w:val="clear" w:color="auto" w:fill="FFFFFF"/>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тематический 2-3раза в год (к педсоветам);</w:t>
      </w:r>
    </w:p>
    <w:p w14:paraId="7A6CB1B0" w14:textId="77777777" w:rsidR="00FD70C8" w:rsidRDefault="00FD70C8" w:rsidP="00D07C05">
      <w:pPr>
        <w:pStyle w:val="a7"/>
        <w:numPr>
          <w:ilvl w:val="0"/>
          <w:numId w:val="24"/>
        </w:numPr>
        <w:shd w:val="clear" w:color="auto" w:fill="FFFFFF"/>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самоконтроль;</w:t>
      </w:r>
    </w:p>
    <w:p w14:paraId="36E99850" w14:textId="77777777" w:rsidR="00FD70C8" w:rsidRDefault="00FD70C8" w:rsidP="00D07C05">
      <w:pPr>
        <w:pStyle w:val="a7"/>
        <w:numPr>
          <w:ilvl w:val="0"/>
          <w:numId w:val="24"/>
        </w:numPr>
        <w:shd w:val="clear" w:color="auto" w:fill="FFFFFF"/>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самоанализ;</w:t>
      </w:r>
    </w:p>
    <w:p w14:paraId="3A84F3C7" w14:textId="77777777" w:rsidR="00FD70C8" w:rsidRDefault="00FD70C8" w:rsidP="00D07C05">
      <w:pPr>
        <w:pStyle w:val="a7"/>
        <w:numPr>
          <w:ilvl w:val="0"/>
          <w:numId w:val="24"/>
        </w:numPr>
        <w:shd w:val="clear" w:color="auto" w:fill="FFFFFF"/>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взаимоконтроль;</w:t>
      </w:r>
    </w:p>
    <w:p w14:paraId="1988F469" w14:textId="77777777" w:rsidR="00FD70C8" w:rsidRDefault="00FD70C8" w:rsidP="00D07C05">
      <w:pPr>
        <w:pStyle w:val="a7"/>
        <w:numPr>
          <w:ilvl w:val="0"/>
          <w:numId w:val="24"/>
        </w:numPr>
        <w:shd w:val="clear" w:color="auto" w:fill="FFFFFF"/>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итоговый;</w:t>
      </w:r>
    </w:p>
    <w:p w14:paraId="36150ED3" w14:textId="77777777" w:rsidR="00FD70C8" w:rsidRDefault="00FD70C8" w:rsidP="00D07C05">
      <w:pPr>
        <w:pStyle w:val="a7"/>
        <w:numPr>
          <w:ilvl w:val="0"/>
          <w:numId w:val="24"/>
        </w:numPr>
        <w:shd w:val="clear" w:color="auto" w:fill="FFFFFF"/>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мониторинг.</w:t>
      </w:r>
    </w:p>
    <w:p w14:paraId="60E694B5" w14:textId="77777777" w:rsidR="00FD70C8" w:rsidRDefault="00FD70C8" w:rsidP="00FD70C8">
      <w:pPr>
        <w:pStyle w:val="c19"/>
        <w:shd w:val="clear" w:color="auto" w:fill="FFFFFF"/>
        <w:spacing w:before="0" w:beforeAutospacing="0" w:after="0" w:afterAutospacing="0"/>
        <w:ind w:firstLine="708"/>
        <w:jc w:val="both"/>
        <w:rPr>
          <w:rStyle w:val="c0"/>
        </w:rPr>
      </w:pPr>
      <w:r>
        <w:rPr>
          <w:color w:val="000000" w:themeColor="text1"/>
        </w:rPr>
        <w:t>Результаты контроля выносятся на обсуждение на педагогические советы, совещания при директоре.</w:t>
      </w:r>
    </w:p>
    <w:p w14:paraId="28E3C8BB" w14:textId="342204D2" w:rsidR="00FD70C8" w:rsidRPr="00C846BA" w:rsidRDefault="00FD70C8" w:rsidP="00C846BA">
      <w:pPr>
        <w:pStyle w:val="c19"/>
        <w:shd w:val="clear" w:color="auto" w:fill="FFFFFF"/>
        <w:spacing w:before="0" w:beforeAutospacing="0" w:after="0" w:afterAutospacing="0"/>
        <w:jc w:val="both"/>
      </w:pPr>
      <w:r>
        <w:rPr>
          <w:rStyle w:val="c0"/>
          <w:b/>
          <w:color w:val="000000" w:themeColor="text1"/>
        </w:rPr>
        <w:t>Вывод:</w:t>
      </w:r>
      <w:r>
        <w:rPr>
          <w:rStyle w:val="c0"/>
          <w:color w:val="000000" w:themeColor="text1"/>
        </w:rPr>
        <w:t xml:space="preserve"> </w:t>
      </w:r>
      <w:r>
        <w:rPr>
          <w:rStyle w:val="c0"/>
          <w:i/>
          <w:color w:val="000000" w:themeColor="text1"/>
        </w:rPr>
        <w:t>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ДОО в целом.</w:t>
      </w:r>
    </w:p>
    <w:p w14:paraId="459874E4" w14:textId="77777777" w:rsidR="00FD70C8" w:rsidRPr="00FD70C8" w:rsidRDefault="00FD70C8" w:rsidP="00FD70C8">
      <w:pPr>
        <w:spacing w:line="270" w:lineRule="atLeast"/>
        <w:contextualSpacing/>
        <w:textAlignment w:val="baseline"/>
        <w:rPr>
          <w:rFonts w:ascii="Times New Roman" w:hAnsi="Times New Roman" w:cs="Times New Roman"/>
          <w:b/>
          <w:color w:val="000000" w:themeColor="text1"/>
          <w:sz w:val="24"/>
          <w:szCs w:val="24"/>
          <w:lang w:val="ru-RU"/>
        </w:rPr>
      </w:pPr>
      <w:r w:rsidRPr="00FD70C8">
        <w:rPr>
          <w:rFonts w:ascii="Times New Roman" w:hAnsi="Times New Roman" w:cs="Times New Roman"/>
          <w:b/>
          <w:color w:val="000000" w:themeColor="text1"/>
          <w:sz w:val="24"/>
          <w:szCs w:val="24"/>
          <w:lang w:val="ru-RU"/>
        </w:rPr>
        <w:t>1.9. Оценка медицинского обеспечения образовательного процесса</w:t>
      </w:r>
    </w:p>
    <w:p w14:paraId="04C92932" w14:textId="77777777" w:rsidR="00FD70C8" w:rsidRPr="00FD70C8" w:rsidRDefault="00FD70C8" w:rsidP="00FD70C8">
      <w:pPr>
        <w:spacing w:after="0"/>
        <w:ind w:firstLine="708"/>
        <w:jc w:val="both"/>
        <w:rPr>
          <w:rFonts w:ascii="Times New Roman" w:eastAsia="Times New Roman" w:hAnsi="Times New Roman" w:cs="Times New Roman"/>
          <w:color w:val="000000" w:themeColor="text1"/>
          <w:sz w:val="24"/>
          <w:szCs w:val="24"/>
          <w:lang w:val="ru-RU" w:eastAsia="ru-RU"/>
        </w:rPr>
      </w:pPr>
      <w:r w:rsidRPr="00FD70C8">
        <w:rPr>
          <w:rFonts w:ascii="Times New Roman" w:eastAsia="Times New Roman" w:hAnsi="Times New Roman" w:cs="Times New Roman"/>
          <w:color w:val="000000" w:themeColor="text1"/>
          <w:sz w:val="24"/>
          <w:szCs w:val="24"/>
          <w:lang w:val="ru-RU" w:eastAsia="ru-RU"/>
        </w:rPr>
        <w:t xml:space="preserve">Оздоровительная работа в </w:t>
      </w:r>
      <w:r w:rsidRPr="00FD70C8">
        <w:rPr>
          <w:rFonts w:ascii="Times New Roman" w:hAnsi="Times New Roman"/>
          <w:color w:val="000000" w:themeColor="text1"/>
          <w:sz w:val="24"/>
          <w:szCs w:val="24"/>
          <w:lang w:val="ru-RU"/>
        </w:rPr>
        <w:t>МБОУ НШ-ДС №</w:t>
      </w:r>
      <w:proofErr w:type="gramStart"/>
      <w:r w:rsidRPr="00FD70C8">
        <w:rPr>
          <w:rFonts w:ascii="Times New Roman" w:hAnsi="Times New Roman"/>
          <w:color w:val="000000" w:themeColor="text1"/>
          <w:sz w:val="24"/>
          <w:szCs w:val="24"/>
          <w:lang w:val="ru-RU"/>
        </w:rPr>
        <w:t xml:space="preserve">71 </w:t>
      </w:r>
      <w:r w:rsidRPr="00FD70C8">
        <w:rPr>
          <w:rFonts w:ascii="Times New Roman" w:eastAsia="Times New Roman" w:hAnsi="Times New Roman" w:cs="Times New Roman"/>
          <w:color w:val="000000" w:themeColor="text1"/>
          <w:sz w:val="24"/>
          <w:szCs w:val="24"/>
          <w:lang w:val="ru-RU" w:eastAsia="ru-RU"/>
        </w:rPr>
        <w:t xml:space="preserve"> проводится</w:t>
      </w:r>
      <w:proofErr w:type="gramEnd"/>
      <w:r w:rsidRPr="00FD70C8">
        <w:rPr>
          <w:rFonts w:ascii="Times New Roman" w:eastAsia="Times New Roman" w:hAnsi="Times New Roman" w:cs="Times New Roman"/>
          <w:color w:val="000000" w:themeColor="text1"/>
          <w:sz w:val="24"/>
          <w:szCs w:val="24"/>
          <w:lang w:val="ru-RU" w:eastAsia="ru-RU"/>
        </w:rPr>
        <w:t xml:space="preserve"> на основе нормативно – правовых документов:</w:t>
      </w:r>
    </w:p>
    <w:p w14:paraId="343E18E4" w14:textId="77777777" w:rsidR="00FD70C8" w:rsidRPr="00FD70C8" w:rsidRDefault="00FD70C8" w:rsidP="00FD70C8">
      <w:pPr>
        <w:spacing w:after="0"/>
        <w:jc w:val="both"/>
        <w:rPr>
          <w:rFonts w:ascii="Times New Roman" w:eastAsia="Times New Roman" w:hAnsi="Times New Roman" w:cs="Times New Roman"/>
          <w:color w:val="000000" w:themeColor="text1"/>
          <w:sz w:val="24"/>
          <w:szCs w:val="24"/>
          <w:lang w:val="ru-RU" w:eastAsia="ru-RU"/>
        </w:rPr>
      </w:pPr>
      <w:r w:rsidRPr="00FD70C8">
        <w:rPr>
          <w:rFonts w:ascii="Times New Roman" w:eastAsia="Times New Roman" w:hAnsi="Times New Roman" w:cs="Times New Roman"/>
          <w:color w:val="000000" w:themeColor="text1"/>
          <w:sz w:val="24"/>
          <w:szCs w:val="24"/>
          <w:lang w:val="ru-RU" w:eastAsia="ru-RU"/>
        </w:rPr>
        <w:t>— ФЗ № 52 «О санитарно-эпидемиологическом благополучии населения».</w:t>
      </w:r>
    </w:p>
    <w:p w14:paraId="4D4D9F5F" w14:textId="77777777" w:rsidR="00FD70C8" w:rsidRPr="00FD70C8" w:rsidRDefault="00FD70C8" w:rsidP="00FD70C8">
      <w:pPr>
        <w:spacing w:after="0"/>
        <w:jc w:val="both"/>
        <w:rPr>
          <w:rFonts w:ascii="Times New Roman" w:eastAsia="Times New Roman" w:hAnsi="Times New Roman" w:cs="Times New Roman"/>
          <w:color w:val="000000" w:themeColor="text1"/>
          <w:sz w:val="24"/>
          <w:szCs w:val="24"/>
          <w:lang w:val="ru-RU" w:eastAsia="ru-RU"/>
        </w:rPr>
      </w:pPr>
      <w:r w:rsidRPr="00FD70C8">
        <w:rPr>
          <w:rFonts w:ascii="Times New Roman" w:eastAsia="Times New Roman" w:hAnsi="Times New Roman" w:cs="Times New Roman"/>
          <w:color w:val="000000" w:themeColor="text1"/>
          <w:sz w:val="24"/>
          <w:szCs w:val="24"/>
          <w:lang w:val="ru-RU" w:eastAsia="ru-RU"/>
        </w:rPr>
        <w:t>— СанПиН 2.4.1.3049-13 «Санитарно-эпидемиологические требования к устройству, содержанию и организации режима работы дошкольных организациях».</w:t>
      </w:r>
    </w:p>
    <w:p w14:paraId="35E7D05C" w14:textId="77777777" w:rsidR="00FD70C8" w:rsidRPr="0019635C" w:rsidRDefault="00FD70C8" w:rsidP="00EF7995">
      <w:pPr>
        <w:rPr>
          <w:i/>
          <w:sz w:val="24"/>
          <w:szCs w:val="24"/>
          <w:lang w:val="ru-RU"/>
        </w:rPr>
      </w:pPr>
      <w:r w:rsidRPr="0019635C">
        <w:rPr>
          <w:sz w:val="24"/>
          <w:szCs w:val="24"/>
          <w:lang w:val="ru-RU"/>
        </w:rPr>
        <w:lastRenderedPageBreak/>
        <w:t>Медицинское обслуживание детей МБОУ НШ-ДС №71 осуществляется специалистами ГБУЗ детской поликлиники №1, взаимодействие с которой строилось на договорной основе.</w:t>
      </w:r>
    </w:p>
    <w:p w14:paraId="065E3B67" w14:textId="77777777" w:rsidR="00897AB0" w:rsidRPr="006A6329" w:rsidRDefault="00897AB0" w:rsidP="00897AB0">
      <w:pPr>
        <w:autoSpaceDE w:val="0"/>
        <w:autoSpaceDN w:val="0"/>
        <w:adjustRightInd w:val="0"/>
        <w:spacing w:after="120" w:line="276" w:lineRule="auto"/>
        <w:jc w:val="both"/>
        <w:rPr>
          <w:rFonts w:ascii="Times New Roman" w:hAnsi="Times New Roman" w:cs="Times New Roman"/>
          <w:bCs/>
          <w:iCs/>
          <w:color w:val="000000"/>
          <w:sz w:val="24"/>
          <w:szCs w:val="24"/>
        </w:rPr>
      </w:pPr>
      <w:r w:rsidRPr="00897AB0">
        <w:rPr>
          <w:rFonts w:ascii="Times New Roman" w:hAnsi="Times New Roman" w:cs="Times New Roman"/>
          <w:bCs/>
          <w:iCs/>
          <w:color w:val="000000"/>
          <w:sz w:val="24"/>
          <w:szCs w:val="24"/>
          <w:lang w:val="ru-RU"/>
        </w:rPr>
        <w:t xml:space="preserve">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проводим физкультминутку длительностью </w:t>
      </w:r>
      <w:r w:rsidRPr="006A6329">
        <w:rPr>
          <w:rFonts w:ascii="Times New Roman" w:hAnsi="Times New Roman" w:cs="Times New Roman"/>
          <w:bCs/>
          <w:iCs/>
          <w:color w:val="000000"/>
          <w:sz w:val="24"/>
          <w:szCs w:val="24"/>
        </w:rPr>
        <w:t xml:space="preserve">1–3 </w:t>
      </w:r>
      <w:proofErr w:type="spellStart"/>
      <w:r w:rsidRPr="006A6329">
        <w:rPr>
          <w:rFonts w:ascii="Times New Roman" w:hAnsi="Times New Roman" w:cs="Times New Roman"/>
          <w:bCs/>
          <w:iCs/>
          <w:color w:val="000000"/>
          <w:sz w:val="24"/>
          <w:szCs w:val="24"/>
        </w:rPr>
        <w:t>минуты</w:t>
      </w:r>
      <w:proofErr w:type="spellEnd"/>
      <w:r w:rsidRPr="006A6329">
        <w:rPr>
          <w:rFonts w:ascii="Times New Roman" w:hAnsi="Times New Roman" w:cs="Times New Roman"/>
          <w:bCs/>
          <w:iCs/>
          <w:color w:val="000000"/>
          <w:sz w:val="24"/>
          <w:szCs w:val="24"/>
        </w:rPr>
        <w:t>.</w:t>
      </w:r>
    </w:p>
    <w:p w14:paraId="681994BD" w14:textId="77777777" w:rsidR="00897AB0" w:rsidRPr="00897AB0" w:rsidRDefault="00897AB0" w:rsidP="00897AB0">
      <w:pPr>
        <w:spacing w:after="120"/>
        <w:rPr>
          <w:rFonts w:ascii="Times New Roman" w:hAnsi="Times New Roman" w:cs="Times New Roman"/>
          <w:b/>
          <w:bCs/>
          <w:sz w:val="24"/>
          <w:szCs w:val="24"/>
        </w:rPr>
      </w:pPr>
      <w:proofErr w:type="spellStart"/>
      <w:r w:rsidRPr="00897AB0">
        <w:rPr>
          <w:rFonts w:ascii="Times New Roman" w:hAnsi="Times New Roman" w:cs="Times New Roman"/>
          <w:b/>
          <w:bCs/>
          <w:sz w:val="24"/>
          <w:szCs w:val="24"/>
        </w:rPr>
        <w:t>Оздоровительный</w:t>
      </w:r>
      <w:proofErr w:type="spellEnd"/>
      <w:r w:rsidRPr="00897AB0">
        <w:rPr>
          <w:rFonts w:ascii="Times New Roman" w:hAnsi="Times New Roman" w:cs="Times New Roman"/>
          <w:b/>
          <w:bCs/>
          <w:sz w:val="24"/>
          <w:szCs w:val="24"/>
        </w:rPr>
        <w:t xml:space="preserve"> </w:t>
      </w:r>
      <w:proofErr w:type="spellStart"/>
      <w:r w:rsidRPr="00897AB0">
        <w:rPr>
          <w:rFonts w:ascii="Times New Roman" w:hAnsi="Times New Roman" w:cs="Times New Roman"/>
          <w:b/>
          <w:bCs/>
          <w:sz w:val="24"/>
          <w:szCs w:val="24"/>
        </w:rPr>
        <w:t>режим</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677"/>
      </w:tblGrid>
      <w:tr w:rsidR="00897AB0" w:rsidRPr="006A6329" w14:paraId="09E785AE" w14:textId="77777777" w:rsidTr="00E406A7">
        <w:tc>
          <w:tcPr>
            <w:tcW w:w="709" w:type="dxa"/>
          </w:tcPr>
          <w:p w14:paraId="386C0AF3" w14:textId="77777777" w:rsidR="00897AB0" w:rsidRPr="006A6329" w:rsidRDefault="00897AB0" w:rsidP="00E406A7">
            <w:pPr>
              <w:pStyle w:val="a7"/>
              <w:spacing w:after="0"/>
              <w:ind w:left="0"/>
              <w:jc w:val="center"/>
              <w:rPr>
                <w:rFonts w:ascii="Times New Roman" w:hAnsi="Times New Roman" w:cs="Times New Roman"/>
                <w:sz w:val="24"/>
                <w:szCs w:val="24"/>
              </w:rPr>
            </w:pPr>
            <w:r w:rsidRPr="006A6329">
              <w:rPr>
                <w:rFonts w:ascii="Times New Roman" w:hAnsi="Times New Roman" w:cs="Times New Roman"/>
                <w:sz w:val="24"/>
                <w:szCs w:val="24"/>
              </w:rPr>
              <w:t>№№</w:t>
            </w:r>
          </w:p>
        </w:tc>
        <w:tc>
          <w:tcPr>
            <w:tcW w:w="4253" w:type="dxa"/>
          </w:tcPr>
          <w:p w14:paraId="23ECE286" w14:textId="77777777" w:rsidR="00897AB0" w:rsidRPr="006A6329" w:rsidRDefault="00897AB0" w:rsidP="00E406A7">
            <w:pPr>
              <w:pStyle w:val="a7"/>
              <w:spacing w:after="0"/>
              <w:ind w:left="0"/>
              <w:jc w:val="center"/>
              <w:rPr>
                <w:rFonts w:ascii="Times New Roman" w:hAnsi="Times New Roman" w:cs="Times New Roman"/>
                <w:sz w:val="24"/>
                <w:szCs w:val="24"/>
              </w:rPr>
            </w:pPr>
            <w:r w:rsidRPr="006A6329">
              <w:rPr>
                <w:rFonts w:ascii="Times New Roman" w:hAnsi="Times New Roman" w:cs="Times New Roman"/>
                <w:sz w:val="24"/>
                <w:szCs w:val="24"/>
              </w:rPr>
              <w:t>Оздоровительные мероприятия</w:t>
            </w:r>
          </w:p>
        </w:tc>
        <w:tc>
          <w:tcPr>
            <w:tcW w:w="4677" w:type="dxa"/>
          </w:tcPr>
          <w:p w14:paraId="51BAE4C7" w14:textId="77777777" w:rsidR="00897AB0" w:rsidRPr="006A6329" w:rsidRDefault="00897AB0" w:rsidP="00E406A7">
            <w:pPr>
              <w:pStyle w:val="a7"/>
              <w:spacing w:after="0"/>
              <w:ind w:left="0"/>
              <w:jc w:val="center"/>
              <w:rPr>
                <w:rFonts w:ascii="Times New Roman" w:hAnsi="Times New Roman" w:cs="Times New Roman"/>
                <w:sz w:val="24"/>
                <w:szCs w:val="24"/>
              </w:rPr>
            </w:pPr>
            <w:r w:rsidRPr="006A6329">
              <w:rPr>
                <w:rFonts w:ascii="Times New Roman" w:hAnsi="Times New Roman" w:cs="Times New Roman"/>
                <w:sz w:val="24"/>
                <w:szCs w:val="24"/>
              </w:rPr>
              <w:t>Особенности организации</w:t>
            </w:r>
          </w:p>
        </w:tc>
      </w:tr>
      <w:tr w:rsidR="00897AB0" w:rsidRPr="006A6329" w14:paraId="0A9FD9C4" w14:textId="77777777" w:rsidTr="00E406A7">
        <w:tc>
          <w:tcPr>
            <w:tcW w:w="709" w:type="dxa"/>
          </w:tcPr>
          <w:p w14:paraId="12002075" w14:textId="77777777" w:rsidR="00897AB0" w:rsidRPr="006A6329" w:rsidRDefault="00897AB0" w:rsidP="00E406A7">
            <w:pPr>
              <w:pStyle w:val="a7"/>
              <w:spacing w:after="0"/>
              <w:ind w:left="0"/>
              <w:jc w:val="center"/>
              <w:rPr>
                <w:rFonts w:ascii="Times New Roman" w:hAnsi="Times New Roman" w:cs="Times New Roman"/>
                <w:sz w:val="24"/>
                <w:szCs w:val="24"/>
              </w:rPr>
            </w:pPr>
            <w:r w:rsidRPr="006A6329">
              <w:rPr>
                <w:rFonts w:ascii="Times New Roman" w:hAnsi="Times New Roman" w:cs="Times New Roman"/>
                <w:sz w:val="24"/>
                <w:szCs w:val="24"/>
              </w:rPr>
              <w:t>1</w:t>
            </w:r>
          </w:p>
        </w:tc>
        <w:tc>
          <w:tcPr>
            <w:tcW w:w="4253" w:type="dxa"/>
          </w:tcPr>
          <w:p w14:paraId="29E9DD7B" w14:textId="77777777" w:rsidR="00897AB0" w:rsidRPr="006A6329" w:rsidRDefault="00897AB0" w:rsidP="00E406A7">
            <w:pPr>
              <w:pStyle w:val="a7"/>
              <w:spacing w:after="0"/>
              <w:ind w:left="0"/>
              <w:rPr>
                <w:rFonts w:ascii="Times New Roman" w:hAnsi="Times New Roman" w:cs="Times New Roman"/>
                <w:sz w:val="24"/>
                <w:szCs w:val="24"/>
              </w:rPr>
            </w:pPr>
            <w:r w:rsidRPr="006A6329">
              <w:rPr>
                <w:rFonts w:ascii="Times New Roman" w:hAnsi="Times New Roman" w:cs="Times New Roman"/>
                <w:sz w:val="24"/>
                <w:szCs w:val="24"/>
              </w:rPr>
              <w:t>Прием детей на воздухе</w:t>
            </w:r>
          </w:p>
        </w:tc>
        <w:tc>
          <w:tcPr>
            <w:tcW w:w="4677" w:type="dxa"/>
          </w:tcPr>
          <w:p w14:paraId="0BE27B46" w14:textId="77777777" w:rsidR="00897AB0" w:rsidRPr="006A6329" w:rsidRDefault="00897AB0" w:rsidP="00E406A7">
            <w:pPr>
              <w:pStyle w:val="a7"/>
              <w:spacing w:after="0"/>
              <w:ind w:left="0"/>
              <w:rPr>
                <w:rFonts w:ascii="Times New Roman" w:hAnsi="Times New Roman" w:cs="Times New Roman"/>
                <w:sz w:val="24"/>
                <w:szCs w:val="24"/>
              </w:rPr>
            </w:pPr>
            <w:r w:rsidRPr="006A6329">
              <w:rPr>
                <w:rFonts w:ascii="Times New Roman" w:hAnsi="Times New Roman" w:cs="Times New Roman"/>
                <w:sz w:val="24"/>
                <w:szCs w:val="24"/>
              </w:rPr>
              <w:t>Ежедневно, до – 15 С</w:t>
            </w:r>
          </w:p>
        </w:tc>
      </w:tr>
      <w:tr w:rsidR="00897AB0" w:rsidRPr="006A6329" w14:paraId="316B76FF" w14:textId="77777777" w:rsidTr="00E406A7">
        <w:tc>
          <w:tcPr>
            <w:tcW w:w="709" w:type="dxa"/>
          </w:tcPr>
          <w:p w14:paraId="3171E38F" w14:textId="77777777" w:rsidR="00897AB0" w:rsidRPr="006A6329" w:rsidRDefault="00897AB0" w:rsidP="00E406A7">
            <w:pPr>
              <w:pStyle w:val="a7"/>
              <w:spacing w:after="0"/>
              <w:ind w:left="0"/>
              <w:jc w:val="center"/>
              <w:rPr>
                <w:rFonts w:ascii="Times New Roman" w:hAnsi="Times New Roman" w:cs="Times New Roman"/>
                <w:sz w:val="24"/>
                <w:szCs w:val="24"/>
              </w:rPr>
            </w:pPr>
            <w:r w:rsidRPr="006A6329">
              <w:rPr>
                <w:rFonts w:ascii="Times New Roman" w:hAnsi="Times New Roman" w:cs="Times New Roman"/>
                <w:sz w:val="24"/>
                <w:szCs w:val="24"/>
              </w:rPr>
              <w:t>2</w:t>
            </w:r>
          </w:p>
        </w:tc>
        <w:tc>
          <w:tcPr>
            <w:tcW w:w="4253" w:type="dxa"/>
          </w:tcPr>
          <w:p w14:paraId="7933B6FE" w14:textId="77777777" w:rsidR="00897AB0" w:rsidRPr="006A6329" w:rsidRDefault="00897AB0" w:rsidP="00E406A7">
            <w:pPr>
              <w:pStyle w:val="a7"/>
              <w:spacing w:after="0"/>
              <w:ind w:left="0"/>
              <w:rPr>
                <w:rFonts w:ascii="Times New Roman" w:hAnsi="Times New Roman" w:cs="Times New Roman"/>
                <w:sz w:val="24"/>
                <w:szCs w:val="24"/>
              </w:rPr>
            </w:pPr>
            <w:r w:rsidRPr="006A6329">
              <w:rPr>
                <w:rFonts w:ascii="Times New Roman" w:hAnsi="Times New Roman" w:cs="Times New Roman"/>
                <w:sz w:val="24"/>
                <w:szCs w:val="24"/>
              </w:rPr>
              <w:t>Утренняя гимнастика</w:t>
            </w:r>
          </w:p>
        </w:tc>
        <w:tc>
          <w:tcPr>
            <w:tcW w:w="4677" w:type="dxa"/>
          </w:tcPr>
          <w:p w14:paraId="50002A81" w14:textId="77777777" w:rsidR="00897AB0" w:rsidRPr="006A6329" w:rsidRDefault="00897AB0" w:rsidP="00E406A7">
            <w:pPr>
              <w:pStyle w:val="a7"/>
              <w:spacing w:after="0"/>
              <w:ind w:left="0"/>
              <w:rPr>
                <w:rFonts w:ascii="Times New Roman" w:hAnsi="Times New Roman" w:cs="Times New Roman"/>
                <w:sz w:val="24"/>
                <w:szCs w:val="24"/>
              </w:rPr>
            </w:pPr>
            <w:r w:rsidRPr="006A6329">
              <w:rPr>
                <w:rFonts w:ascii="Times New Roman" w:hAnsi="Times New Roman" w:cs="Times New Roman"/>
                <w:sz w:val="24"/>
                <w:szCs w:val="24"/>
              </w:rPr>
              <w:t>Ежедневно, 6 – 10 мин</w:t>
            </w:r>
          </w:p>
        </w:tc>
      </w:tr>
      <w:tr w:rsidR="00897AB0" w:rsidRPr="006A6329" w14:paraId="15A632EE" w14:textId="77777777" w:rsidTr="00E406A7">
        <w:tc>
          <w:tcPr>
            <w:tcW w:w="709" w:type="dxa"/>
          </w:tcPr>
          <w:p w14:paraId="02C0F034" w14:textId="77777777" w:rsidR="00897AB0" w:rsidRPr="006A6329" w:rsidRDefault="00897AB0" w:rsidP="00E406A7">
            <w:pPr>
              <w:pStyle w:val="a7"/>
              <w:spacing w:after="0"/>
              <w:ind w:left="0"/>
              <w:jc w:val="center"/>
              <w:rPr>
                <w:rFonts w:ascii="Times New Roman" w:hAnsi="Times New Roman" w:cs="Times New Roman"/>
                <w:sz w:val="24"/>
                <w:szCs w:val="24"/>
              </w:rPr>
            </w:pPr>
            <w:r w:rsidRPr="006A6329">
              <w:rPr>
                <w:rFonts w:ascii="Times New Roman" w:hAnsi="Times New Roman" w:cs="Times New Roman"/>
                <w:sz w:val="24"/>
                <w:szCs w:val="24"/>
              </w:rPr>
              <w:t>3</w:t>
            </w:r>
          </w:p>
        </w:tc>
        <w:tc>
          <w:tcPr>
            <w:tcW w:w="4253" w:type="dxa"/>
          </w:tcPr>
          <w:p w14:paraId="3ECBAD05" w14:textId="77777777" w:rsidR="00897AB0" w:rsidRPr="006A6329" w:rsidRDefault="00897AB0" w:rsidP="00E406A7">
            <w:pPr>
              <w:pStyle w:val="a7"/>
              <w:spacing w:after="0"/>
              <w:ind w:left="0"/>
              <w:rPr>
                <w:rFonts w:ascii="Times New Roman" w:hAnsi="Times New Roman" w:cs="Times New Roman"/>
                <w:sz w:val="24"/>
                <w:szCs w:val="24"/>
              </w:rPr>
            </w:pPr>
            <w:r w:rsidRPr="006A6329">
              <w:rPr>
                <w:rFonts w:ascii="Times New Roman" w:hAnsi="Times New Roman" w:cs="Times New Roman"/>
                <w:sz w:val="24"/>
                <w:szCs w:val="24"/>
              </w:rPr>
              <w:t>Воздушно-температурный режим:</w:t>
            </w:r>
          </w:p>
          <w:p w14:paraId="26B96027" w14:textId="77777777" w:rsidR="00897AB0" w:rsidRPr="006A6329" w:rsidRDefault="00897AB0" w:rsidP="00D07C05">
            <w:pPr>
              <w:pStyle w:val="a7"/>
              <w:numPr>
                <w:ilvl w:val="0"/>
                <w:numId w:val="35"/>
              </w:numPr>
              <w:autoSpaceDE w:val="0"/>
              <w:autoSpaceDN w:val="0"/>
              <w:adjustRightInd w:val="0"/>
              <w:spacing w:after="0" w:line="240" w:lineRule="auto"/>
              <w:rPr>
                <w:rFonts w:ascii="Times New Roman" w:hAnsi="Times New Roman" w:cs="Times New Roman"/>
                <w:sz w:val="24"/>
                <w:szCs w:val="24"/>
              </w:rPr>
            </w:pPr>
            <w:r w:rsidRPr="006A6329">
              <w:rPr>
                <w:rFonts w:ascii="Times New Roman" w:hAnsi="Times New Roman" w:cs="Times New Roman"/>
                <w:sz w:val="24"/>
                <w:szCs w:val="24"/>
              </w:rPr>
              <w:t>в группе</w:t>
            </w:r>
          </w:p>
          <w:p w14:paraId="30AA7FA7" w14:textId="77777777" w:rsidR="00897AB0" w:rsidRPr="006A6329" w:rsidRDefault="00897AB0" w:rsidP="00D07C05">
            <w:pPr>
              <w:pStyle w:val="a7"/>
              <w:numPr>
                <w:ilvl w:val="0"/>
                <w:numId w:val="35"/>
              </w:numPr>
              <w:autoSpaceDE w:val="0"/>
              <w:autoSpaceDN w:val="0"/>
              <w:adjustRightInd w:val="0"/>
              <w:spacing w:after="0" w:line="240" w:lineRule="auto"/>
              <w:rPr>
                <w:rFonts w:ascii="Times New Roman" w:hAnsi="Times New Roman" w:cs="Times New Roman"/>
                <w:sz w:val="24"/>
                <w:szCs w:val="24"/>
              </w:rPr>
            </w:pPr>
            <w:r w:rsidRPr="006A6329">
              <w:rPr>
                <w:rFonts w:ascii="Times New Roman" w:hAnsi="Times New Roman" w:cs="Times New Roman"/>
                <w:sz w:val="24"/>
                <w:szCs w:val="24"/>
              </w:rPr>
              <w:t>в спальне</w:t>
            </w:r>
          </w:p>
        </w:tc>
        <w:tc>
          <w:tcPr>
            <w:tcW w:w="4677" w:type="dxa"/>
          </w:tcPr>
          <w:p w14:paraId="17EFE816" w14:textId="77777777" w:rsidR="00897AB0" w:rsidRPr="006A6329" w:rsidRDefault="00897AB0" w:rsidP="00E406A7">
            <w:pPr>
              <w:pStyle w:val="a7"/>
              <w:spacing w:after="0"/>
              <w:ind w:left="0"/>
              <w:rPr>
                <w:rFonts w:ascii="Times New Roman" w:hAnsi="Times New Roman" w:cs="Times New Roman"/>
                <w:sz w:val="24"/>
                <w:szCs w:val="24"/>
              </w:rPr>
            </w:pPr>
            <w:r w:rsidRPr="006A6329">
              <w:rPr>
                <w:rFonts w:ascii="Times New Roman" w:hAnsi="Times New Roman" w:cs="Times New Roman"/>
                <w:sz w:val="24"/>
                <w:szCs w:val="24"/>
              </w:rPr>
              <w:t>Ежедневно</w:t>
            </w:r>
          </w:p>
          <w:p w14:paraId="69A7533B" w14:textId="77777777" w:rsidR="00897AB0" w:rsidRPr="006A6329" w:rsidRDefault="00897AB0" w:rsidP="00E406A7">
            <w:pPr>
              <w:pStyle w:val="a7"/>
              <w:spacing w:after="0"/>
              <w:ind w:left="0"/>
              <w:rPr>
                <w:rFonts w:ascii="Times New Roman" w:hAnsi="Times New Roman" w:cs="Times New Roman"/>
                <w:sz w:val="24"/>
                <w:szCs w:val="24"/>
              </w:rPr>
            </w:pPr>
            <w:r w:rsidRPr="006A6329">
              <w:rPr>
                <w:rFonts w:ascii="Times New Roman" w:hAnsi="Times New Roman" w:cs="Times New Roman"/>
                <w:sz w:val="24"/>
                <w:szCs w:val="24"/>
              </w:rPr>
              <w:t>+ 18…+ 20 С</w:t>
            </w:r>
          </w:p>
          <w:p w14:paraId="5330E3F6" w14:textId="77777777" w:rsidR="00897AB0" w:rsidRPr="006A6329" w:rsidRDefault="00897AB0" w:rsidP="00E406A7">
            <w:pPr>
              <w:pStyle w:val="a7"/>
              <w:spacing w:after="0"/>
              <w:ind w:left="0"/>
              <w:rPr>
                <w:rFonts w:ascii="Times New Roman" w:hAnsi="Times New Roman" w:cs="Times New Roman"/>
                <w:sz w:val="24"/>
                <w:szCs w:val="24"/>
              </w:rPr>
            </w:pPr>
            <w:r w:rsidRPr="006A6329">
              <w:rPr>
                <w:rFonts w:ascii="Times New Roman" w:hAnsi="Times New Roman" w:cs="Times New Roman"/>
                <w:sz w:val="24"/>
                <w:szCs w:val="24"/>
              </w:rPr>
              <w:t>+ 16   +18 С</w:t>
            </w:r>
          </w:p>
        </w:tc>
      </w:tr>
      <w:tr w:rsidR="00897AB0" w:rsidRPr="0019635C" w14:paraId="244C5B37" w14:textId="77777777" w:rsidTr="00E406A7">
        <w:tc>
          <w:tcPr>
            <w:tcW w:w="709" w:type="dxa"/>
          </w:tcPr>
          <w:p w14:paraId="23FC90C8" w14:textId="77777777" w:rsidR="00897AB0" w:rsidRPr="006A6329" w:rsidRDefault="00897AB0" w:rsidP="00E406A7">
            <w:pPr>
              <w:pStyle w:val="a7"/>
              <w:spacing w:after="0"/>
              <w:ind w:left="0"/>
              <w:jc w:val="center"/>
              <w:rPr>
                <w:rFonts w:ascii="Times New Roman" w:hAnsi="Times New Roman" w:cs="Times New Roman"/>
                <w:sz w:val="24"/>
                <w:szCs w:val="24"/>
              </w:rPr>
            </w:pPr>
            <w:r w:rsidRPr="006A6329">
              <w:rPr>
                <w:rFonts w:ascii="Times New Roman" w:hAnsi="Times New Roman" w:cs="Times New Roman"/>
                <w:sz w:val="24"/>
                <w:szCs w:val="24"/>
              </w:rPr>
              <w:t>4</w:t>
            </w:r>
          </w:p>
        </w:tc>
        <w:tc>
          <w:tcPr>
            <w:tcW w:w="4253" w:type="dxa"/>
          </w:tcPr>
          <w:p w14:paraId="2B4B049A" w14:textId="77777777" w:rsidR="00897AB0" w:rsidRPr="006A6329" w:rsidRDefault="00897AB0" w:rsidP="00E406A7">
            <w:pPr>
              <w:pStyle w:val="a7"/>
              <w:spacing w:after="0"/>
              <w:ind w:left="0"/>
              <w:rPr>
                <w:rFonts w:ascii="Times New Roman" w:hAnsi="Times New Roman" w:cs="Times New Roman"/>
                <w:sz w:val="24"/>
                <w:szCs w:val="24"/>
              </w:rPr>
            </w:pPr>
            <w:r w:rsidRPr="006A6329">
              <w:rPr>
                <w:rFonts w:ascii="Times New Roman" w:hAnsi="Times New Roman" w:cs="Times New Roman"/>
                <w:sz w:val="24"/>
                <w:szCs w:val="24"/>
              </w:rPr>
              <w:t>Сквозное проветривание</w:t>
            </w:r>
          </w:p>
        </w:tc>
        <w:tc>
          <w:tcPr>
            <w:tcW w:w="4677" w:type="dxa"/>
          </w:tcPr>
          <w:p w14:paraId="77FC4768" w14:textId="77777777" w:rsidR="00897AB0" w:rsidRPr="006A6329" w:rsidRDefault="00897AB0" w:rsidP="00E406A7">
            <w:pPr>
              <w:pStyle w:val="a7"/>
              <w:spacing w:after="0"/>
              <w:ind w:left="0"/>
              <w:rPr>
                <w:rFonts w:ascii="Times New Roman" w:hAnsi="Times New Roman" w:cs="Times New Roman"/>
                <w:sz w:val="24"/>
                <w:szCs w:val="24"/>
              </w:rPr>
            </w:pPr>
            <w:r w:rsidRPr="006A6329">
              <w:rPr>
                <w:rFonts w:ascii="Times New Roman" w:hAnsi="Times New Roman" w:cs="Times New Roman"/>
                <w:sz w:val="24"/>
                <w:szCs w:val="24"/>
              </w:rPr>
              <w:t>2 раза в день, в течение 5-10 мин, до +14…+16 С</w:t>
            </w:r>
          </w:p>
        </w:tc>
      </w:tr>
      <w:tr w:rsidR="00897AB0" w:rsidRPr="006A6329" w14:paraId="436CB96D" w14:textId="77777777" w:rsidTr="00E406A7">
        <w:tc>
          <w:tcPr>
            <w:tcW w:w="709" w:type="dxa"/>
          </w:tcPr>
          <w:p w14:paraId="20541F54" w14:textId="77777777" w:rsidR="00897AB0" w:rsidRPr="006A6329" w:rsidRDefault="00897AB0" w:rsidP="00E406A7">
            <w:pPr>
              <w:pStyle w:val="a7"/>
              <w:spacing w:after="0"/>
              <w:ind w:left="0"/>
              <w:jc w:val="center"/>
              <w:rPr>
                <w:rFonts w:ascii="Times New Roman" w:hAnsi="Times New Roman" w:cs="Times New Roman"/>
                <w:sz w:val="24"/>
                <w:szCs w:val="24"/>
              </w:rPr>
            </w:pPr>
            <w:r w:rsidRPr="006A6329">
              <w:rPr>
                <w:rFonts w:ascii="Times New Roman" w:hAnsi="Times New Roman" w:cs="Times New Roman"/>
                <w:sz w:val="24"/>
                <w:szCs w:val="24"/>
              </w:rPr>
              <w:t>5</w:t>
            </w:r>
          </w:p>
        </w:tc>
        <w:tc>
          <w:tcPr>
            <w:tcW w:w="4253" w:type="dxa"/>
          </w:tcPr>
          <w:p w14:paraId="5642A4E4" w14:textId="77777777" w:rsidR="00897AB0" w:rsidRPr="006A6329" w:rsidRDefault="00897AB0" w:rsidP="00E406A7">
            <w:pPr>
              <w:pStyle w:val="a7"/>
              <w:spacing w:after="0"/>
              <w:ind w:left="0"/>
              <w:rPr>
                <w:rFonts w:ascii="Times New Roman" w:hAnsi="Times New Roman" w:cs="Times New Roman"/>
                <w:sz w:val="24"/>
                <w:szCs w:val="24"/>
              </w:rPr>
            </w:pPr>
            <w:r w:rsidRPr="006A6329">
              <w:rPr>
                <w:rFonts w:ascii="Times New Roman" w:hAnsi="Times New Roman" w:cs="Times New Roman"/>
                <w:sz w:val="24"/>
                <w:szCs w:val="24"/>
              </w:rPr>
              <w:t>Одежда детей в группе</w:t>
            </w:r>
          </w:p>
        </w:tc>
        <w:tc>
          <w:tcPr>
            <w:tcW w:w="4677" w:type="dxa"/>
          </w:tcPr>
          <w:p w14:paraId="55BCB4B0" w14:textId="77777777" w:rsidR="00897AB0" w:rsidRPr="006A6329" w:rsidRDefault="00897AB0" w:rsidP="00E406A7">
            <w:pPr>
              <w:pStyle w:val="a7"/>
              <w:spacing w:after="0"/>
              <w:ind w:left="0"/>
              <w:rPr>
                <w:rFonts w:ascii="Times New Roman" w:hAnsi="Times New Roman" w:cs="Times New Roman"/>
                <w:sz w:val="24"/>
                <w:szCs w:val="24"/>
              </w:rPr>
            </w:pPr>
            <w:r w:rsidRPr="006A6329">
              <w:rPr>
                <w:rFonts w:ascii="Times New Roman" w:hAnsi="Times New Roman" w:cs="Times New Roman"/>
                <w:sz w:val="24"/>
                <w:szCs w:val="24"/>
              </w:rPr>
              <w:t xml:space="preserve">Облегченная </w:t>
            </w:r>
          </w:p>
        </w:tc>
      </w:tr>
      <w:tr w:rsidR="00897AB0" w:rsidRPr="0019635C" w14:paraId="31B29E53" w14:textId="77777777" w:rsidTr="00E406A7">
        <w:tc>
          <w:tcPr>
            <w:tcW w:w="709" w:type="dxa"/>
          </w:tcPr>
          <w:p w14:paraId="3D125D3E" w14:textId="77777777" w:rsidR="00897AB0" w:rsidRPr="006A6329" w:rsidRDefault="00897AB0" w:rsidP="00E406A7">
            <w:pPr>
              <w:pStyle w:val="a7"/>
              <w:spacing w:after="0"/>
              <w:ind w:left="0"/>
              <w:jc w:val="center"/>
              <w:rPr>
                <w:rFonts w:ascii="Times New Roman" w:hAnsi="Times New Roman" w:cs="Times New Roman"/>
                <w:sz w:val="24"/>
                <w:szCs w:val="24"/>
              </w:rPr>
            </w:pPr>
            <w:r w:rsidRPr="006A6329">
              <w:rPr>
                <w:rFonts w:ascii="Times New Roman" w:hAnsi="Times New Roman" w:cs="Times New Roman"/>
                <w:sz w:val="24"/>
                <w:szCs w:val="24"/>
              </w:rPr>
              <w:t>6</w:t>
            </w:r>
          </w:p>
        </w:tc>
        <w:tc>
          <w:tcPr>
            <w:tcW w:w="4253" w:type="dxa"/>
          </w:tcPr>
          <w:p w14:paraId="048FFAC7" w14:textId="77777777" w:rsidR="00897AB0" w:rsidRPr="006A6329" w:rsidRDefault="00897AB0" w:rsidP="00E406A7">
            <w:pPr>
              <w:pStyle w:val="a7"/>
              <w:spacing w:after="0"/>
              <w:ind w:left="0"/>
              <w:rPr>
                <w:rFonts w:ascii="Times New Roman" w:hAnsi="Times New Roman" w:cs="Times New Roman"/>
                <w:sz w:val="24"/>
                <w:szCs w:val="24"/>
              </w:rPr>
            </w:pPr>
            <w:r w:rsidRPr="006A6329">
              <w:rPr>
                <w:rFonts w:ascii="Times New Roman" w:hAnsi="Times New Roman" w:cs="Times New Roman"/>
                <w:sz w:val="24"/>
                <w:szCs w:val="24"/>
              </w:rPr>
              <w:t>Двигательная разминка, воздушные и водные процедуры после дневного сна</w:t>
            </w:r>
          </w:p>
        </w:tc>
        <w:tc>
          <w:tcPr>
            <w:tcW w:w="4677" w:type="dxa"/>
          </w:tcPr>
          <w:p w14:paraId="2294634F" w14:textId="77777777" w:rsidR="00897AB0" w:rsidRPr="006A6329" w:rsidRDefault="00897AB0" w:rsidP="00E406A7">
            <w:pPr>
              <w:pStyle w:val="a7"/>
              <w:spacing w:after="0"/>
              <w:ind w:left="0"/>
              <w:rPr>
                <w:rFonts w:ascii="Times New Roman" w:hAnsi="Times New Roman" w:cs="Times New Roman"/>
                <w:sz w:val="24"/>
                <w:szCs w:val="24"/>
              </w:rPr>
            </w:pPr>
            <w:r w:rsidRPr="006A6329">
              <w:rPr>
                <w:rFonts w:ascii="Times New Roman" w:hAnsi="Times New Roman" w:cs="Times New Roman"/>
                <w:sz w:val="24"/>
                <w:szCs w:val="24"/>
              </w:rPr>
              <w:t>Ежедневно, по мере пробуждения детей, 5-10 мин.</w:t>
            </w:r>
          </w:p>
        </w:tc>
      </w:tr>
      <w:tr w:rsidR="00897AB0" w:rsidRPr="0019635C" w14:paraId="0B90220E" w14:textId="77777777" w:rsidTr="00E406A7">
        <w:tc>
          <w:tcPr>
            <w:tcW w:w="709" w:type="dxa"/>
          </w:tcPr>
          <w:p w14:paraId="2C709AB7" w14:textId="77777777" w:rsidR="00897AB0" w:rsidRPr="006A6329" w:rsidRDefault="00897AB0" w:rsidP="00E406A7">
            <w:pPr>
              <w:pStyle w:val="a7"/>
              <w:spacing w:after="0"/>
              <w:ind w:left="0"/>
              <w:jc w:val="center"/>
              <w:rPr>
                <w:rFonts w:ascii="Times New Roman" w:hAnsi="Times New Roman" w:cs="Times New Roman"/>
                <w:sz w:val="24"/>
                <w:szCs w:val="24"/>
              </w:rPr>
            </w:pPr>
            <w:r w:rsidRPr="006A6329">
              <w:rPr>
                <w:rFonts w:ascii="Times New Roman" w:hAnsi="Times New Roman" w:cs="Times New Roman"/>
                <w:sz w:val="24"/>
                <w:szCs w:val="24"/>
              </w:rPr>
              <w:t>7</w:t>
            </w:r>
          </w:p>
        </w:tc>
        <w:tc>
          <w:tcPr>
            <w:tcW w:w="4253" w:type="dxa"/>
          </w:tcPr>
          <w:p w14:paraId="76EC19AC" w14:textId="77777777" w:rsidR="00897AB0" w:rsidRPr="006A6329" w:rsidRDefault="00897AB0" w:rsidP="00E406A7">
            <w:pPr>
              <w:pStyle w:val="a7"/>
              <w:spacing w:after="0"/>
              <w:ind w:left="0"/>
              <w:rPr>
                <w:rFonts w:ascii="Times New Roman" w:hAnsi="Times New Roman" w:cs="Times New Roman"/>
                <w:sz w:val="24"/>
                <w:szCs w:val="24"/>
              </w:rPr>
            </w:pPr>
            <w:r w:rsidRPr="006A6329">
              <w:rPr>
                <w:rFonts w:ascii="Times New Roman" w:hAnsi="Times New Roman" w:cs="Times New Roman"/>
                <w:sz w:val="24"/>
                <w:szCs w:val="24"/>
              </w:rPr>
              <w:t>Подвижные игры и физические упражнения на прогулке</w:t>
            </w:r>
          </w:p>
        </w:tc>
        <w:tc>
          <w:tcPr>
            <w:tcW w:w="4677" w:type="dxa"/>
          </w:tcPr>
          <w:p w14:paraId="5AA1C85B" w14:textId="77777777" w:rsidR="00897AB0" w:rsidRPr="006A6329" w:rsidRDefault="00897AB0" w:rsidP="00E406A7">
            <w:pPr>
              <w:pStyle w:val="a7"/>
              <w:spacing w:after="0"/>
              <w:ind w:left="0"/>
              <w:rPr>
                <w:rFonts w:ascii="Times New Roman" w:hAnsi="Times New Roman" w:cs="Times New Roman"/>
                <w:sz w:val="24"/>
                <w:szCs w:val="24"/>
              </w:rPr>
            </w:pPr>
            <w:r w:rsidRPr="006A6329">
              <w:rPr>
                <w:rFonts w:ascii="Times New Roman" w:hAnsi="Times New Roman" w:cs="Times New Roman"/>
                <w:sz w:val="24"/>
                <w:szCs w:val="24"/>
              </w:rPr>
              <w:t xml:space="preserve">Ежедневно, не менее 2 раз в день </w:t>
            </w:r>
          </w:p>
        </w:tc>
      </w:tr>
    </w:tbl>
    <w:p w14:paraId="33772224" w14:textId="77777777" w:rsidR="00897AB0" w:rsidRPr="006A6329" w:rsidRDefault="00897AB0" w:rsidP="00897AB0">
      <w:pPr>
        <w:spacing w:after="120"/>
        <w:rPr>
          <w:rFonts w:ascii="Times New Roman" w:hAnsi="Times New Roman" w:cs="Times New Roman"/>
          <w:sz w:val="24"/>
          <w:szCs w:val="24"/>
        </w:rPr>
      </w:pPr>
      <w:proofErr w:type="spellStart"/>
      <w:r w:rsidRPr="006A6329">
        <w:rPr>
          <w:rFonts w:ascii="Times New Roman" w:hAnsi="Times New Roman" w:cs="Times New Roman"/>
          <w:sz w:val="24"/>
          <w:szCs w:val="24"/>
        </w:rPr>
        <w:t>Схема</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закаливания</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1689"/>
        <w:gridCol w:w="1535"/>
        <w:gridCol w:w="1664"/>
        <w:gridCol w:w="1800"/>
      </w:tblGrid>
      <w:tr w:rsidR="00897AB0" w:rsidRPr="006A6329" w14:paraId="736B2399" w14:textId="77777777" w:rsidTr="00E406A7">
        <w:tc>
          <w:tcPr>
            <w:tcW w:w="2951" w:type="dxa"/>
          </w:tcPr>
          <w:p w14:paraId="7C659B9C" w14:textId="77777777" w:rsidR="00897AB0" w:rsidRPr="006A6329" w:rsidRDefault="00897AB0" w:rsidP="00E406A7">
            <w:pPr>
              <w:jc w:val="center"/>
              <w:rPr>
                <w:rFonts w:ascii="Times New Roman" w:hAnsi="Times New Roman" w:cs="Times New Roman"/>
                <w:b/>
                <w:sz w:val="24"/>
                <w:szCs w:val="24"/>
              </w:rPr>
            </w:pPr>
            <w:proofErr w:type="spellStart"/>
            <w:r w:rsidRPr="006A6329">
              <w:rPr>
                <w:rFonts w:ascii="Times New Roman" w:hAnsi="Times New Roman" w:cs="Times New Roman"/>
                <w:b/>
                <w:sz w:val="24"/>
                <w:szCs w:val="24"/>
              </w:rPr>
              <w:t>Группа</w:t>
            </w:r>
            <w:proofErr w:type="spellEnd"/>
            <w:r w:rsidRPr="006A6329">
              <w:rPr>
                <w:rFonts w:ascii="Times New Roman" w:hAnsi="Times New Roman" w:cs="Times New Roman"/>
                <w:b/>
                <w:sz w:val="24"/>
                <w:szCs w:val="24"/>
              </w:rPr>
              <w:t xml:space="preserve"> </w:t>
            </w:r>
          </w:p>
        </w:tc>
        <w:tc>
          <w:tcPr>
            <w:tcW w:w="1689" w:type="dxa"/>
          </w:tcPr>
          <w:p w14:paraId="610FBC63" w14:textId="77777777" w:rsidR="00897AB0" w:rsidRPr="006A6329" w:rsidRDefault="00897AB0" w:rsidP="00E406A7">
            <w:pPr>
              <w:jc w:val="center"/>
              <w:rPr>
                <w:rFonts w:ascii="Times New Roman" w:hAnsi="Times New Roman" w:cs="Times New Roman"/>
                <w:b/>
                <w:sz w:val="24"/>
                <w:szCs w:val="24"/>
              </w:rPr>
            </w:pPr>
            <w:proofErr w:type="spellStart"/>
            <w:r w:rsidRPr="006A6329">
              <w:rPr>
                <w:rFonts w:ascii="Times New Roman" w:hAnsi="Times New Roman" w:cs="Times New Roman"/>
                <w:b/>
                <w:sz w:val="24"/>
                <w:szCs w:val="24"/>
              </w:rPr>
              <w:t>Осень</w:t>
            </w:r>
            <w:proofErr w:type="spellEnd"/>
            <w:r w:rsidRPr="006A6329">
              <w:rPr>
                <w:rFonts w:ascii="Times New Roman" w:hAnsi="Times New Roman" w:cs="Times New Roman"/>
                <w:b/>
                <w:sz w:val="24"/>
                <w:szCs w:val="24"/>
              </w:rPr>
              <w:t xml:space="preserve"> </w:t>
            </w:r>
          </w:p>
        </w:tc>
        <w:tc>
          <w:tcPr>
            <w:tcW w:w="1535" w:type="dxa"/>
          </w:tcPr>
          <w:p w14:paraId="33BB009A" w14:textId="77777777" w:rsidR="00897AB0" w:rsidRPr="006A6329" w:rsidRDefault="00897AB0" w:rsidP="00E406A7">
            <w:pPr>
              <w:jc w:val="center"/>
              <w:rPr>
                <w:rFonts w:ascii="Times New Roman" w:hAnsi="Times New Roman" w:cs="Times New Roman"/>
                <w:b/>
                <w:sz w:val="24"/>
                <w:szCs w:val="24"/>
              </w:rPr>
            </w:pPr>
            <w:proofErr w:type="spellStart"/>
            <w:r w:rsidRPr="006A6329">
              <w:rPr>
                <w:rFonts w:ascii="Times New Roman" w:hAnsi="Times New Roman" w:cs="Times New Roman"/>
                <w:b/>
                <w:sz w:val="24"/>
                <w:szCs w:val="24"/>
              </w:rPr>
              <w:t>Зима</w:t>
            </w:r>
            <w:proofErr w:type="spellEnd"/>
            <w:r w:rsidRPr="006A6329">
              <w:rPr>
                <w:rFonts w:ascii="Times New Roman" w:hAnsi="Times New Roman" w:cs="Times New Roman"/>
                <w:b/>
                <w:sz w:val="24"/>
                <w:szCs w:val="24"/>
              </w:rPr>
              <w:t xml:space="preserve"> </w:t>
            </w:r>
          </w:p>
        </w:tc>
        <w:tc>
          <w:tcPr>
            <w:tcW w:w="1664" w:type="dxa"/>
          </w:tcPr>
          <w:p w14:paraId="2812D73C" w14:textId="77777777" w:rsidR="00897AB0" w:rsidRPr="006A6329" w:rsidRDefault="00897AB0" w:rsidP="00E406A7">
            <w:pPr>
              <w:jc w:val="center"/>
              <w:rPr>
                <w:rFonts w:ascii="Times New Roman" w:hAnsi="Times New Roman" w:cs="Times New Roman"/>
                <w:b/>
                <w:sz w:val="24"/>
                <w:szCs w:val="24"/>
              </w:rPr>
            </w:pPr>
            <w:proofErr w:type="spellStart"/>
            <w:r w:rsidRPr="006A6329">
              <w:rPr>
                <w:rFonts w:ascii="Times New Roman" w:hAnsi="Times New Roman" w:cs="Times New Roman"/>
                <w:b/>
                <w:sz w:val="24"/>
                <w:szCs w:val="24"/>
              </w:rPr>
              <w:t>Весна</w:t>
            </w:r>
            <w:proofErr w:type="spellEnd"/>
            <w:r w:rsidRPr="006A6329">
              <w:rPr>
                <w:rFonts w:ascii="Times New Roman" w:hAnsi="Times New Roman" w:cs="Times New Roman"/>
                <w:b/>
                <w:sz w:val="24"/>
                <w:szCs w:val="24"/>
              </w:rPr>
              <w:t xml:space="preserve"> </w:t>
            </w:r>
          </w:p>
        </w:tc>
        <w:tc>
          <w:tcPr>
            <w:tcW w:w="1800" w:type="dxa"/>
          </w:tcPr>
          <w:p w14:paraId="75D7D09E" w14:textId="77777777" w:rsidR="00897AB0" w:rsidRPr="006A6329" w:rsidRDefault="00897AB0" w:rsidP="00E406A7">
            <w:pPr>
              <w:jc w:val="center"/>
              <w:rPr>
                <w:rFonts w:ascii="Times New Roman" w:hAnsi="Times New Roman" w:cs="Times New Roman"/>
                <w:b/>
                <w:sz w:val="24"/>
                <w:szCs w:val="24"/>
              </w:rPr>
            </w:pPr>
            <w:proofErr w:type="spellStart"/>
            <w:r w:rsidRPr="006A6329">
              <w:rPr>
                <w:rFonts w:ascii="Times New Roman" w:hAnsi="Times New Roman" w:cs="Times New Roman"/>
                <w:b/>
                <w:sz w:val="24"/>
                <w:szCs w:val="24"/>
              </w:rPr>
              <w:t>Лето</w:t>
            </w:r>
            <w:proofErr w:type="spellEnd"/>
            <w:r w:rsidRPr="006A6329">
              <w:rPr>
                <w:rFonts w:ascii="Times New Roman" w:hAnsi="Times New Roman" w:cs="Times New Roman"/>
                <w:b/>
                <w:sz w:val="24"/>
                <w:szCs w:val="24"/>
              </w:rPr>
              <w:t xml:space="preserve"> </w:t>
            </w:r>
          </w:p>
        </w:tc>
      </w:tr>
      <w:tr w:rsidR="00897AB0" w:rsidRPr="006A6329" w14:paraId="0127DE44" w14:textId="77777777" w:rsidTr="00DA2D35">
        <w:trPr>
          <w:trHeight w:val="1113"/>
        </w:trPr>
        <w:tc>
          <w:tcPr>
            <w:tcW w:w="2951" w:type="dxa"/>
          </w:tcPr>
          <w:p w14:paraId="70419B7E" w14:textId="77777777" w:rsidR="00897AB0" w:rsidRPr="00897AB0" w:rsidRDefault="00897AB0" w:rsidP="00E406A7">
            <w:pPr>
              <w:rPr>
                <w:rFonts w:ascii="Times New Roman" w:hAnsi="Times New Roman" w:cs="Times New Roman"/>
                <w:sz w:val="24"/>
                <w:szCs w:val="24"/>
                <w:lang w:val="ru-RU"/>
              </w:rPr>
            </w:pPr>
            <w:r w:rsidRPr="00897AB0">
              <w:rPr>
                <w:rFonts w:ascii="Times New Roman" w:hAnsi="Times New Roman" w:cs="Times New Roman"/>
                <w:sz w:val="24"/>
                <w:szCs w:val="24"/>
                <w:lang w:val="ru-RU"/>
              </w:rPr>
              <w:t>младшая – подготовительная к школе группы</w:t>
            </w:r>
          </w:p>
        </w:tc>
        <w:tc>
          <w:tcPr>
            <w:tcW w:w="1689" w:type="dxa"/>
          </w:tcPr>
          <w:p w14:paraId="1FF714CE" w14:textId="77777777" w:rsidR="00897AB0" w:rsidRPr="006A6329" w:rsidRDefault="00897AB0" w:rsidP="00E406A7">
            <w:pPr>
              <w:jc w:val="center"/>
              <w:rPr>
                <w:rFonts w:ascii="Times New Roman" w:hAnsi="Times New Roman" w:cs="Times New Roman"/>
                <w:sz w:val="24"/>
                <w:szCs w:val="24"/>
              </w:rPr>
            </w:pPr>
            <w:r w:rsidRPr="006A6329">
              <w:rPr>
                <w:rFonts w:ascii="Times New Roman" w:hAnsi="Times New Roman" w:cs="Times New Roman"/>
                <w:sz w:val="24"/>
                <w:szCs w:val="24"/>
              </w:rPr>
              <w:t>3, 5, 6, 7, 8, 9, 12</w:t>
            </w:r>
          </w:p>
        </w:tc>
        <w:tc>
          <w:tcPr>
            <w:tcW w:w="1535" w:type="dxa"/>
          </w:tcPr>
          <w:p w14:paraId="64E5E931" w14:textId="77777777" w:rsidR="00897AB0" w:rsidRPr="006A6329" w:rsidRDefault="00897AB0" w:rsidP="00E406A7">
            <w:pPr>
              <w:jc w:val="center"/>
              <w:rPr>
                <w:rFonts w:ascii="Times New Roman" w:hAnsi="Times New Roman" w:cs="Times New Roman"/>
                <w:sz w:val="24"/>
                <w:szCs w:val="24"/>
              </w:rPr>
            </w:pPr>
            <w:r w:rsidRPr="006A6329">
              <w:rPr>
                <w:rFonts w:ascii="Times New Roman" w:hAnsi="Times New Roman" w:cs="Times New Roman"/>
                <w:sz w:val="24"/>
                <w:szCs w:val="24"/>
              </w:rPr>
              <w:t>3, 6, 8, 9, 12</w:t>
            </w:r>
          </w:p>
        </w:tc>
        <w:tc>
          <w:tcPr>
            <w:tcW w:w="1664" w:type="dxa"/>
          </w:tcPr>
          <w:p w14:paraId="632FEC24" w14:textId="77777777" w:rsidR="00897AB0" w:rsidRPr="006A6329" w:rsidRDefault="00897AB0" w:rsidP="00E406A7">
            <w:pPr>
              <w:jc w:val="center"/>
              <w:rPr>
                <w:rFonts w:ascii="Times New Roman" w:hAnsi="Times New Roman" w:cs="Times New Roman"/>
                <w:sz w:val="24"/>
                <w:szCs w:val="24"/>
              </w:rPr>
            </w:pPr>
            <w:r w:rsidRPr="006A6329">
              <w:rPr>
                <w:rFonts w:ascii="Times New Roman" w:hAnsi="Times New Roman" w:cs="Times New Roman"/>
                <w:sz w:val="24"/>
                <w:szCs w:val="24"/>
              </w:rPr>
              <w:t xml:space="preserve">1, 3, 6, 7, 8, 9, 12 </w:t>
            </w:r>
          </w:p>
        </w:tc>
        <w:tc>
          <w:tcPr>
            <w:tcW w:w="1800" w:type="dxa"/>
          </w:tcPr>
          <w:p w14:paraId="40831E22" w14:textId="77777777" w:rsidR="00897AB0" w:rsidRPr="006A6329" w:rsidRDefault="00897AB0" w:rsidP="00E406A7">
            <w:pPr>
              <w:jc w:val="center"/>
              <w:rPr>
                <w:rFonts w:ascii="Times New Roman" w:hAnsi="Times New Roman" w:cs="Times New Roman"/>
                <w:sz w:val="24"/>
                <w:szCs w:val="24"/>
              </w:rPr>
            </w:pPr>
            <w:r w:rsidRPr="006A6329">
              <w:rPr>
                <w:rFonts w:ascii="Times New Roman" w:hAnsi="Times New Roman" w:cs="Times New Roman"/>
                <w:sz w:val="24"/>
                <w:szCs w:val="24"/>
              </w:rPr>
              <w:t xml:space="preserve">1, 2, 3, 4, 5, </w:t>
            </w:r>
            <w:proofErr w:type="gramStart"/>
            <w:r w:rsidRPr="006A6329">
              <w:rPr>
                <w:rFonts w:ascii="Times New Roman" w:hAnsi="Times New Roman" w:cs="Times New Roman"/>
                <w:sz w:val="24"/>
                <w:szCs w:val="24"/>
              </w:rPr>
              <w:t>6,  7</w:t>
            </w:r>
            <w:proofErr w:type="gramEnd"/>
            <w:r w:rsidRPr="006A6329">
              <w:rPr>
                <w:rFonts w:ascii="Times New Roman" w:hAnsi="Times New Roman" w:cs="Times New Roman"/>
                <w:sz w:val="24"/>
                <w:szCs w:val="24"/>
              </w:rPr>
              <w:t>, 8, 9, 10, 11, 12</w:t>
            </w:r>
          </w:p>
        </w:tc>
      </w:tr>
    </w:tbl>
    <w:p w14:paraId="718676FF" w14:textId="77777777" w:rsidR="00897AB0" w:rsidRPr="00DA2D35" w:rsidRDefault="00897AB0" w:rsidP="00DA2D35">
      <w:pPr>
        <w:pStyle w:val="a5"/>
        <w:rPr>
          <w:sz w:val="24"/>
          <w:szCs w:val="24"/>
        </w:rPr>
      </w:pPr>
      <w:proofErr w:type="spellStart"/>
      <w:r w:rsidRPr="00DA2D35">
        <w:rPr>
          <w:sz w:val="24"/>
          <w:szCs w:val="24"/>
        </w:rPr>
        <w:t>Условные</w:t>
      </w:r>
      <w:proofErr w:type="spellEnd"/>
      <w:r w:rsidRPr="00DA2D35">
        <w:rPr>
          <w:sz w:val="24"/>
          <w:szCs w:val="24"/>
        </w:rPr>
        <w:t xml:space="preserve"> </w:t>
      </w:r>
      <w:proofErr w:type="spellStart"/>
      <w:r w:rsidRPr="00DA2D35">
        <w:rPr>
          <w:sz w:val="24"/>
          <w:szCs w:val="24"/>
        </w:rPr>
        <w:t>обозначения</w:t>
      </w:r>
      <w:proofErr w:type="spellEnd"/>
      <w:r w:rsidRPr="00DA2D35">
        <w:rPr>
          <w:sz w:val="24"/>
          <w:szCs w:val="24"/>
        </w:rPr>
        <w:t>:</w:t>
      </w:r>
    </w:p>
    <w:p w14:paraId="4E8FF97E" w14:textId="77777777" w:rsidR="00897AB0" w:rsidRPr="00DA2D35" w:rsidRDefault="00897AB0" w:rsidP="00DA2D35">
      <w:pPr>
        <w:pStyle w:val="a5"/>
        <w:rPr>
          <w:b/>
          <w:bCs/>
          <w:sz w:val="24"/>
          <w:szCs w:val="24"/>
        </w:rPr>
      </w:pPr>
      <w:proofErr w:type="spellStart"/>
      <w:r w:rsidRPr="00DA2D35">
        <w:rPr>
          <w:b/>
          <w:bCs/>
          <w:sz w:val="24"/>
          <w:szCs w:val="24"/>
        </w:rPr>
        <w:t>Закаливание</w:t>
      </w:r>
      <w:proofErr w:type="spellEnd"/>
      <w:r w:rsidRPr="00DA2D35">
        <w:rPr>
          <w:b/>
          <w:bCs/>
          <w:sz w:val="24"/>
          <w:szCs w:val="24"/>
        </w:rPr>
        <w:t xml:space="preserve"> </w:t>
      </w:r>
      <w:proofErr w:type="spellStart"/>
      <w:r w:rsidRPr="00DA2D35">
        <w:rPr>
          <w:b/>
          <w:bCs/>
          <w:sz w:val="24"/>
          <w:szCs w:val="24"/>
        </w:rPr>
        <w:t>воздухом</w:t>
      </w:r>
      <w:proofErr w:type="spellEnd"/>
    </w:p>
    <w:p w14:paraId="04632886" w14:textId="77777777" w:rsidR="00897AB0" w:rsidRPr="00DA2D35" w:rsidRDefault="00897AB0" w:rsidP="00DA2D35">
      <w:pPr>
        <w:pStyle w:val="a5"/>
        <w:rPr>
          <w:sz w:val="24"/>
          <w:szCs w:val="24"/>
          <w:lang w:val="ru-RU"/>
        </w:rPr>
      </w:pPr>
      <w:r w:rsidRPr="00DA2D35">
        <w:rPr>
          <w:sz w:val="24"/>
          <w:szCs w:val="24"/>
          <w:lang w:val="ru-RU"/>
        </w:rPr>
        <w:t>1 – утренний прием на воздухе и гимнастика</w:t>
      </w:r>
    </w:p>
    <w:p w14:paraId="6B1656AC" w14:textId="77777777" w:rsidR="00897AB0" w:rsidRPr="00DA2D35" w:rsidRDefault="00897AB0" w:rsidP="00DA2D35">
      <w:pPr>
        <w:pStyle w:val="a5"/>
        <w:rPr>
          <w:sz w:val="24"/>
          <w:szCs w:val="24"/>
          <w:lang w:val="ru-RU"/>
        </w:rPr>
      </w:pPr>
      <w:r w:rsidRPr="00DA2D35">
        <w:rPr>
          <w:sz w:val="24"/>
          <w:szCs w:val="24"/>
          <w:lang w:val="ru-RU"/>
        </w:rPr>
        <w:t>2 – оздоровительная пробежка</w:t>
      </w:r>
    </w:p>
    <w:p w14:paraId="5307F4F3" w14:textId="77777777" w:rsidR="00897AB0" w:rsidRPr="00DA2D35" w:rsidRDefault="00897AB0" w:rsidP="00DA2D35">
      <w:pPr>
        <w:pStyle w:val="a5"/>
        <w:rPr>
          <w:sz w:val="24"/>
          <w:szCs w:val="24"/>
          <w:lang w:val="ru-RU"/>
        </w:rPr>
      </w:pPr>
      <w:r w:rsidRPr="00DA2D35">
        <w:rPr>
          <w:sz w:val="24"/>
          <w:szCs w:val="24"/>
          <w:lang w:val="ru-RU"/>
        </w:rPr>
        <w:t>3 – воздушные ванны</w:t>
      </w:r>
    </w:p>
    <w:p w14:paraId="734D00D7" w14:textId="1A6809C3" w:rsidR="00897AB0" w:rsidRPr="00DA2D35" w:rsidRDefault="00DA2D35" w:rsidP="00DA2D35">
      <w:pPr>
        <w:pStyle w:val="a5"/>
        <w:rPr>
          <w:sz w:val="24"/>
          <w:szCs w:val="24"/>
          <w:lang w:val="ru-RU"/>
        </w:rPr>
      </w:pPr>
      <w:r>
        <w:rPr>
          <w:sz w:val="24"/>
          <w:szCs w:val="24"/>
          <w:lang w:val="ru-RU"/>
        </w:rPr>
        <w:t>4</w:t>
      </w:r>
      <w:r w:rsidR="00897AB0" w:rsidRPr="00DA2D35">
        <w:rPr>
          <w:sz w:val="24"/>
          <w:szCs w:val="24"/>
          <w:lang w:val="ru-RU"/>
        </w:rPr>
        <w:t>– солнечные ванны</w:t>
      </w:r>
    </w:p>
    <w:p w14:paraId="6C262DE4" w14:textId="244B4EFD" w:rsidR="00897AB0" w:rsidRPr="00DA2D35" w:rsidRDefault="00DA2D35" w:rsidP="00DA2D35">
      <w:pPr>
        <w:pStyle w:val="a5"/>
        <w:rPr>
          <w:sz w:val="24"/>
          <w:szCs w:val="24"/>
          <w:lang w:val="ru-RU"/>
        </w:rPr>
      </w:pPr>
      <w:r>
        <w:rPr>
          <w:sz w:val="24"/>
          <w:szCs w:val="24"/>
          <w:lang w:val="ru-RU"/>
        </w:rPr>
        <w:t>5</w:t>
      </w:r>
      <w:r w:rsidR="00897AB0" w:rsidRPr="00DA2D35">
        <w:rPr>
          <w:sz w:val="24"/>
          <w:szCs w:val="24"/>
          <w:lang w:val="ru-RU"/>
        </w:rPr>
        <w:t>– облегченная одежда</w:t>
      </w:r>
    </w:p>
    <w:p w14:paraId="0FBB725A" w14:textId="78220EE2" w:rsidR="00897AB0" w:rsidRPr="00DA2D35" w:rsidRDefault="00DA2D35" w:rsidP="00DA2D35">
      <w:pPr>
        <w:pStyle w:val="a5"/>
        <w:rPr>
          <w:sz w:val="24"/>
          <w:szCs w:val="24"/>
          <w:lang w:val="ru-RU"/>
        </w:rPr>
      </w:pPr>
      <w:r>
        <w:rPr>
          <w:sz w:val="24"/>
          <w:szCs w:val="24"/>
          <w:lang w:val="ru-RU"/>
        </w:rPr>
        <w:t>6</w:t>
      </w:r>
      <w:r w:rsidR="00897AB0" w:rsidRPr="00DA2D35">
        <w:rPr>
          <w:sz w:val="24"/>
          <w:szCs w:val="24"/>
          <w:lang w:val="ru-RU"/>
        </w:rPr>
        <w:t>– сон при открытых фрамугах</w:t>
      </w:r>
    </w:p>
    <w:p w14:paraId="251E972D" w14:textId="4DA1DF2C" w:rsidR="00897AB0" w:rsidRPr="00DA2D35" w:rsidRDefault="00DA2D35" w:rsidP="00DA2D35">
      <w:pPr>
        <w:pStyle w:val="a5"/>
        <w:rPr>
          <w:sz w:val="24"/>
          <w:szCs w:val="24"/>
          <w:lang w:val="ru-RU"/>
        </w:rPr>
      </w:pPr>
      <w:r>
        <w:rPr>
          <w:sz w:val="24"/>
          <w:szCs w:val="24"/>
          <w:lang w:val="ru-RU"/>
        </w:rPr>
        <w:t>7</w:t>
      </w:r>
      <w:r w:rsidR="00897AB0" w:rsidRPr="00DA2D35">
        <w:rPr>
          <w:sz w:val="24"/>
          <w:szCs w:val="24"/>
          <w:lang w:val="ru-RU"/>
        </w:rPr>
        <w:t>– ходьба по ребристой дорожке</w:t>
      </w:r>
    </w:p>
    <w:p w14:paraId="219A60D5" w14:textId="77777777" w:rsidR="00897AB0" w:rsidRPr="00DA2D35" w:rsidRDefault="00897AB0" w:rsidP="00DA2D35">
      <w:pPr>
        <w:pStyle w:val="a5"/>
        <w:rPr>
          <w:b/>
          <w:bCs/>
          <w:sz w:val="24"/>
          <w:szCs w:val="24"/>
          <w:lang w:val="ru-RU"/>
        </w:rPr>
      </w:pPr>
      <w:r w:rsidRPr="00DA2D35">
        <w:rPr>
          <w:b/>
          <w:bCs/>
          <w:sz w:val="24"/>
          <w:szCs w:val="24"/>
          <w:lang w:val="ru-RU"/>
        </w:rPr>
        <w:t>Закаливание водой</w:t>
      </w:r>
    </w:p>
    <w:p w14:paraId="3A8189CB" w14:textId="77777777" w:rsidR="00897AB0" w:rsidRPr="00DA2D35" w:rsidRDefault="00897AB0" w:rsidP="00DA2D35">
      <w:pPr>
        <w:pStyle w:val="a5"/>
        <w:rPr>
          <w:sz w:val="24"/>
          <w:szCs w:val="24"/>
          <w:lang w:val="ru-RU"/>
        </w:rPr>
      </w:pPr>
      <w:r w:rsidRPr="00DA2D35">
        <w:rPr>
          <w:sz w:val="24"/>
          <w:szCs w:val="24"/>
          <w:lang w:val="ru-RU"/>
        </w:rPr>
        <w:t>8 – умывание и обливание рук до локтей прохладной водой</w:t>
      </w:r>
    </w:p>
    <w:p w14:paraId="1690165A" w14:textId="55FB8A8D" w:rsidR="00897AB0" w:rsidRPr="00DA2D35" w:rsidRDefault="00DA2D35" w:rsidP="00DA2D35">
      <w:pPr>
        <w:pStyle w:val="a5"/>
        <w:rPr>
          <w:sz w:val="24"/>
          <w:szCs w:val="24"/>
          <w:lang w:val="ru-RU"/>
        </w:rPr>
      </w:pPr>
      <w:r>
        <w:rPr>
          <w:sz w:val="24"/>
          <w:szCs w:val="24"/>
          <w:lang w:val="ru-RU"/>
        </w:rPr>
        <w:t>9</w:t>
      </w:r>
      <w:r w:rsidR="00897AB0" w:rsidRPr="00DA2D35">
        <w:rPr>
          <w:sz w:val="24"/>
          <w:szCs w:val="24"/>
          <w:lang w:val="ru-RU"/>
        </w:rPr>
        <w:t>– полоскание рта кипяченой водой комнатной температуры</w:t>
      </w:r>
    </w:p>
    <w:p w14:paraId="30B639DC" w14:textId="31B401D6" w:rsidR="00897AB0" w:rsidRPr="00DA2D35" w:rsidRDefault="00DA2D35" w:rsidP="00DA2D35">
      <w:pPr>
        <w:pStyle w:val="a5"/>
        <w:rPr>
          <w:sz w:val="24"/>
          <w:szCs w:val="24"/>
          <w:lang w:val="ru-RU"/>
        </w:rPr>
      </w:pPr>
      <w:r>
        <w:rPr>
          <w:sz w:val="24"/>
          <w:szCs w:val="24"/>
          <w:lang w:val="ru-RU"/>
        </w:rPr>
        <w:t>10</w:t>
      </w:r>
      <w:r w:rsidR="00897AB0" w:rsidRPr="00DA2D35">
        <w:rPr>
          <w:sz w:val="24"/>
          <w:szCs w:val="24"/>
          <w:lang w:val="ru-RU"/>
        </w:rPr>
        <w:t>– топтание по мокрой дорожке</w:t>
      </w:r>
    </w:p>
    <w:p w14:paraId="59D68B7B" w14:textId="4CB38CF8" w:rsidR="00897AB0" w:rsidRPr="00DA2D35" w:rsidRDefault="00DA2D35" w:rsidP="00DA2D35">
      <w:pPr>
        <w:pStyle w:val="a5"/>
        <w:rPr>
          <w:sz w:val="24"/>
          <w:szCs w:val="24"/>
          <w:lang w:val="ru-RU"/>
        </w:rPr>
      </w:pPr>
      <w:r>
        <w:rPr>
          <w:sz w:val="24"/>
          <w:szCs w:val="24"/>
          <w:lang w:val="ru-RU"/>
        </w:rPr>
        <w:t>11</w:t>
      </w:r>
      <w:r w:rsidR="00897AB0" w:rsidRPr="00DA2D35">
        <w:rPr>
          <w:sz w:val="24"/>
          <w:szCs w:val="24"/>
          <w:lang w:val="ru-RU"/>
        </w:rPr>
        <w:t>– ходьба босиком по ковру до и после сна</w:t>
      </w:r>
    </w:p>
    <w:p w14:paraId="16B1D05E" w14:textId="236D8DA5" w:rsidR="00897AB0" w:rsidRPr="0019635C" w:rsidRDefault="00DA2D35" w:rsidP="00DA2D35">
      <w:pPr>
        <w:pStyle w:val="a5"/>
        <w:rPr>
          <w:sz w:val="24"/>
          <w:szCs w:val="24"/>
          <w:lang w:val="ru-RU"/>
        </w:rPr>
      </w:pPr>
      <w:r>
        <w:rPr>
          <w:sz w:val="24"/>
          <w:szCs w:val="24"/>
          <w:lang w:val="ru-RU"/>
        </w:rPr>
        <w:t>12</w:t>
      </w:r>
      <w:r w:rsidR="00897AB0" w:rsidRPr="0019635C">
        <w:rPr>
          <w:sz w:val="24"/>
          <w:szCs w:val="24"/>
          <w:lang w:val="ru-RU"/>
        </w:rPr>
        <w:t>– обливание ног до колен</w:t>
      </w:r>
    </w:p>
    <w:p w14:paraId="3E936217" w14:textId="77777777" w:rsidR="00897AB0" w:rsidRPr="0019635C" w:rsidRDefault="00897AB0" w:rsidP="00DA2D35">
      <w:pPr>
        <w:pStyle w:val="a5"/>
        <w:rPr>
          <w:bCs/>
          <w:sz w:val="24"/>
          <w:szCs w:val="24"/>
          <w:lang w:val="ru-RU"/>
        </w:rPr>
      </w:pPr>
    </w:p>
    <w:p w14:paraId="3726F22F" w14:textId="77777777" w:rsidR="00897AB0" w:rsidRPr="00DA2D35" w:rsidRDefault="00897AB0" w:rsidP="00897AB0">
      <w:pPr>
        <w:pStyle w:val="body"/>
        <w:spacing w:before="0" w:beforeAutospacing="0" w:after="0" w:afterAutospacing="0"/>
        <w:jc w:val="center"/>
        <w:rPr>
          <w:b/>
          <w:i/>
        </w:rPr>
      </w:pPr>
      <w:r w:rsidRPr="00DA2D35">
        <w:rPr>
          <w:b/>
          <w:i/>
        </w:rPr>
        <w:lastRenderedPageBreak/>
        <w:t>Организация двигательного режима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417"/>
        <w:gridCol w:w="1843"/>
        <w:gridCol w:w="2126"/>
        <w:gridCol w:w="1985"/>
      </w:tblGrid>
      <w:tr w:rsidR="00897AB0" w:rsidRPr="006A6329" w14:paraId="017DD66F" w14:textId="77777777" w:rsidTr="00E406A7">
        <w:tc>
          <w:tcPr>
            <w:tcW w:w="2093" w:type="dxa"/>
            <w:vMerge w:val="restart"/>
          </w:tcPr>
          <w:p w14:paraId="6C25C924" w14:textId="77777777" w:rsidR="00897AB0" w:rsidRPr="006A6329" w:rsidRDefault="00897AB0" w:rsidP="00E406A7">
            <w:pPr>
              <w:spacing w:after="0"/>
              <w:jc w:val="center"/>
              <w:rPr>
                <w:rFonts w:ascii="Times New Roman" w:hAnsi="Times New Roman" w:cs="Times New Roman"/>
                <w:sz w:val="24"/>
                <w:szCs w:val="24"/>
              </w:rPr>
            </w:pPr>
            <w:proofErr w:type="spellStart"/>
            <w:r w:rsidRPr="006A6329">
              <w:rPr>
                <w:rFonts w:ascii="Times New Roman" w:hAnsi="Times New Roman" w:cs="Times New Roman"/>
                <w:sz w:val="24"/>
                <w:szCs w:val="24"/>
              </w:rPr>
              <w:t>Формы</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организации</w:t>
            </w:r>
            <w:proofErr w:type="spellEnd"/>
          </w:p>
        </w:tc>
        <w:tc>
          <w:tcPr>
            <w:tcW w:w="3260" w:type="dxa"/>
            <w:gridSpan w:val="2"/>
          </w:tcPr>
          <w:p w14:paraId="00A262A4" w14:textId="77777777" w:rsidR="00897AB0" w:rsidRPr="006A6329" w:rsidRDefault="00897AB0" w:rsidP="00E406A7">
            <w:pPr>
              <w:spacing w:after="0"/>
              <w:jc w:val="center"/>
              <w:rPr>
                <w:rFonts w:ascii="Times New Roman" w:hAnsi="Times New Roman" w:cs="Times New Roman"/>
                <w:sz w:val="24"/>
                <w:szCs w:val="24"/>
              </w:rPr>
            </w:pPr>
            <w:proofErr w:type="spellStart"/>
            <w:r w:rsidRPr="006A6329">
              <w:rPr>
                <w:rFonts w:ascii="Times New Roman" w:hAnsi="Times New Roman" w:cs="Times New Roman"/>
                <w:sz w:val="24"/>
                <w:szCs w:val="24"/>
              </w:rPr>
              <w:t>Младший</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возраст</w:t>
            </w:r>
            <w:proofErr w:type="spellEnd"/>
          </w:p>
        </w:tc>
        <w:tc>
          <w:tcPr>
            <w:tcW w:w="4111" w:type="dxa"/>
            <w:gridSpan w:val="2"/>
          </w:tcPr>
          <w:p w14:paraId="70AEEB17" w14:textId="77777777" w:rsidR="00897AB0" w:rsidRPr="006A6329" w:rsidRDefault="00897AB0" w:rsidP="00E406A7">
            <w:pPr>
              <w:spacing w:after="0"/>
              <w:jc w:val="center"/>
              <w:rPr>
                <w:rFonts w:ascii="Times New Roman" w:hAnsi="Times New Roman" w:cs="Times New Roman"/>
                <w:sz w:val="24"/>
                <w:szCs w:val="24"/>
              </w:rPr>
            </w:pPr>
            <w:proofErr w:type="spellStart"/>
            <w:r w:rsidRPr="006A6329">
              <w:rPr>
                <w:rFonts w:ascii="Times New Roman" w:hAnsi="Times New Roman" w:cs="Times New Roman"/>
                <w:sz w:val="24"/>
                <w:szCs w:val="24"/>
              </w:rPr>
              <w:t>Старший</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возраст</w:t>
            </w:r>
            <w:proofErr w:type="spellEnd"/>
          </w:p>
        </w:tc>
      </w:tr>
      <w:tr w:rsidR="00897AB0" w:rsidRPr="006A6329" w14:paraId="6FB1EF55" w14:textId="77777777" w:rsidTr="00E406A7">
        <w:tc>
          <w:tcPr>
            <w:tcW w:w="2093" w:type="dxa"/>
            <w:vMerge/>
          </w:tcPr>
          <w:p w14:paraId="53980FC1" w14:textId="77777777" w:rsidR="00897AB0" w:rsidRPr="006A6329" w:rsidRDefault="00897AB0" w:rsidP="00E406A7">
            <w:pPr>
              <w:spacing w:after="0"/>
              <w:rPr>
                <w:rFonts w:ascii="Times New Roman" w:hAnsi="Times New Roman" w:cs="Times New Roman"/>
                <w:sz w:val="24"/>
                <w:szCs w:val="24"/>
              </w:rPr>
            </w:pPr>
          </w:p>
        </w:tc>
        <w:tc>
          <w:tcPr>
            <w:tcW w:w="1417" w:type="dxa"/>
          </w:tcPr>
          <w:p w14:paraId="0BA13822" w14:textId="77777777" w:rsidR="00897AB0" w:rsidRPr="006A6329" w:rsidRDefault="00897AB0" w:rsidP="00E406A7">
            <w:pPr>
              <w:spacing w:after="0"/>
              <w:jc w:val="center"/>
              <w:rPr>
                <w:rFonts w:ascii="Times New Roman" w:hAnsi="Times New Roman" w:cs="Times New Roman"/>
                <w:sz w:val="24"/>
                <w:szCs w:val="24"/>
              </w:rPr>
            </w:pPr>
            <w:proofErr w:type="spellStart"/>
            <w:r w:rsidRPr="006A6329">
              <w:rPr>
                <w:rFonts w:ascii="Times New Roman" w:hAnsi="Times New Roman" w:cs="Times New Roman"/>
                <w:sz w:val="24"/>
                <w:szCs w:val="24"/>
              </w:rPr>
              <w:t>Младшие</w:t>
            </w:r>
            <w:proofErr w:type="spellEnd"/>
          </w:p>
          <w:p w14:paraId="42F32733" w14:textId="77777777" w:rsidR="00897AB0" w:rsidRPr="006A6329" w:rsidRDefault="00897AB0" w:rsidP="00E406A7">
            <w:pPr>
              <w:spacing w:after="0"/>
              <w:jc w:val="center"/>
              <w:rPr>
                <w:rFonts w:ascii="Times New Roman" w:hAnsi="Times New Roman" w:cs="Times New Roman"/>
                <w:sz w:val="24"/>
                <w:szCs w:val="24"/>
              </w:rPr>
            </w:pPr>
            <w:proofErr w:type="spellStart"/>
            <w:r w:rsidRPr="006A6329">
              <w:rPr>
                <w:rFonts w:ascii="Times New Roman" w:hAnsi="Times New Roman" w:cs="Times New Roman"/>
                <w:sz w:val="24"/>
                <w:szCs w:val="24"/>
              </w:rPr>
              <w:t>группы</w:t>
            </w:r>
            <w:proofErr w:type="spellEnd"/>
          </w:p>
        </w:tc>
        <w:tc>
          <w:tcPr>
            <w:tcW w:w="1843" w:type="dxa"/>
          </w:tcPr>
          <w:p w14:paraId="0533A7DF" w14:textId="77777777" w:rsidR="00897AB0" w:rsidRPr="006A6329" w:rsidRDefault="00897AB0" w:rsidP="00E406A7">
            <w:pPr>
              <w:spacing w:after="0"/>
              <w:jc w:val="center"/>
              <w:rPr>
                <w:rFonts w:ascii="Times New Roman" w:hAnsi="Times New Roman" w:cs="Times New Roman"/>
                <w:sz w:val="24"/>
                <w:szCs w:val="24"/>
              </w:rPr>
            </w:pPr>
            <w:proofErr w:type="spellStart"/>
            <w:r w:rsidRPr="006A6329">
              <w:rPr>
                <w:rFonts w:ascii="Times New Roman" w:hAnsi="Times New Roman" w:cs="Times New Roman"/>
                <w:sz w:val="24"/>
                <w:szCs w:val="24"/>
              </w:rPr>
              <w:t>Средние</w:t>
            </w:r>
            <w:proofErr w:type="spellEnd"/>
          </w:p>
          <w:p w14:paraId="29BBCF69" w14:textId="77777777" w:rsidR="00897AB0" w:rsidRPr="006A6329" w:rsidRDefault="00897AB0" w:rsidP="00E406A7">
            <w:pPr>
              <w:spacing w:after="0"/>
              <w:jc w:val="center"/>
              <w:rPr>
                <w:rFonts w:ascii="Times New Roman" w:hAnsi="Times New Roman" w:cs="Times New Roman"/>
                <w:sz w:val="24"/>
                <w:szCs w:val="24"/>
              </w:rPr>
            </w:pPr>
            <w:proofErr w:type="spellStart"/>
            <w:r w:rsidRPr="006A6329">
              <w:rPr>
                <w:rFonts w:ascii="Times New Roman" w:hAnsi="Times New Roman" w:cs="Times New Roman"/>
                <w:sz w:val="24"/>
                <w:szCs w:val="24"/>
              </w:rPr>
              <w:t>группы</w:t>
            </w:r>
            <w:proofErr w:type="spellEnd"/>
          </w:p>
        </w:tc>
        <w:tc>
          <w:tcPr>
            <w:tcW w:w="2126" w:type="dxa"/>
          </w:tcPr>
          <w:p w14:paraId="2510A7DE" w14:textId="77777777" w:rsidR="00897AB0" w:rsidRPr="006A6329" w:rsidRDefault="00897AB0" w:rsidP="00E406A7">
            <w:pPr>
              <w:spacing w:after="0"/>
              <w:jc w:val="center"/>
              <w:rPr>
                <w:rFonts w:ascii="Times New Roman" w:hAnsi="Times New Roman" w:cs="Times New Roman"/>
                <w:sz w:val="24"/>
                <w:szCs w:val="24"/>
              </w:rPr>
            </w:pPr>
            <w:proofErr w:type="spellStart"/>
            <w:r w:rsidRPr="006A6329">
              <w:rPr>
                <w:rFonts w:ascii="Times New Roman" w:hAnsi="Times New Roman" w:cs="Times New Roman"/>
                <w:sz w:val="24"/>
                <w:szCs w:val="24"/>
              </w:rPr>
              <w:t>Старшие</w:t>
            </w:r>
            <w:proofErr w:type="spellEnd"/>
          </w:p>
          <w:p w14:paraId="0B04B662" w14:textId="77777777" w:rsidR="00897AB0" w:rsidRPr="006A6329" w:rsidRDefault="00897AB0" w:rsidP="00E406A7">
            <w:pPr>
              <w:spacing w:after="0"/>
              <w:jc w:val="center"/>
              <w:rPr>
                <w:rFonts w:ascii="Times New Roman" w:hAnsi="Times New Roman" w:cs="Times New Roman"/>
                <w:sz w:val="24"/>
                <w:szCs w:val="24"/>
              </w:rPr>
            </w:pPr>
            <w:proofErr w:type="spellStart"/>
            <w:r w:rsidRPr="006A6329">
              <w:rPr>
                <w:rFonts w:ascii="Times New Roman" w:hAnsi="Times New Roman" w:cs="Times New Roman"/>
                <w:sz w:val="24"/>
                <w:szCs w:val="24"/>
              </w:rPr>
              <w:t>группы</w:t>
            </w:r>
            <w:proofErr w:type="spellEnd"/>
          </w:p>
        </w:tc>
        <w:tc>
          <w:tcPr>
            <w:tcW w:w="1985" w:type="dxa"/>
          </w:tcPr>
          <w:p w14:paraId="4ED5930F" w14:textId="77777777" w:rsidR="00897AB0" w:rsidRPr="006A6329" w:rsidRDefault="00897AB0" w:rsidP="00E406A7">
            <w:pPr>
              <w:spacing w:after="0"/>
              <w:jc w:val="center"/>
              <w:rPr>
                <w:rFonts w:ascii="Times New Roman" w:hAnsi="Times New Roman" w:cs="Times New Roman"/>
                <w:sz w:val="24"/>
                <w:szCs w:val="24"/>
              </w:rPr>
            </w:pPr>
            <w:proofErr w:type="spellStart"/>
            <w:r w:rsidRPr="006A6329">
              <w:rPr>
                <w:rFonts w:ascii="Times New Roman" w:hAnsi="Times New Roman" w:cs="Times New Roman"/>
                <w:sz w:val="24"/>
                <w:szCs w:val="24"/>
              </w:rPr>
              <w:t>Подготовит</w:t>
            </w:r>
            <w:proofErr w:type="spellEnd"/>
            <w:r w:rsidRPr="006A6329">
              <w:rPr>
                <w:rFonts w:ascii="Times New Roman" w:hAnsi="Times New Roman" w:cs="Times New Roman"/>
                <w:sz w:val="24"/>
                <w:szCs w:val="24"/>
              </w:rPr>
              <w:t>.</w:t>
            </w:r>
          </w:p>
          <w:p w14:paraId="72778EE6" w14:textId="77777777" w:rsidR="00897AB0" w:rsidRPr="006A6329" w:rsidRDefault="00897AB0" w:rsidP="00E406A7">
            <w:pPr>
              <w:spacing w:after="0"/>
              <w:jc w:val="center"/>
              <w:rPr>
                <w:rFonts w:ascii="Times New Roman" w:hAnsi="Times New Roman" w:cs="Times New Roman"/>
                <w:sz w:val="24"/>
                <w:szCs w:val="24"/>
              </w:rPr>
            </w:pPr>
            <w:proofErr w:type="spellStart"/>
            <w:r w:rsidRPr="006A6329">
              <w:rPr>
                <w:rFonts w:ascii="Times New Roman" w:hAnsi="Times New Roman" w:cs="Times New Roman"/>
                <w:sz w:val="24"/>
                <w:szCs w:val="24"/>
              </w:rPr>
              <w:t>группы</w:t>
            </w:r>
            <w:proofErr w:type="spellEnd"/>
          </w:p>
        </w:tc>
      </w:tr>
      <w:tr w:rsidR="00897AB0" w:rsidRPr="006A6329" w14:paraId="5AE83529" w14:textId="77777777" w:rsidTr="00E406A7">
        <w:tc>
          <w:tcPr>
            <w:tcW w:w="2093" w:type="dxa"/>
          </w:tcPr>
          <w:p w14:paraId="183791BB" w14:textId="77777777" w:rsidR="00897AB0" w:rsidRPr="006A6329" w:rsidRDefault="00897AB0" w:rsidP="00E406A7">
            <w:pPr>
              <w:tabs>
                <w:tab w:val="left" w:pos="4545"/>
              </w:tabs>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Организованная</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деятельность</w:t>
            </w:r>
            <w:proofErr w:type="spellEnd"/>
            <w:r w:rsidRPr="006A6329">
              <w:rPr>
                <w:rFonts w:ascii="Times New Roman" w:hAnsi="Times New Roman" w:cs="Times New Roman"/>
                <w:sz w:val="24"/>
                <w:szCs w:val="24"/>
              </w:rPr>
              <w:tab/>
            </w:r>
          </w:p>
        </w:tc>
        <w:tc>
          <w:tcPr>
            <w:tcW w:w="1417" w:type="dxa"/>
          </w:tcPr>
          <w:p w14:paraId="26DE8488" w14:textId="77777777" w:rsidR="00897AB0" w:rsidRPr="006A6329" w:rsidRDefault="00897AB0" w:rsidP="00E406A7">
            <w:pPr>
              <w:spacing w:after="0"/>
              <w:rPr>
                <w:rFonts w:ascii="Times New Roman" w:hAnsi="Times New Roman" w:cs="Times New Roman"/>
                <w:sz w:val="24"/>
                <w:szCs w:val="24"/>
              </w:rPr>
            </w:pPr>
          </w:p>
        </w:tc>
        <w:tc>
          <w:tcPr>
            <w:tcW w:w="1843" w:type="dxa"/>
          </w:tcPr>
          <w:p w14:paraId="418F27D4"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6 </w:t>
            </w:r>
            <w:proofErr w:type="spellStart"/>
            <w:r w:rsidRPr="006A6329">
              <w:rPr>
                <w:rFonts w:ascii="Times New Roman" w:hAnsi="Times New Roman" w:cs="Times New Roman"/>
                <w:sz w:val="24"/>
                <w:szCs w:val="24"/>
              </w:rPr>
              <w:t>часов</w:t>
            </w:r>
            <w:proofErr w:type="spellEnd"/>
            <w:r w:rsidRPr="006A6329">
              <w:rPr>
                <w:rFonts w:ascii="Times New Roman" w:hAnsi="Times New Roman" w:cs="Times New Roman"/>
                <w:sz w:val="24"/>
                <w:szCs w:val="24"/>
              </w:rPr>
              <w:t xml:space="preserve"> в </w:t>
            </w:r>
            <w:proofErr w:type="spellStart"/>
            <w:r w:rsidRPr="006A6329">
              <w:rPr>
                <w:rFonts w:ascii="Times New Roman" w:hAnsi="Times New Roman" w:cs="Times New Roman"/>
                <w:sz w:val="24"/>
                <w:szCs w:val="24"/>
              </w:rPr>
              <w:t>неделю</w:t>
            </w:r>
            <w:proofErr w:type="spellEnd"/>
          </w:p>
        </w:tc>
        <w:tc>
          <w:tcPr>
            <w:tcW w:w="4111" w:type="dxa"/>
            <w:gridSpan w:val="2"/>
          </w:tcPr>
          <w:p w14:paraId="2BF7C25D"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8 </w:t>
            </w:r>
            <w:proofErr w:type="spellStart"/>
            <w:r w:rsidRPr="006A6329">
              <w:rPr>
                <w:rFonts w:ascii="Times New Roman" w:hAnsi="Times New Roman" w:cs="Times New Roman"/>
                <w:sz w:val="24"/>
                <w:szCs w:val="24"/>
              </w:rPr>
              <w:t>часов</w:t>
            </w:r>
            <w:proofErr w:type="spellEnd"/>
            <w:r w:rsidRPr="006A6329">
              <w:rPr>
                <w:rFonts w:ascii="Times New Roman" w:hAnsi="Times New Roman" w:cs="Times New Roman"/>
                <w:sz w:val="24"/>
                <w:szCs w:val="24"/>
              </w:rPr>
              <w:t xml:space="preserve"> в </w:t>
            </w:r>
            <w:proofErr w:type="spellStart"/>
            <w:r w:rsidRPr="006A6329">
              <w:rPr>
                <w:rFonts w:ascii="Times New Roman" w:hAnsi="Times New Roman" w:cs="Times New Roman"/>
                <w:sz w:val="24"/>
                <w:szCs w:val="24"/>
              </w:rPr>
              <w:t>неделю</w:t>
            </w:r>
            <w:proofErr w:type="spellEnd"/>
          </w:p>
        </w:tc>
      </w:tr>
      <w:tr w:rsidR="00897AB0" w:rsidRPr="006A6329" w14:paraId="1AEEC510" w14:textId="77777777" w:rsidTr="00E406A7">
        <w:tc>
          <w:tcPr>
            <w:tcW w:w="2093" w:type="dxa"/>
          </w:tcPr>
          <w:p w14:paraId="194C5BC2"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Утренняя</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гимнастика</w:t>
            </w:r>
            <w:proofErr w:type="spellEnd"/>
          </w:p>
        </w:tc>
        <w:tc>
          <w:tcPr>
            <w:tcW w:w="1417" w:type="dxa"/>
          </w:tcPr>
          <w:p w14:paraId="2168F09A"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6-8 </w:t>
            </w:r>
            <w:proofErr w:type="spellStart"/>
            <w:r w:rsidRPr="006A6329">
              <w:rPr>
                <w:rFonts w:ascii="Times New Roman" w:hAnsi="Times New Roman" w:cs="Times New Roman"/>
                <w:sz w:val="24"/>
                <w:szCs w:val="24"/>
              </w:rPr>
              <w:t>минут</w:t>
            </w:r>
            <w:proofErr w:type="spellEnd"/>
          </w:p>
        </w:tc>
        <w:tc>
          <w:tcPr>
            <w:tcW w:w="1843" w:type="dxa"/>
          </w:tcPr>
          <w:p w14:paraId="51E31697"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6-8 </w:t>
            </w:r>
            <w:proofErr w:type="spellStart"/>
            <w:r w:rsidRPr="006A6329">
              <w:rPr>
                <w:rFonts w:ascii="Times New Roman" w:hAnsi="Times New Roman" w:cs="Times New Roman"/>
                <w:sz w:val="24"/>
                <w:szCs w:val="24"/>
              </w:rPr>
              <w:t>минут</w:t>
            </w:r>
            <w:proofErr w:type="spellEnd"/>
          </w:p>
        </w:tc>
        <w:tc>
          <w:tcPr>
            <w:tcW w:w="2126" w:type="dxa"/>
          </w:tcPr>
          <w:p w14:paraId="0FE6861C"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8- 10 </w:t>
            </w:r>
            <w:proofErr w:type="spellStart"/>
            <w:r w:rsidRPr="006A6329">
              <w:rPr>
                <w:rFonts w:ascii="Times New Roman" w:hAnsi="Times New Roman" w:cs="Times New Roman"/>
                <w:sz w:val="24"/>
                <w:szCs w:val="24"/>
              </w:rPr>
              <w:t>минут</w:t>
            </w:r>
            <w:proofErr w:type="spellEnd"/>
          </w:p>
        </w:tc>
        <w:tc>
          <w:tcPr>
            <w:tcW w:w="1985" w:type="dxa"/>
          </w:tcPr>
          <w:p w14:paraId="19B39F30"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10- 12 </w:t>
            </w:r>
            <w:proofErr w:type="spellStart"/>
            <w:r w:rsidRPr="006A6329">
              <w:rPr>
                <w:rFonts w:ascii="Times New Roman" w:hAnsi="Times New Roman" w:cs="Times New Roman"/>
                <w:sz w:val="24"/>
                <w:szCs w:val="24"/>
              </w:rPr>
              <w:t>минут</w:t>
            </w:r>
            <w:proofErr w:type="spellEnd"/>
          </w:p>
        </w:tc>
      </w:tr>
      <w:tr w:rsidR="00897AB0" w:rsidRPr="006A6329" w14:paraId="70A98A2E" w14:textId="77777777" w:rsidTr="00E406A7">
        <w:tc>
          <w:tcPr>
            <w:tcW w:w="2093" w:type="dxa"/>
          </w:tcPr>
          <w:p w14:paraId="550ABB5F"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Дозированный</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бег</w:t>
            </w:r>
            <w:proofErr w:type="spellEnd"/>
          </w:p>
        </w:tc>
        <w:tc>
          <w:tcPr>
            <w:tcW w:w="1417" w:type="dxa"/>
          </w:tcPr>
          <w:p w14:paraId="17C30D12" w14:textId="77777777" w:rsidR="00897AB0" w:rsidRPr="006A6329" w:rsidRDefault="00897AB0" w:rsidP="00E406A7">
            <w:pPr>
              <w:spacing w:after="0"/>
              <w:rPr>
                <w:rFonts w:ascii="Times New Roman" w:hAnsi="Times New Roman" w:cs="Times New Roman"/>
                <w:sz w:val="24"/>
                <w:szCs w:val="24"/>
              </w:rPr>
            </w:pPr>
          </w:p>
        </w:tc>
        <w:tc>
          <w:tcPr>
            <w:tcW w:w="1843" w:type="dxa"/>
          </w:tcPr>
          <w:p w14:paraId="30D9320C"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3-4 </w:t>
            </w:r>
            <w:proofErr w:type="spellStart"/>
            <w:r w:rsidRPr="006A6329">
              <w:rPr>
                <w:rFonts w:ascii="Times New Roman" w:hAnsi="Times New Roman" w:cs="Times New Roman"/>
                <w:sz w:val="24"/>
                <w:szCs w:val="24"/>
              </w:rPr>
              <w:t>минуты</w:t>
            </w:r>
            <w:proofErr w:type="spellEnd"/>
          </w:p>
        </w:tc>
        <w:tc>
          <w:tcPr>
            <w:tcW w:w="2126" w:type="dxa"/>
          </w:tcPr>
          <w:p w14:paraId="1761CD47"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5-6 </w:t>
            </w:r>
            <w:proofErr w:type="spellStart"/>
            <w:r w:rsidRPr="006A6329">
              <w:rPr>
                <w:rFonts w:ascii="Times New Roman" w:hAnsi="Times New Roman" w:cs="Times New Roman"/>
                <w:sz w:val="24"/>
                <w:szCs w:val="24"/>
              </w:rPr>
              <w:t>минут</w:t>
            </w:r>
            <w:proofErr w:type="spellEnd"/>
          </w:p>
        </w:tc>
        <w:tc>
          <w:tcPr>
            <w:tcW w:w="1985" w:type="dxa"/>
          </w:tcPr>
          <w:p w14:paraId="1E0CEB3F"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7-8 </w:t>
            </w:r>
            <w:proofErr w:type="spellStart"/>
            <w:r w:rsidRPr="006A6329">
              <w:rPr>
                <w:rFonts w:ascii="Times New Roman" w:hAnsi="Times New Roman" w:cs="Times New Roman"/>
                <w:sz w:val="24"/>
                <w:szCs w:val="24"/>
              </w:rPr>
              <w:t>минут</w:t>
            </w:r>
            <w:proofErr w:type="spellEnd"/>
          </w:p>
        </w:tc>
      </w:tr>
      <w:tr w:rsidR="00897AB0" w:rsidRPr="006A6329" w14:paraId="096E91C1" w14:textId="77777777" w:rsidTr="00E406A7">
        <w:tc>
          <w:tcPr>
            <w:tcW w:w="2093" w:type="dxa"/>
          </w:tcPr>
          <w:p w14:paraId="3326ECB1"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Упражнения</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после</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дневного</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сна</w:t>
            </w:r>
            <w:proofErr w:type="spellEnd"/>
          </w:p>
        </w:tc>
        <w:tc>
          <w:tcPr>
            <w:tcW w:w="1417" w:type="dxa"/>
          </w:tcPr>
          <w:p w14:paraId="7752FE04"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5- 10 </w:t>
            </w:r>
            <w:proofErr w:type="spellStart"/>
            <w:r w:rsidRPr="006A6329">
              <w:rPr>
                <w:rFonts w:ascii="Times New Roman" w:hAnsi="Times New Roman" w:cs="Times New Roman"/>
                <w:sz w:val="24"/>
                <w:szCs w:val="24"/>
              </w:rPr>
              <w:t>минут</w:t>
            </w:r>
            <w:proofErr w:type="spellEnd"/>
          </w:p>
        </w:tc>
        <w:tc>
          <w:tcPr>
            <w:tcW w:w="1843" w:type="dxa"/>
          </w:tcPr>
          <w:p w14:paraId="45E7D6BD"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5- 10 </w:t>
            </w:r>
            <w:proofErr w:type="spellStart"/>
            <w:r w:rsidRPr="006A6329">
              <w:rPr>
                <w:rFonts w:ascii="Times New Roman" w:hAnsi="Times New Roman" w:cs="Times New Roman"/>
                <w:sz w:val="24"/>
                <w:szCs w:val="24"/>
              </w:rPr>
              <w:t>минут</w:t>
            </w:r>
            <w:proofErr w:type="spellEnd"/>
          </w:p>
        </w:tc>
        <w:tc>
          <w:tcPr>
            <w:tcW w:w="2126" w:type="dxa"/>
          </w:tcPr>
          <w:p w14:paraId="6A25F117"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5-10 </w:t>
            </w:r>
            <w:proofErr w:type="spellStart"/>
            <w:r w:rsidRPr="006A6329">
              <w:rPr>
                <w:rFonts w:ascii="Times New Roman" w:hAnsi="Times New Roman" w:cs="Times New Roman"/>
                <w:sz w:val="24"/>
                <w:szCs w:val="24"/>
              </w:rPr>
              <w:t>минут</w:t>
            </w:r>
            <w:proofErr w:type="spellEnd"/>
          </w:p>
        </w:tc>
        <w:tc>
          <w:tcPr>
            <w:tcW w:w="1985" w:type="dxa"/>
          </w:tcPr>
          <w:p w14:paraId="4C9EF6CA"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5-10 </w:t>
            </w:r>
            <w:proofErr w:type="spellStart"/>
            <w:r w:rsidRPr="006A6329">
              <w:rPr>
                <w:rFonts w:ascii="Times New Roman" w:hAnsi="Times New Roman" w:cs="Times New Roman"/>
                <w:sz w:val="24"/>
                <w:szCs w:val="24"/>
              </w:rPr>
              <w:t>минут</w:t>
            </w:r>
            <w:proofErr w:type="spellEnd"/>
          </w:p>
        </w:tc>
      </w:tr>
      <w:tr w:rsidR="00897AB0" w:rsidRPr="0019635C" w14:paraId="40D30D59" w14:textId="77777777" w:rsidTr="00E406A7">
        <w:tc>
          <w:tcPr>
            <w:tcW w:w="2093" w:type="dxa"/>
            <w:vMerge w:val="restart"/>
          </w:tcPr>
          <w:p w14:paraId="71DA61F1"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Подвижные</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игры</w:t>
            </w:r>
            <w:proofErr w:type="spellEnd"/>
          </w:p>
        </w:tc>
        <w:tc>
          <w:tcPr>
            <w:tcW w:w="7371" w:type="dxa"/>
            <w:gridSpan w:val="4"/>
          </w:tcPr>
          <w:p w14:paraId="61EC49AB" w14:textId="77777777" w:rsidR="00897AB0" w:rsidRPr="00897AB0" w:rsidRDefault="00897AB0" w:rsidP="00E406A7">
            <w:pPr>
              <w:spacing w:after="0"/>
              <w:jc w:val="center"/>
              <w:rPr>
                <w:rFonts w:ascii="Times New Roman" w:hAnsi="Times New Roman" w:cs="Times New Roman"/>
                <w:sz w:val="24"/>
                <w:szCs w:val="24"/>
                <w:lang w:val="ru-RU"/>
              </w:rPr>
            </w:pPr>
            <w:r w:rsidRPr="00897AB0">
              <w:rPr>
                <w:rFonts w:ascii="Times New Roman" w:hAnsi="Times New Roman" w:cs="Times New Roman"/>
                <w:sz w:val="24"/>
                <w:szCs w:val="24"/>
                <w:lang w:val="ru-RU"/>
              </w:rPr>
              <w:t>не менее 2-4 раз в день</w:t>
            </w:r>
          </w:p>
        </w:tc>
      </w:tr>
      <w:tr w:rsidR="00897AB0" w:rsidRPr="006A6329" w14:paraId="40403C21" w14:textId="77777777" w:rsidTr="00E406A7">
        <w:tc>
          <w:tcPr>
            <w:tcW w:w="2093" w:type="dxa"/>
            <w:vMerge/>
          </w:tcPr>
          <w:p w14:paraId="7BB3DC35" w14:textId="77777777" w:rsidR="00897AB0" w:rsidRPr="00897AB0" w:rsidRDefault="00897AB0" w:rsidP="00E406A7">
            <w:pPr>
              <w:spacing w:after="0"/>
              <w:rPr>
                <w:rFonts w:ascii="Times New Roman" w:hAnsi="Times New Roman" w:cs="Times New Roman"/>
                <w:sz w:val="24"/>
                <w:szCs w:val="24"/>
                <w:lang w:val="ru-RU"/>
              </w:rPr>
            </w:pPr>
          </w:p>
        </w:tc>
        <w:tc>
          <w:tcPr>
            <w:tcW w:w="1417" w:type="dxa"/>
          </w:tcPr>
          <w:p w14:paraId="3E13C508"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6-8 </w:t>
            </w:r>
            <w:proofErr w:type="spellStart"/>
            <w:r w:rsidRPr="006A6329">
              <w:rPr>
                <w:rFonts w:ascii="Times New Roman" w:hAnsi="Times New Roman" w:cs="Times New Roman"/>
                <w:sz w:val="24"/>
                <w:szCs w:val="24"/>
              </w:rPr>
              <w:t>минут</w:t>
            </w:r>
            <w:proofErr w:type="spellEnd"/>
          </w:p>
        </w:tc>
        <w:tc>
          <w:tcPr>
            <w:tcW w:w="1843" w:type="dxa"/>
          </w:tcPr>
          <w:p w14:paraId="177A8D6A"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10-15 </w:t>
            </w:r>
            <w:proofErr w:type="spellStart"/>
            <w:r w:rsidRPr="006A6329">
              <w:rPr>
                <w:rFonts w:ascii="Times New Roman" w:hAnsi="Times New Roman" w:cs="Times New Roman"/>
                <w:sz w:val="24"/>
                <w:szCs w:val="24"/>
              </w:rPr>
              <w:t>минут</w:t>
            </w:r>
            <w:proofErr w:type="spellEnd"/>
          </w:p>
        </w:tc>
        <w:tc>
          <w:tcPr>
            <w:tcW w:w="2126" w:type="dxa"/>
          </w:tcPr>
          <w:p w14:paraId="538FD640"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15-20 </w:t>
            </w:r>
            <w:proofErr w:type="spellStart"/>
            <w:r w:rsidRPr="006A6329">
              <w:rPr>
                <w:rFonts w:ascii="Times New Roman" w:hAnsi="Times New Roman" w:cs="Times New Roman"/>
                <w:sz w:val="24"/>
                <w:szCs w:val="24"/>
              </w:rPr>
              <w:t>минут</w:t>
            </w:r>
            <w:proofErr w:type="spellEnd"/>
          </w:p>
        </w:tc>
        <w:tc>
          <w:tcPr>
            <w:tcW w:w="1985" w:type="dxa"/>
          </w:tcPr>
          <w:p w14:paraId="501B3EAC"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15- 20 </w:t>
            </w:r>
            <w:proofErr w:type="spellStart"/>
            <w:r w:rsidRPr="006A6329">
              <w:rPr>
                <w:rFonts w:ascii="Times New Roman" w:hAnsi="Times New Roman" w:cs="Times New Roman"/>
                <w:sz w:val="24"/>
                <w:szCs w:val="24"/>
              </w:rPr>
              <w:t>минут</w:t>
            </w:r>
            <w:proofErr w:type="spellEnd"/>
          </w:p>
        </w:tc>
      </w:tr>
      <w:tr w:rsidR="00897AB0" w:rsidRPr="0019635C" w14:paraId="28D3CDD7" w14:textId="77777777" w:rsidTr="00E406A7">
        <w:tc>
          <w:tcPr>
            <w:tcW w:w="2093" w:type="dxa"/>
          </w:tcPr>
          <w:p w14:paraId="7B4F8A30"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Спортивные</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игры</w:t>
            </w:r>
            <w:proofErr w:type="spellEnd"/>
          </w:p>
        </w:tc>
        <w:tc>
          <w:tcPr>
            <w:tcW w:w="1417" w:type="dxa"/>
          </w:tcPr>
          <w:p w14:paraId="3575493A" w14:textId="77777777" w:rsidR="00897AB0" w:rsidRPr="006A6329" w:rsidRDefault="00897AB0" w:rsidP="00E406A7">
            <w:pPr>
              <w:spacing w:after="0"/>
              <w:rPr>
                <w:rFonts w:ascii="Times New Roman" w:hAnsi="Times New Roman" w:cs="Times New Roman"/>
                <w:sz w:val="24"/>
                <w:szCs w:val="24"/>
              </w:rPr>
            </w:pPr>
          </w:p>
        </w:tc>
        <w:tc>
          <w:tcPr>
            <w:tcW w:w="5954" w:type="dxa"/>
            <w:gridSpan w:val="3"/>
          </w:tcPr>
          <w:p w14:paraId="6F86FE39" w14:textId="77777777" w:rsidR="00897AB0" w:rsidRPr="00897AB0" w:rsidRDefault="00897AB0" w:rsidP="00E406A7">
            <w:pPr>
              <w:spacing w:after="0"/>
              <w:rPr>
                <w:rFonts w:ascii="Times New Roman" w:hAnsi="Times New Roman" w:cs="Times New Roman"/>
                <w:sz w:val="24"/>
                <w:szCs w:val="24"/>
                <w:lang w:val="ru-RU"/>
              </w:rPr>
            </w:pPr>
            <w:r w:rsidRPr="00897AB0">
              <w:rPr>
                <w:rFonts w:ascii="Times New Roman" w:hAnsi="Times New Roman" w:cs="Times New Roman"/>
                <w:sz w:val="24"/>
                <w:szCs w:val="24"/>
                <w:lang w:val="ru-RU"/>
              </w:rPr>
              <w:t>Целенаправленное обучение педагогом не реже 1 раза в неделю</w:t>
            </w:r>
          </w:p>
        </w:tc>
      </w:tr>
      <w:tr w:rsidR="00897AB0" w:rsidRPr="0019635C" w14:paraId="0EE5539F" w14:textId="77777777" w:rsidTr="00E406A7">
        <w:tc>
          <w:tcPr>
            <w:tcW w:w="2093" w:type="dxa"/>
            <w:vMerge w:val="restart"/>
          </w:tcPr>
          <w:p w14:paraId="608C71C4"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Спортивные</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упражнения</w:t>
            </w:r>
            <w:proofErr w:type="spellEnd"/>
          </w:p>
        </w:tc>
        <w:tc>
          <w:tcPr>
            <w:tcW w:w="7371" w:type="dxa"/>
            <w:gridSpan w:val="4"/>
          </w:tcPr>
          <w:p w14:paraId="06F5630B" w14:textId="77777777" w:rsidR="00897AB0" w:rsidRPr="00897AB0" w:rsidRDefault="00897AB0" w:rsidP="00E406A7">
            <w:pPr>
              <w:spacing w:after="0"/>
              <w:rPr>
                <w:rFonts w:ascii="Times New Roman" w:hAnsi="Times New Roman" w:cs="Times New Roman"/>
                <w:sz w:val="24"/>
                <w:szCs w:val="24"/>
                <w:lang w:val="ru-RU"/>
              </w:rPr>
            </w:pPr>
            <w:r w:rsidRPr="00897AB0">
              <w:rPr>
                <w:rFonts w:ascii="Times New Roman" w:hAnsi="Times New Roman" w:cs="Times New Roman"/>
                <w:sz w:val="24"/>
                <w:szCs w:val="24"/>
                <w:lang w:val="ru-RU"/>
              </w:rPr>
              <w:t>Целенаправленное обучение не реже 1 раза в неделю</w:t>
            </w:r>
          </w:p>
        </w:tc>
      </w:tr>
      <w:tr w:rsidR="00897AB0" w:rsidRPr="006A6329" w14:paraId="5DDEBA8C" w14:textId="77777777" w:rsidTr="00E406A7">
        <w:tc>
          <w:tcPr>
            <w:tcW w:w="2093" w:type="dxa"/>
            <w:vMerge/>
          </w:tcPr>
          <w:p w14:paraId="0EC5BE33" w14:textId="77777777" w:rsidR="00897AB0" w:rsidRPr="00897AB0" w:rsidRDefault="00897AB0" w:rsidP="00E406A7">
            <w:pPr>
              <w:spacing w:after="0"/>
              <w:rPr>
                <w:rFonts w:ascii="Times New Roman" w:hAnsi="Times New Roman" w:cs="Times New Roman"/>
                <w:sz w:val="24"/>
                <w:szCs w:val="24"/>
                <w:lang w:val="ru-RU"/>
              </w:rPr>
            </w:pPr>
          </w:p>
        </w:tc>
        <w:tc>
          <w:tcPr>
            <w:tcW w:w="1417" w:type="dxa"/>
          </w:tcPr>
          <w:p w14:paraId="531E7049" w14:textId="77777777" w:rsidR="00897AB0" w:rsidRPr="00897AB0" w:rsidRDefault="00897AB0" w:rsidP="00E406A7">
            <w:pPr>
              <w:spacing w:after="0"/>
              <w:rPr>
                <w:rFonts w:ascii="Times New Roman" w:hAnsi="Times New Roman" w:cs="Times New Roman"/>
                <w:sz w:val="24"/>
                <w:szCs w:val="24"/>
                <w:lang w:val="ru-RU"/>
              </w:rPr>
            </w:pPr>
          </w:p>
        </w:tc>
        <w:tc>
          <w:tcPr>
            <w:tcW w:w="1843" w:type="dxa"/>
          </w:tcPr>
          <w:p w14:paraId="51C67E7B"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8-12 </w:t>
            </w:r>
            <w:proofErr w:type="spellStart"/>
            <w:r w:rsidRPr="006A6329">
              <w:rPr>
                <w:rFonts w:ascii="Times New Roman" w:hAnsi="Times New Roman" w:cs="Times New Roman"/>
                <w:sz w:val="24"/>
                <w:szCs w:val="24"/>
              </w:rPr>
              <w:t>минут</w:t>
            </w:r>
            <w:proofErr w:type="spellEnd"/>
          </w:p>
        </w:tc>
        <w:tc>
          <w:tcPr>
            <w:tcW w:w="2126" w:type="dxa"/>
          </w:tcPr>
          <w:p w14:paraId="46EF05FB"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8-15 </w:t>
            </w:r>
            <w:proofErr w:type="spellStart"/>
            <w:r w:rsidRPr="006A6329">
              <w:rPr>
                <w:rFonts w:ascii="Times New Roman" w:hAnsi="Times New Roman" w:cs="Times New Roman"/>
                <w:sz w:val="24"/>
                <w:szCs w:val="24"/>
              </w:rPr>
              <w:t>минут</w:t>
            </w:r>
            <w:proofErr w:type="spellEnd"/>
          </w:p>
        </w:tc>
        <w:tc>
          <w:tcPr>
            <w:tcW w:w="1985" w:type="dxa"/>
          </w:tcPr>
          <w:p w14:paraId="5AC54B18"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8-15 </w:t>
            </w:r>
            <w:proofErr w:type="spellStart"/>
            <w:r w:rsidRPr="006A6329">
              <w:rPr>
                <w:rFonts w:ascii="Times New Roman" w:hAnsi="Times New Roman" w:cs="Times New Roman"/>
                <w:sz w:val="24"/>
                <w:szCs w:val="24"/>
              </w:rPr>
              <w:t>минут</w:t>
            </w:r>
            <w:proofErr w:type="spellEnd"/>
          </w:p>
        </w:tc>
      </w:tr>
      <w:tr w:rsidR="00897AB0" w:rsidRPr="006A6329" w14:paraId="3EE103BA" w14:textId="77777777" w:rsidTr="00E406A7">
        <w:tc>
          <w:tcPr>
            <w:tcW w:w="2093" w:type="dxa"/>
            <w:vMerge w:val="restart"/>
          </w:tcPr>
          <w:p w14:paraId="44A77D1A"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Физкультурные</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упражнения</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на</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прогулке</w:t>
            </w:r>
            <w:proofErr w:type="spellEnd"/>
          </w:p>
        </w:tc>
        <w:tc>
          <w:tcPr>
            <w:tcW w:w="7371" w:type="dxa"/>
            <w:gridSpan w:val="4"/>
          </w:tcPr>
          <w:p w14:paraId="68772C07" w14:textId="77777777" w:rsidR="00897AB0" w:rsidRPr="006A6329" w:rsidRDefault="00897AB0" w:rsidP="00E406A7">
            <w:pPr>
              <w:spacing w:after="0"/>
              <w:jc w:val="center"/>
              <w:rPr>
                <w:rFonts w:ascii="Times New Roman" w:hAnsi="Times New Roman" w:cs="Times New Roman"/>
                <w:sz w:val="24"/>
                <w:szCs w:val="24"/>
              </w:rPr>
            </w:pPr>
            <w:proofErr w:type="spellStart"/>
            <w:r w:rsidRPr="006A6329">
              <w:rPr>
                <w:rFonts w:ascii="Times New Roman" w:hAnsi="Times New Roman" w:cs="Times New Roman"/>
                <w:sz w:val="24"/>
                <w:szCs w:val="24"/>
              </w:rPr>
              <w:t>Ежедневно</w:t>
            </w:r>
            <w:proofErr w:type="spellEnd"/>
            <w:r w:rsidRPr="006A6329">
              <w:rPr>
                <w:rFonts w:ascii="Times New Roman" w:hAnsi="Times New Roman" w:cs="Times New Roman"/>
                <w:sz w:val="24"/>
                <w:szCs w:val="24"/>
              </w:rPr>
              <w:t xml:space="preserve"> с </w:t>
            </w:r>
            <w:proofErr w:type="spellStart"/>
            <w:r w:rsidRPr="006A6329">
              <w:rPr>
                <w:rFonts w:ascii="Times New Roman" w:hAnsi="Times New Roman" w:cs="Times New Roman"/>
                <w:sz w:val="24"/>
                <w:szCs w:val="24"/>
              </w:rPr>
              <w:t>подгруппами</w:t>
            </w:r>
            <w:proofErr w:type="spellEnd"/>
          </w:p>
        </w:tc>
      </w:tr>
      <w:tr w:rsidR="00897AB0" w:rsidRPr="006A6329" w14:paraId="2FB4C88D" w14:textId="77777777" w:rsidTr="00E406A7">
        <w:tc>
          <w:tcPr>
            <w:tcW w:w="2093" w:type="dxa"/>
            <w:vMerge/>
          </w:tcPr>
          <w:p w14:paraId="5958C1B9" w14:textId="77777777" w:rsidR="00897AB0" w:rsidRPr="006A6329" w:rsidRDefault="00897AB0" w:rsidP="00E406A7">
            <w:pPr>
              <w:spacing w:after="0"/>
              <w:rPr>
                <w:rFonts w:ascii="Times New Roman" w:hAnsi="Times New Roman" w:cs="Times New Roman"/>
                <w:sz w:val="24"/>
                <w:szCs w:val="24"/>
              </w:rPr>
            </w:pPr>
          </w:p>
        </w:tc>
        <w:tc>
          <w:tcPr>
            <w:tcW w:w="1417" w:type="dxa"/>
          </w:tcPr>
          <w:p w14:paraId="3D0CB72A"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5-10 </w:t>
            </w:r>
            <w:proofErr w:type="spellStart"/>
            <w:r w:rsidRPr="006A6329">
              <w:rPr>
                <w:rFonts w:ascii="Times New Roman" w:hAnsi="Times New Roman" w:cs="Times New Roman"/>
                <w:sz w:val="24"/>
                <w:szCs w:val="24"/>
              </w:rPr>
              <w:t>мин</w:t>
            </w:r>
            <w:proofErr w:type="spellEnd"/>
          </w:p>
        </w:tc>
        <w:tc>
          <w:tcPr>
            <w:tcW w:w="1843" w:type="dxa"/>
          </w:tcPr>
          <w:p w14:paraId="2BDBA1BF"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10-12 </w:t>
            </w:r>
            <w:proofErr w:type="spellStart"/>
            <w:r w:rsidRPr="006A6329">
              <w:rPr>
                <w:rFonts w:ascii="Times New Roman" w:hAnsi="Times New Roman" w:cs="Times New Roman"/>
                <w:sz w:val="24"/>
                <w:szCs w:val="24"/>
              </w:rPr>
              <w:t>мин</w:t>
            </w:r>
            <w:proofErr w:type="spellEnd"/>
          </w:p>
        </w:tc>
        <w:tc>
          <w:tcPr>
            <w:tcW w:w="2126" w:type="dxa"/>
          </w:tcPr>
          <w:p w14:paraId="23D8EDE9"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10-15 </w:t>
            </w:r>
            <w:proofErr w:type="spellStart"/>
            <w:r w:rsidRPr="006A6329">
              <w:rPr>
                <w:rFonts w:ascii="Times New Roman" w:hAnsi="Times New Roman" w:cs="Times New Roman"/>
                <w:sz w:val="24"/>
                <w:szCs w:val="24"/>
              </w:rPr>
              <w:t>минут</w:t>
            </w:r>
            <w:proofErr w:type="spellEnd"/>
          </w:p>
        </w:tc>
        <w:tc>
          <w:tcPr>
            <w:tcW w:w="1985" w:type="dxa"/>
          </w:tcPr>
          <w:p w14:paraId="542BCF19"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10-15 </w:t>
            </w:r>
            <w:proofErr w:type="spellStart"/>
            <w:r w:rsidRPr="006A6329">
              <w:rPr>
                <w:rFonts w:ascii="Times New Roman" w:hAnsi="Times New Roman" w:cs="Times New Roman"/>
                <w:sz w:val="24"/>
                <w:szCs w:val="24"/>
              </w:rPr>
              <w:t>минут</w:t>
            </w:r>
            <w:proofErr w:type="spellEnd"/>
          </w:p>
        </w:tc>
      </w:tr>
      <w:tr w:rsidR="00897AB0" w:rsidRPr="006A6329" w14:paraId="131F7E17" w14:textId="77777777" w:rsidTr="00E406A7">
        <w:tc>
          <w:tcPr>
            <w:tcW w:w="2093" w:type="dxa"/>
            <w:vMerge w:val="restart"/>
          </w:tcPr>
          <w:p w14:paraId="457E943A"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Спортивные</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развлечения</w:t>
            </w:r>
            <w:proofErr w:type="spellEnd"/>
          </w:p>
        </w:tc>
        <w:tc>
          <w:tcPr>
            <w:tcW w:w="7371" w:type="dxa"/>
            <w:gridSpan w:val="4"/>
          </w:tcPr>
          <w:p w14:paraId="24094818" w14:textId="77777777" w:rsidR="00897AB0" w:rsidRPr="006A6329" w:rsidRDefault="00897AB0" w:rsidP="00E406A7">
            <w:pPr>
              <w:spacing w:after="0"/>
              <w:jc w:val="center"/>
              <w:rPr>
                <w:rFonts w:ascii="Times New Roman" w:hAnsi="Times New Roman" w:cs="Times New Roman"/>
                <w:sz w:val="24"/>
                <w:szCs w:val="24"/>
              </w:rPr>
            </w:pPr>
            <w:r w:rsidRPr="006A6329">
              <w:rPr>
                <w:rFonts w:ascii="Times New Roman" w:hAnsi="Times New Roman" w:cs="Times New Roman"/>
                <w:sz w:val="24"/>
                <w:szCs w:val="24"/>
              </w:rPr>
              <w:t xml:space="preserve">1 </w:t>
            </w:r>
            <w:proofErr w:type="spellStart"/>
            <w:r w:rsidRPr="006A6329">
              <w:rPr>
                <w:rFonts w:ascii="Times New Roman" w:hAnsi="Times New Roman" w:cs="Times New Roman"/>
                <w:sz w:val="24"/>
                <w:szCs w:val="24"/>
              </w:rPr>
              <w:t>раза</w:t>
            </w:r>
            <w:proofErr w:type="spellEnd"/>
            <w:r w:rsidRPr="006A6329">
              <w:rPr>
                <w:rFonts w:ascii="Times New Roman" w:hAnsi="Times New Roman" w:cs="Times New Roman"/>
                <w:sz w:val="24"/>
                <w:szCs w:val="24"/>
              </w:rPr>
              <w:t xml:space="preserve"> в </w:t>
            </w:r>
            <w:proofErr w:type="spellStart"/>
            <w:r w:rsidRPr="006A6329">
              <w:rPr>
                <w:rFonts w:ascii="Times New Roman" w:hAnsi="Times New Roman" w:cs="Times New Roman"/>
                <w:sz w:val="24"/>
                <w:szCs w:val="24"/>
              </w:rPr>
              <w:t>месяц</w:t>
            </w:r>
            <w:proofErr w:type="spellEnd"/>
          </w:p>
        </w:tc>
      </w:tr>
      <w:tr w:rsidR="00897AB0" w:rsidRPr="006A6329" w14:paraId="44FB1584" w14:textId="77777777" w:rsidTr="00E406A7">
        <w:tc>
          <w:tcPr>
            <w:tcW w:w="2093" w:type="dxa"/>
            <w:vMerge/>
          </w:tcPr>
          <w:p w14:paraId="3A34E2C4" w14:textId="77777777" w:rsidR="00897AB0" w:rsidRPr="006A6329" w:rsidRDefault="00897AB0" w:rsidP="00E406A7">
            <w:pPr>
              <w:spacing w:after="0"/>
              <w:rPr>
                <w:rFonts w:ascii="Times New Roman" w:hAnsi="Times New Roman" w:cs="Times New Roman"/>
                <w:sz w:val="24"/>
                <w:szCs w:val="24"/>
              </w:rPr>
            </w:pPr>
          </w:p>
        </w:tc>
        <w:tc>
          <w:tcPr>
            <w:tcW w:w="1417" w:type="dxa"/>
          </w:tcPr>
          <w:p w14:paraId="19EC4BB4"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15 </w:t>
            </w:r>
            <w:proofErr w:type="spellStart"/>
            <w:r w:rsidRPr="006A6329">
              <w:rPr>
                <w:rFonts w:ascii="Times New Roman" w:hAnsi="Times New Roman" w:cs="Times New Roman"/>
                <w:sz w:val="24"/>
                <w:szCs w:val="24"/>
              </w:rPr>
              <w:t>минут</w:t>
            </w:r>
            <w:proofErr w:type="spellEnd"/>
          </w:p>
        </w:tc>
        <w:tc>
          <w:tcPr>
            <w:tcW w:w="1843" w:type="dxa"/>
          </w:tcPr>
          <w:p w14:paraId="1920EB58"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20 </w:t>
            </w:r>
            <w:proofErr w:type="spellStart"/>
            <w:r w:rsidRPr="006A6329">
              <w:rPr>
                <w:rFonts w:ascii="Times New Roman" w:hAnsi="Times New Roman" w:cs="Times New Roman"/>
                <w:sz w:val="24"/>
                <w:szCs w:val="24"/>
              </w:rPr>
              <w:t>минут</w:t>
            </w:r>
            <w:proofErr w:type="spellEnd"/>
          </w:p>
        </w:tc>
        <w:tc>
          <w:tcPr>
            <w:tcW w:w="2126" w:type="dxa"/>
          </w:tcPr>
          <w:p w14:paraId="1EF1563A"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30 </w:t>
            </w:r>
            <w:proofErr w:type="spellStart"/>
            <w:r w:rsidRPr="006A6329">
              <w:rPr>
                <w:rFonts w:ascii="Times New Roman" w:hAnsi="Times New Roman" w:cs="Times New Roman"/>
                <w:sz w:val="24"/>
                <w:szCs w:val="24"/>
              </w:rPr>
              <w:t>минут</w:t>
            </w:r>
            <w:proofErr w:type="spellEnd"/>
          </w:p>
        </w:tc>
        <w:tc>
          <w:tcPr>
            <w:tcW w:w="1985" w:type="dxa"/>
          </w:tcPr>
          <w:p w14:paraId="2B85BEF2"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30- 40 </w:t>
            </w:r>
            <w:proofErr w:type="spellStart"/>
            <w:r w:rsidRPr="006A6329">
              <w:rPr>
                <w:rFonts w:ascii="Times New Roman" w:hAnsi="Times New Roman" w:cs="Times New Roman"/>
                <w:sz w:val="24"/>
                <w:szCs w:val="24"/>
              </w:rPr>
              <w:t>минут</w:t>
            </w:r>
            <w:proofErr w:type="spellEnd"/>
          </w:p>
        </w:tc>
      </w:tr>
      <w:tr w:rsidR="00897AB0" w:rsidRPr="006A6329" w14:paraId="74732FEB" w14:textId="77777777" w:rsidTr="00E406A7">
        <w:tc>
          <w:tcPr>
            <w:tcW w:w="2093" w:type="dxa"/>
            <w:vMerge w:val="restart"/>
          </w:tcPr>
          <w:p w14:paraId="6F754D5B"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Спортивные</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праздники</w:t>
            </w:r>
            <w:proofErr w:type="spellEnd"/>
          </w:p>
        </w:tc>
        <w:tc>
          <w:tcPr>
            <w:tcW w:w="7371" w:type="dxa"/>
            <w:gridSpan w:val="4"/>
          </w:tcPr>
          <w:p w14:paraId="02258530" w14:textId="77777777" w:rsidR="00897AB0" w:rsidRPr="006A6329" w:rsidRDefault="00897AB0" w:rsidP="00E406A7">
            <w:pPr>
              <w:spacing w:after="0"/>
              <w:jc w:val="center"/>
              <w:rPr>
                <w:rFonts w:ascii="Times New Roman" w:hAnsi="Times New Roman" w:cs="Times New Roman"/>
                <w:sz w:val="24"/>
                <w:szCs w:val="24"/>
              </w:rPr>
            </w:pPr>
            <w:r w:rsidRPr="006A6329">
              <w:rPr>
                <w:rFonts w:ascii="Times New Roman" w:hAnsi="Times New Roman" w:cs="Times New Roman"/>
                <w:sz w:val="24"/>
                <w:szCs w:val="24"/>
              </w:rPr>
              <w:t xml:space="preserve">2 </w:t>
            </w:r>
            <w:proofErr w:type="spellStart"/>
            <w:r w:rsidRPr="006A6329">
              <w:rPr>
                <w:rFonts w:ascii="Times New Roman" w:hAnsi="Times New Roman" w:cs="Times New Roman"/>
                <w:sz w:val="24"/>
                <w:szCs w:val="24"/>
              </w:rPr>
              <w:t>раза</w:t>
            </w:r>
            <w:proofErr w:type="spellEnd"/>
            <w:r w:rsidRPr="006A6329">
              <w:rPr>
                <w:rFonts w:ascii="Times New Roman" w:hAnsi="Times New Roman" w:cs="Times New Roman"/>
                <w:sz w:val="24"/>
                <w:szCs w:val="24"/>
              </w:rPr>
              <w:t xml:space="preserve"> в </w:t>
            </w:r>
            <w:proofErr w:type="spellStart"/>
            <w:r w:rsidRPr="006A6329">
              <w:rPr>
                <w:rFonts w:ascii="Times New Roman" w:hAnsi="Times New Roman" w:cs="Times New Roman"/>
                <w:sz w:val="24"/>
                <w:szCs w:val="24"/>
              </w:rPr>
              <w:t>год</w:t>
            </w:r>
            <w:proofErr w:type="spellEnd"/>
          </w:p>
        </w:tc>
      </w:tr>
      <w:tr w:rsidR="00897AB0" w:rsidRPr="006A6329" w14:paraId="62EB90D3" w14:textId="77777777" w:rsidTr="00E406A7">
        <w:tc>
          <w:tcPr>
            <w:tcW w:w="2093" w:type="dxa"/>
            <w:vMerge/>
          </w:tcPr>
          <w:p w14:paraId="02022E08" w14:textId="77777777" w:rsidR="00897AB0" w:rsidRPr="006A6329" w:rsidRDefault="00897AB0" w:rsidP="00E406A7">
            <w:pPr>
              <w:spacing w:after="0"/>
              <w:rPr>
                <w:rFonts w:ascii="Times New Roman" w:hAnsi="Times New Roman" w:cs="Times New Roman"/>
                <w:sz w:val="24"/>
                <w:szCs w:val="24"/>
              </w:rPr>
            </w:pPr>
          </w:p>
        </w:tc>
        <w:tc>
          <w:tcPr>
            <w:tcW w:w="1417" w:type="dxa"/>
          </w:tcPr>
          <w:p w14:paraId="28ACA36D"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15 </w:t>
            </w:r>
            <w:proofErr w:type="spellStart"/>
            <w:r w:rsidRPr="006A6329">
              <w:rPr>
                <w:rFonts w:ascii="Times New Roman" w:hAnsi="Times New Roman" w:cs="Times New Roman"/>
                <w:sz w:val="24"/>
                <w:szCs w:val="24"/>
              </w:rPr>
              <w:t>минут</w:t>
            </w:r>
            <w:proofErr w:type="spellEnd"/>
          </w:p>
        </w:tc>
        <w:tc>
          <w:tcPr>
            <w:tcW w:w="1843" w:type="dxa"/>
          </w:tcPr>
          <w:p w14:paraId="02066120"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20 </w:t>
            </w:r>
            <w:proofErr w:type="spellStart"/>
            <w:r w:rsidRPr="006A6329">
              <w:rPr>
                <w:rFonts w:ascii="Times New Roman" w:hAnsi="Times New Roman" w:cs="Times New Roman"/>
                <w:sz w:val="24"/>
                <w:szCs w:val="24"/>
              </w:rPr>
              <w:t>минут</w:t>
            </w:r>
            <w:proofErr w:type="spellEnd"/>
          </w:p>
        </w:tc>
        <w:tc>
          <w:tcPr>
            <w:tcW w:w="2126" w:type="dxa"/>
          </w:tcPr>
          <w:p w14:paraId="49C8A88B"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30 </w:t>
            </w:r>
            <w:proofErr w:type="spellStart"/>
            <w:r w:rsidRPr="006A6329">
              <w:rPr>
                <w:rFonts w:ascii="Times New Roman" w:hAnsi="Times New Roman" w:cs="Times New Roman"/>
                <w:sz w:val="24"/>
                <w:szCs w:val="24"/>
              </w:rPr>
              <w:t>минут</w:t>
            </w:r>
            <w:proofErr w:type="spellEnd"/>
          </w:p>
        </w:tc>
        <w:tc>
          <w:tcPr>
            <w:tcW w:w="1985" w:type="dxa"/>
          </w:tcPr>
          <w:p w14:paraId="31F6C4E0"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40 </w:t>
            </w:r>
            <w:proofErr w:type="spellStart"/>
            <w:r w:rsidRPr="006A6329">
              <w:rPr>
                <w:rFonts w:ascii="Times New Roman" w:hAnsi="Times New Roman" w:cs="Times New Roman"/>
                <w:sz w:val="24"/>
                <w:szCs w:val="24"/>
              </w:rPr>
              <w:t>минут</w:t>
            </w:r>
            <w:proofErr w:type="spellEnd"/>
          </w:p>
        </w:tc>
      </w:tr>
      <w:tr w:rsidR="00897AB0" w:rsidRPr="006A6329" w14:paraId="40A62365" w14:textId="77777777" w:rsidTr="00E406A7">
        <w:tc>
          <w:tcPr>
            <w:tcW w:w="2093" w:type="dxa"/>
          </w:tcPr>
          <w:p w14:paraId="021FEB7D"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Самостоятельная</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двигательная</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деятельность</w:t>
            </w:r>
            <w:proofErr w:type="spellEnd"/>
          </w:p>
        </w:tc>
        <w:tc>
          <w:tcPr>
            <w:tcW w:w="1417" w:type="dxa"/>
          </w:tcPr>
          <w:p w14:paraId="1D99BF0D" w14:textId="77777777" w:rsidR="00897AB0" w:rsidRPr="006A6329" w:rsidRDefault="00897AB0" w:rsidP="00E406A7">
            <w:pPr>
              <w:spacing w:after="0"/>
              <w:jc w:val="center"/>
              <w:rPr>
                <w:rFonts w:ascii="Times New Roman" w:hAnsi="Times New Roman" w:cs="Times New Roman"/>
                <w:sz w:val="24"/>
                <w:szCs w:val="24"/>
              </w:rPr>
            </w:pPr>
            <w:proofErr w:type="spellStart"/>
            <w:r w:rsidRPr="006A6329">
              <w:rPr>
                <w:rFonts w:ascii="Times New Roman" w:hAnsi="Times New Roman" w:cs="Times New Roman"/>
                <w:sz w:val="24"/>
                <w:szCs w:val="24"/>
              </w:rPr>
              <w:t>ежедневно</w:t>
            </w:r>
            <w:proofErr w:type="spellEnd"/>
          </w:p>
        </w:tc>
        <w:tc>
          <w:tcPr>
            <w:tcW w:w="1843" w:type="dxa"/>
          </w:tcPr>
          <w:p w14:paraId="2E4328BF" w14:textId="77777777" w:rsidR="00897AB0" w:rsidRPr="006A6329" w:rsidRDefault="00897AB0" w:rsidP="00E406A7">
            <w:pPr>
              <w:spacing w:after="0"/>
              <w:jc w:val="center"/>
              <w:rPr>
                <w:rFonts w:ascii="Times New Roman" w:hAnsi="Times New Roman" w:cs="Times New Roman"/>
                <w:sz w:val="24"/>
                <w:szCs w:val="24"/>
              </w:rPr>
            </w:pPr>
            <w:proofErr w:type="spellStart"/>
            <w:r w:rsidRPr="006A6329">
              <w:rPr>
                <w:rFonts w:ascii="Times New Roman" w:hAnsi="Times New Roman" w:cs="Times New Roman"/>
                <w:sz w:val="24"/>
                <w:szCs w:val="24"/>
              </w:rPr>
              <w:t>ежедневно</w:t>
            </w:r>
            <w:proofErr w:type="spellEnd"/>
          </w:p>
        </w:tc>
        <w:tc>
          <w:tcPr>
            <w:tcW w:w="2126" w:type="dxa"/>
          </w:tcPr>
          <w:p w14:paraId="617EFBC1" w14:textId="77777777" w:rsidR="00897AB0" w:rsidRPr="006A6329" w:rsidRDefault="00897AB0" w:rsidP="00E406A7">
            <w:pPr>
              <w:spacing w:after="0"/>
              <w:jc w:val="center"/>
              <w:rPr>
                <w:rFonts w:ascii="Times New Roman" w:hAnsi="Times New Roman" w:cs="Times New Roman"/>
                <w:sz w:val="24"/>
                <w:szCs w:val="24"/>
              </w:rPr>
            </w:pPr>
            <w:proofErr w:type="spellStart"/>
            <w:r w:rsidRPr="006A6329">
              <w:rPr>
                <w:rFonts w:ascii="Times New Roman" w:hAnsi="Times New Roman" w:cs="Times New Roman"/>
                <w:sz w:val="24"/>
                <w:szCs w:val="24"/>
              </w:rPr>
              <w:t>ежедневно</w:t>
            </w:r>
            <w:proofErr w:type="spellEnd"/>
          </w:p>
        </w:tc>
        <w:tc>
          <w:tcPr>
            <w:tcW w:w="1985" w:type="dxa"/>
          </w:tcPr>
          <w:p w14:paraId="5F8D092E" w14:textId="77777777" w:rsidR="00897AB0" w:rsidRPr="006A6329" w:rsidRDefault="00897AB0" w:rsidP="00E406A7">
            <w:pPr>
              <w:spacing w:after="0"/>
              <w:jc w:val="center"/>
              <w:rPr>
                <w:rFonts w:ascii="Times New Roman" w:hAnsi="Times New Roman" w:cs="Times New Roman"/>
                <w:sz w:val="24"/>
                <w:szCs w:val="24"/>
              </w:rPr>
            </w:pPr>
            <w:proofErr w:type="spellStart"/>
            <w:r w:rsidRPr="006A6329">
              <w:rPr>
                <w:rFonts w:ascii="Times New Roman" w:hAnsi="Times New Roman" w:cs="Times New Roman"/>
                <w:sz w:val="24"/>
                <w:szCs w:val="24"/>
              </w:rPr>
              <w:t>ежедневно</w:t>
            </w:r>
            <w:proofErr w:type="spellEnd"/>
          </w:p>
        </w:tc>
      </w:tr>
    </w:tbl>
    <w:p w14:paraId="22E53B1D" w14:textId="77777777" w:rsidR="00897AB0" w:rsidRPr="00DA2D35" w:rsidRDefault="00897AB0" w:rsidP="00DA2D35">
      <w:pPr>
        <w:pStyle w:val="a5"/>
        <w:rPr>
          <w:b/>
          <w:bCs/>
        </w:rPr>
      </w:pPr>
      <w:proofErr w:type="spellStart"/>
      <w:r w:rsidRPr="00DA2D35">
        <w:rPr>
          <w:b/>
          <w:bCs/>
        </w:rPr>
        <w:t>Здоровьесбережение</w:t>
      </w:r>
      <w:proofErr w:type="spellEnd"/>
      <w:r w:rsidRPr="00DA2D35">
        <w:rPr>
          <w:b/>
          <w:bCs/>
        </w:rPr>
        <w:t xml:space="preserve"> </w:t>
      </w:r>
      <w:proofErr w:type="spellStart"/>
      <w:r w:rsidRPr="00DA2D35">
        <w:rPr>
          <w:b/>
          <w:bCs/>
        </w:rPr>
        <w:t>детей</w:t>
      </w:r>
      <w:proofErr w:type="spellEnd"/>
      <w:r w:rsidRPr="00DA2D35">
        <w:rPr>
          <w:b/>
          <w:bCs/>
        </w:rPr>
        <w:t xml:space="preserve"> в </w:t>
      </w:r>
      <w:proofErr w:type="spellStart"/>
      <w:r w:rsidRPr="00DA2D35">
        <w:rPr>
          <w:b/>
          <w:bCs/>
        </w:rPr>
        <w:t>детском</w:t>
      </w:r>
      <w:proofErr w:type="spellEnd"/>
      <w:r w:rsidRPr="00DA2D35">
        <w:rPr>
          <w:b/>
          <w:bCs/>
        </w:rPr>
        <w:t xml:space="preserve"> </w:t>
      </w:r>
      <w:proofErr w:type="spellStart"/>
      <w:r w:rsidRPr="00DA2D35">
        <w:rPr>
          <w:b/>
          <w:bCs/>
        </w:rPr>
        <w:t>саду</w:t>
      </w:r>
      <w:proofErr w:type="spellEnd"/>
    </w:p>
    <w:tbl>
      <w:tblPr>
        <w:tblpPr w:leftFromText="180" w:rightFromText="180" w:vertAnchor="text" w:horzAnchor="margin" w:tblpX="41" w:tblpY="554"/>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4110"/>
      </w:tblGrid>
      <w:tr w:rsidR="00897AB0" w:rsidRPr="00DA2D35" w14:paraId="689FF2A8" w14:textId="77777777" w:rsidTr="00E406A7">
        <w:tc>
          <w:tcPr>
            <w:tcW w:w="567" w:type="dxa"/>
          </w:tcPr>
          <w:p w14:paraId="4F199B87" w14:textId="77777777" w:rsidR="00897AB0" w:rsidRPr="00DA2D35" w:rsidRDefault="00897AB0" w:rsidP="00DA2D35">
            <w:pPr>
              <w:pStyle w:val="a5"/>
            </w:pPr>
            <w:r w:rsidRPr="00DA2D35">
              <w:t>№</w:t>
            </w:r>
          </w:p>
        </w:tc>
        <w:tc>
          <w:tcPr>
            <w:tcW w:w="4820" w:type="dxa"/>
          </w:tcPr>
          <w:p w14:paraId="24707BA3" w14:textId="77777777" w:rsidR="00897AB0" w:rsidRPr="00DA2D35" w:rsidRDefault="00897AB0" w:rsidP="00DA2D35">
            <w:pPr>
              <w:pStyle w:val="a5"/>
            </w:pPr>
            <w:proofErr w:type="spellStart"/>
            <w:r w:rsidRPr="00DA2D35">
              <w:t>Виды</w:t>
            </w:r>
            <w:proofErr w:type="spellEnd"/>
          </w:p>
        </w:tc>
        <w:tc>
          <w:tcPr>
            <w:tcW w:w="4110" w:type="dxa"/>
          </w:tcPr>
          <w:p w14:paraId="0A43DDC8" w14:textId="77777777" w:rsidR="00897AB0" w:rsidRPr="00DA2D35" w:rsidRDefault="00897AB0" w:rsidP="00DA2D35">
            <w:pPr>
              <w:pStyle w:val="a5"/>
            </w:pPr>
            <w:proofErr w:type="spellStart"/>
            <w:r w:rsidRPr="00DA2D35">
              <w:t>Особенности</w:t>
            </w:r>
            <w:proofErr w:type="spellEnd"/>
            <w:r w:rsidRPr="00DA2D35">
              <w:t xml:space="preserve"> </w:t>
            </w:r>
            <w:proofErr w:type="spellStart"/>
            <w:r w:rsidRPr="00DA2D35">
              <w:t>организации</w:t>
            </w:r>
            <w:proofErr w:type="spellEnd"/>
          </w:p>
        </w:tc>
      </w:tr>
      <w:tr w:rsidR="00897AB0" w:rsidRPr="006A6329" w14:paraId="0EFF3E94" w14:textId="77777777" w:rsidTr="00E406A7">
        <w:tc>
          <w:tcPr>
            <w:tcW w:w="567" w:type="dxa"/>
          </w:tcPr>
          <w:p w14:paraId="5B2D0F4A" w14:textId="77777777" w:rsidR="00897AB0" w:rsidRPr="006A6329" w:rsidRDefault="00897AB0" w:rsidP="00E406A7">
            <w:pPr>
              <w:spacing w:after="0"/>
              <w:ind w:left="397"/>
              <w:jc w:val="center"/>
              <w:rPr>
                <w:rFonts w:ascii="Times New Roman" w:hAnsi="Times New Roman" w:cs="Times New Roman"/>
                <w:sz w:val="24"/>
                <w:szCs w:val="24"/>
              </w:rPr>
            </w:pPr>
          </w:p>
        </w:tc>
        <w:tc>
          <w:tcPr>
            <w:tcW w:w="8930" w:type="dxa"/>
            <w:gridSpan w:val="2"/>
          </w:tcPr>
          <w:p w14:paraId="6AB0782D" w14:textId="77777777" w:rsidR="00897AB0" w:rsidRPr="006A6329" w:rsidRDefault="00897AB0" w:rsidP="00E406A7">
            <w:pPr>
              <w:spacing w:after="0"/>
              <w:jc w:val="center"/>
              <w:rPr>
                <w:rFonts w:ascii="Times New Roman" w:hAnsi="Times New Roman" w:cs="Times New Roman"/>
                <w:sz w:val="24"/>
                <w:szCs w:val="24"/>
              </w:rPr>
            </w:pPr>
            <w:proofErr w:type="spellStart"/>
            <w:r w:rsidRPr="006A6329">
              <w:rPr>
                <w:rFonts w:ascii="Times New Roman" w:hAnsi="Times New Roman" w:cs="Times New Roman"/>
                <w:bCs/>
                <w:sz w:val="24"/>
                <w:szCs w:val="24"/>
              </w:rPr>
              <w:t>Медико-профилактические</w:t>
            </w:r>
            <w:proofErr w:type="spellEnd"/>
          </w:p>
        </w:tc>
      </w:tr>
      <w:tr w:rsidR="00897AB0" w:rsidRPr="0019635C" w14:paraId="6F9AD38B" w14:textId="77777777" w:rsidTr="00E406A7">
        <w:tc>
          <w:tcPr>
            <w:tcW w:w="567" w:type="dxa"/>
          </w:tcPr>
          <w:p w14:paraId="71105A47" w14:textId="77777777" w:rsidR="00897AB0" w:rsidRPr="006A6329" w:rsidRDefault="00897AB0" w:rsidP="00E406A7">
            <w:pPr>
              <w:spacing w:after="0"/>
              <w:ind w:left="397"/>
              <w:jc w:val="center"/>
              <w:rPr>
                <w:rFonts w:ascii="Times New Roman" w:hAnsi="Times New Roman" w:cs="Times New Roman"/>
                <w:sz w:val="24"/>
                <w:szCs w:val="24"/>
              </w:rPr>
            </w:pPr>
          </w:p>
        </w:tc>
        <w:tc>
          <w:tcPr>
            <w:tcW w:w="8930" w:type="dxa"/>
            <w:gridSpan w:val="2"/>
          </w:tcPr>
          <w:p w14:paraId="1B643D92" w14:textId="77777777" w:rsidR="00897AB0" w:rsidRPr="00897AB0" w:rsidRDefault="00897AB0" w:rsidP="00E406A7">
            <w:pPr>
              <w:spacing w:after="0"/>
              <w:rPr>
                <w:rFonts w:ascii="Times New Roman" w:hAnsi="Times New Roman" w:cs="Times New Roman"/>
                <w:i/>
                <w:sz w:val="24"/>
                <w:szCs w:val="24"/>
                <w:lang w:val="ru-RU"/>
              </w:rPr>
            </w:pPr>
            <w:r w:rsidRPr="00897AB0">
              <w:rPr>
                <w:rFonts w:ascii="Times New Roman" w:hAnsi="Times New Roman" w:cs="Times New Roman"/>
                <w:i/>
                <w:sz w:val="24"/>
                <w:szCs w:val="24"/>
                <w:lang w:val="ru-RU"/>
              </w:rPr>
              <w:t xml:space="preserve">Закаливание  </w:t>
            </w:r>
            <w:r w:rsidRPr="00897AB0">
              <w:rPr>
                <w:rFonts w:ascii="Times New Roman" w:hAnsi="Times New Roman" w:cs="Times New Roman"/>
                <w:sz w:val="24"/>
                <w:szCs w:val="24"/>
                <w:lang w:val="ru-RU"/>
              </w:rPr>
              <w:t xml:space="preserve"> в соответствии с медицинскими показаниями</w:t>
            </w:r>
          </w:p>
        </w:tc>
      </w:tr>
      <w:tr w:rsidR="00897AB0" w:rsidRPr="006A6329" w14:paraId="6F2079F2" w14:textId="77777777" w:rsidTr="00E406A7">
        <w:tc>
          <w:tcPr>
            <w:tcW w:w="567" w:type="dxa"/>
          </w:tcPr>
          <w:p w14:paraId="21B25C9B" w14:textId="77777777" w:rsidR="00897AB0" w:rsidRPr="006A6329" w:rsidRDefault="00897AB0" w:rsidP="00D07C05">
            <w:pPr>
              <w:pStyle w:val="a7"/>
              <w:numPr>
                <w:ilvl w:val="0"/>
                <w:numId w:val="36"/>
              </w:numPr>
              <w:spacing w:after="0" w:line="240" w:lineRule="auto"/>
              <w:ind w:left="397"/>
              <w:rPr>
                <w:rFonts w:ascii="Times New Roman" w:hAnsi="Times New Roman" w:cs="Times New Roman"/>
                <w:sz w:val="24"/>
                <w:szCs w:val="24"/>
              </w:rPr>
            </w:pPr>
          </w:p>
        </w:tc>
        <w:tc>
          <w:tcPr>
            <w:tcW w:w="4820" w:type="dxa"/>
          </w:tcPr>
          <w:p w14:paraId="5297695E" w14:textId="77777777" w:rsidR="00897AB0" w:rsidRPr="00897AB0" w:rsidRDefault="00897AB0" w:rsidP="00E406A7">
            <w:pPr>
              <w:spacing w:after="0"/>
              <w:jc w:val="both"/>
              <w:rPr>
                <w:rFonts w:ascii="Times New Roman" w:hAnsi="Times New Roman" w:cs="Times New Roman"/>
                <w:sz w:val="24"/>
                <w:szCs w:val="24"/>
                <w:lang w:val="ru-RU"/>
              </w:rPr>
            </w:pPr>
            <w:r w:rsidRPr="00897AB0">
              <w:rPr>
                <w:rFonts w:ascii="Times New Roman" w:hAnsi="Times New Roman" w:cs="Times New Roman"/>
                <w:sz w:val="24"/>
                <w:szCs w:val="24"/>
                <w:lang w:val="ru-RU"/>
              </w:rPr>
              <w:t>Обширное умывание после дневного сна (мытье рук до локтя)</w:t>
            </w:r>
          </w:p>
        </w:tc>
        <w:tc>
          <w:tcPr>
            <w:tcW w:w="4110" w:type="dxa"/>
          </w:tcPr>
          <w:p w14:paraId="15B22ACB"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Дошкольные</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группы</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ежедневно</w:t>
            </w:r>
            <w:proofErr w:type="spellEnd"/>
            <w:r w:rsidRPr="006A6329">
              <w:rPr>
                <w:rFonts w:ascii="Times New Roman" w:hAnsi="Times New Roman" w:cs="Times New Roman"/>
                <w:sz w:val="24"/>
                <w:szCs w:val="24"/>
              </w:rPr>
              <w:t xml:space="preserve"> </w:t>
            </w:r>
          </w:p>
        </w:tc>
      </w:tr>
      <w:tr w:rsidR="00897AB0" w:rsidRPr="0019635C" w14:paraId="07D73D01" w14:textId="77777777" w:rsidTr="00E406A7">
        <w:tc>
          <w:tcPr>
            <w:tcW w:w="567" w:type="dxa"/>
          </w:tcPr>
          <w:p w14:paraId="4BF32EB3" w14:textId="77777777" w:rsidR="00897AB0" w:rsidRPr="006A6329" w:rsidRDefault="00897AB0" w:rsidP="00D07C05">
            <w:pPr>
              <w:pStyle w:val="a7"/>
              <w:numPr>
                <w:ilvl w:val="0"/>
                <w:numId w:val="36"/>
              </w:numPr>
              <w:spacing w:after="0" w:line="240" w:lineRule="auto"/>
              <w:ind w:left="397"/>
              <w:rPr>
                <w:rFonts w:ascii="Times New Roman" w:hAnsi="Times New Roman" w:cs="Times New Roman"/>
                <w:sz w:val="24"/>
                <w:szCs w:val="24"/>
              </w:rPr>
            </w:pPr>
          </w:p>
        </w:tc>
        <w:tc>
          <w:tcPr>
            <w:tcW w:w="4820" w:type="dxa"/>
          </w:tcPr>
          <w:p w14:paraId="4B53778C" w14:textId="77777777" w:rsidR="00897AB0" w:rsidRPr="00897AB0" w:rsidRDefault="00897AB0" w:rsidP="00E406A7">
            <w:pPr>
              <w:spacing w:after="0"/>
              <w:jc w:val="both"/>
              <w:rPr>
                <w:rFonts w:ascii="Times New Roman" w:hAnsi="Times New Roman" w:cs="Times New Roman"/>
                <w:sz w:val="24"/>
                <w:szCs w:val="24"/>
                <w:lang w:val="ru-RU"/>
              </w:rPr>
            </w:pPr>
            <w:r w:rsidRPr="00897AB0">
              <w:rPr>
                <w:rFonts w:ascii="Times New Roman" w:hAnsi="Times New Roman" w:cs="Times New Roman"/>
                <w:sz w:val="24"/>
                <w:szCs w:val="24"/>
                <w:lang w:val="ru-RU"/>
              </w:rPr>
              <w:t>Хождение по мокрым дорожкам после сна</w:t>
            </w:r>
          </w:p>
        </w:tc>
        <w:tc>
          <w:tcPr>
            <w:tcW w:w="4110" w:type="dxa"/>
          </w:tcPr>
          <w:p w14:paraId="5C1E0CA0" w14:textId="77777777" w:rsidR="00897AB0" w:rsidRPr="00897AB0" w:rsidRDefault="00897AB0" w:rsidP="00E406A7">
            <w:pPr>
              <w:spacing w:after="0"/>
              <w:rPr>
                <w:rFonts w:ascii="Times New Roman" w:hAnsi="Times New Roman" w:cs="Times New Roman"/>
                <w:sz w:val="24"/>
                <w:szCs w:val="24"/>
                <w:lang w:val="ru-RU"/>
              </w:rPr>
            </w:pPr>
            <w:r w:rsidRPr="00897AB0">
              <w:rPr>
                <w:rFonts w:ascii="Times New Roman" w:hAnsi="Times New Roman" w:cs="Times New Roman"/>
                <w:sz w:val="24"/>
                <w:szCs w:val="24"/>
                <w:lang w:val="ru-RU"/>
              </w:rPr>
              <w:t>Первая и вторая младшие ежедневно</w:t>
            </w:r>
          </w:p>
        </w:tc>
      </w:tr>
      <w:tr w:rsidR="00897AB0" w:rsidRPr="006A6329" w14:paraId="3F013AB5" w14:textId="77777777" w:rsidTr="00E406A7">
        <w:tc>
          <w:tcPr>
            <w:tcW w:w="567" w:type="dxa"/>
          </w:tcPr>
          <w:p w14:paraId="674C11E6" w14:textId="77777777" w:rsidR="00897AB0" w:rsidRPr="006A6329" w:rsidRDefault="00897AB0" w:rsidP="00D07C05">
            <w:pPr>
              <w:pStyle w:val="a7"/>
              <w:numPr>
                <w:ilvl w:val="0"/>
                <w:numId w:val="36"/>
              </w:numPr>
              <w:spacing w:after="0" w:line="240" w:lineRule="auto"/>
              <w:ind w:left="397"/>
              <w:rPr>
                <w:rFonts w:ascii="Times New Roman" w:hAnsi="Times New Roman" w:cs="Times New Roman"/>
                <w:sz w:val="24"/>
                <w:szCs w:val="24"/>
              </w:rPr>
            </w:pPr>
          </w:p>
        </w:tc>
        <w:tc>
          <w:tcPr>
            <w:tcW w:w="4820" w:type="dxa"/>
          </w:tcPr>
          <w:p w14:paraId="6C5789C8" w14:textId="77777777" w:rsidR="00897AB0" w:rsidRPr="006A6329" w:rsidRDefault="00897AB0" w:rsidP="00E406A7">
            <w:pPr>
              <w:spacing w:after="0"/>
              <w:jc w:val="both"/>
              <w:rPr>
                <w:rFonts w:ascii="Times New Roman" w:hAnsi="Times New Roman" w:cs="Times New Roman"/>
                <w:sz w:val="24"/>
                <w:szCs w:val="24"/>
              </w:rPr>
            </w:pPr>
            <w:proofErr w:type="spellStart"/>
            <w:r w:rsidRPr="006A6329">
              <w:rPr>
                <w:rFonts w:ascii="Times New Roman" w:hAnsi="Times New Roman" w:cs="Times New Roman"/>
                <w:sz w:val="24"/>
                <w:szCs w:val="24"/>
              </w:rPr>
              <w:t>Ходьба</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босиком</w:t>
            </w:r>
            <w:proofErr w:type="spellEnd"/>
          </w:p>
        </w:tc>
        <w:tc>
          <w:tcPr>
            <w:tcW w:w="4110" w:type="dxa"/>
          </w:tcPr>
          <w:p w14:paraId="754DA6B4"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Все</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группы</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ежедневно</w:t>
            </w:r>
            <w:proofErr w:type="spellEnd"/>
          </w:p>
        </w:tc>
      </w:tr>
      <w:tr w:rsidR="00897AB0" w:rsidRPr="006A6329" w14:paraId="22698687" w14:textId="77777777" w:rsidTr="00E406A7">
        <w:tc>
          <w:tcPr>
            <w:tcW w:w="567" w:type="dxa"/>
          </w:tcPr>
          <w:p w14:paraId="2D35FA36" w14:textId="77777777" w:rsidR="00897AB0" w:rsidRPr="006A6329" w:rsidRDefault="00897AB0" w:rsidP="00D07C05">
            <w:pPr>
              <w:pStyle w:val="a7"/>
              <w:numPr>
                <w:ilvl w:val="0"/>
                <w:numId w:val="36"/>
              </w:numPr>
              <w:spacing w:after="0" w:line="240" w:lineRule="auto"/>
              <w:ind w:left="397"/>
              <w:rPr>
                <w:rFonts w:ascii="Times New Roman" w:hAnsi="Times New Roman" w:cs="Times New Roman"/>
                <w:sz w:val="24"/>
                <w:szCs w:val="24"/>
              </w:rPr>
            </w:pPr>
          </w:p>
        </w:tc>
        <w:tc>
          <w:tcPr>
            <w:tcW w:w="4820" w:type="dxa"/>
          </w:tcPr>
          <w:p w14:paraId="0ACCB5E6" w14:textId="77777777" w:rsidR="00897AB0" w:rsidRPr="006A6329" w:rsidRDefault="00897AB0" w:rsidP="00E406A7">
            <w:pPr>
              <w:tabs>
                <w:tab w:val="left" w:pos="3940"/>
              </w:tabs>
              <w:spacing w:after="0"/>
              <w:jc w:val="both"/>
              <w:rPr>
                <w:rFonts w:ascii="Times New Roman" w:hAnsi="Times New Roman" w:cs="Times New Roman"/>
                <w:sz w:val="24"/>
                <w:szCs w:val="24"/>
              </w:rPr>
            </w:pPr>
            <w:proofErr w:type="spellStart"/>
            <w:r w:rsidRPr="006A6329">
              <w:rPr>
                <w:rFonts w:ascii="Times New Roman" w:hAnsi="Times New Roman" w:cs="Times New Roman"/>
                <w:sz w:val="24"/>
                <w:szCs w:val="24"/>
              </w:rPr>
              <w:t>Облегченная</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одежда</w:t>
            </w:r>
            <w:proofErr w:type="spellEnd"/>
          </w:p>
        </w:tc>
        <w:tc>
          <w:tcPr>
            <w:tcW w:w="4110" w:type="dxa"/>
          </w:tcPr>
          <w:p w14:paraId="6A6AE895"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Все</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группы</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ежедневно</w:t>
            </w:r>
            <w:proofErr w:type="spellEnd"/>
          </w:p>
        </w:tc>
      </w:tr>
      <w:tr w:rsidR="00897AB0" w:rsidRPr="006A6329" w14:paraId="1AAF8642" w14:textId="77777777" w:rsidTr="00E406A7">
        <w:tc>
          <w:tcPr>
            <w:tcW w:w="567" w:type="dxa"/>
          </w:tcPr>
          <w:p w14:paraId="455AC02F" w14:textId="77777777" w:rsidR="00897AB0" w:rsidRPr="006A6329" w:rsidRDefault="00897AB0" w:rsidP="00E406A7">
            <w:pPr>
              <w:spacing w:after="0"/>
              <w:ind w:left="397"/>
              <w:rPr>
                <w:rFonts w:ascii="Times New Roman" w:hAnsi="Times New Roman" w:cs="Times New Roman"/>
                <w:sz w:val="24"/>
                <w:szCs w:val="24"/>
              </w:rPr>
            </w:pPr>
          </w:p>
        </w:tc>
        <w:tc>
          <w:tcPr>
            <w:tcW w:w="8930" w:type="dxa"/>
            <w:gridSpan w:val="2"/>
          </w:tcPr>
          <w:p w14:paraId="458BAE6E" w14:textId="77777777" w:rsidR="00897AB0" w:rsidRPr="006A6329" w:rsidRDefault="00897AB0" w:rsidP="00E406A7">
            <w:pPr>
              <w:spacing w:after="0"/>
              <w:jc w:val="both"/>
              <w:rPr>
                <w:rFonts w:ascii="Times New Roman" w:hAnsi="Times New Roman" w:cs="Times New Roman"/>
                <w:i/>
                <w:sz w:val="24"/>
                <w:szCs w:val="24"/>
              </w:rPr>
            </w:pPr>
            <w:proofErr w:type="spellStart"/>
            <w:r w:rsidRPr="006A6329">
              <w:rPr>
                <w:rFonts w:ascii="Times New Roman" w:hAnsi="Times New Roman" w:cs="Times New Roman"/>
                <w:i/>
                <w:sz w:val="24"/>
                <w:szCs w:val="24"/>
              </w:rPr>
              <w:t>Профилактические</w:t>
            </w:r>
            <w:proofErr w:type="spellEnd"/>
            <w:r w:rsidRPr="006A6329">
              <w:rPr>
                <w:rFonts w:ascii="Times New Roman" w:hAnsi="Times New Roman" w:cs="Times New Roman"/>
                <w:i/>
                <w:sz w:val="24"/>
                <w:szCs w:val="24"/>
              </w:rPr>
              <w:t xml:space="preserve"> </w:t>
            </w:r>
            <w:proofErr w:type="spellStart"/>
            <w:r w:rsidRPr="006A6329">
              <w:rPr>
                <w:rFonts w:ascii="Times New Roman" w:hAnsi="Times New Roman" w:cs="Times New Roman"/>
                <w:i/>
                <w:sz w:val="24"/>
                <w:szCs w:val="24"/>
              </w:rPr>
              <w:t>мероприятия</w:t>
            </w:r>
            <w:proofErr w:type="spellEnd"/>
          </w:p>
        </w:tc>
      </w:tr>
      <w:tr w:rsidR="00897AB0" w:rsidRPr="0019635C" w14:paraId="3886AAC2" w14:textId="77777777" w:rsidTr="00E406A7">
        <w:tc>
          <w:tcPr>
            <w:tcW w:w="567" w:type="dxa"/>
          </w:tcPr>
          <w:p w14:paraId="5ABE52B7" w14:textId="77777777" w:rsidR="00897AB0" w:rsidRPr="006A6329" w:rsidRDefault="00897AB0" w:rsidP="00D07C05">
            <w:pPr>
              <w:pStyle w:val="a7"/>
              <w:numPr>
                <w:ilvl w:val="0"/>
                <w:numId w:val="37"/>
              </w:numPr>
              <w:spacing w:after="0" w:line="240" w:lineRule="auto"/>
              <w:ind w:left="397"/>
              <w:rPr>
                <w:rFonts w:ascii="Times New Roman" w:hAnsi="Times New Roman" w:cs="Times New Roman"/>
                <w:sz w:val="24"/>
                <w:szCs w:val="24"/>
              </w:rPr>
            </w:pPr>
          </w:p>
        </w:tc>
        <w:tc>
          <w:tcPr>
            <w:tcW w:w="4820" w:type="dxa"/>
          </w:tcPr>
          <w:p w14:paraId="52780DEC" w14:textId="77777777" w:rsidR="00897AB0" w:rsidRPr="006A6329" w:rsidRDefault="00897AB0" w:rsidP="00E406A7">
            <w:pPr>
              <w:spacing w:after="0"/>
              <w:jc w:val="both"/>
              <w:rPr>
                <w:rFonts w:ascii="Times New Roman" w:hAnsi="Times New Roman" w:cs="Times New Roman"/>
                <w:sz w:val="24"/>
                <w:szCs w:val="24"/>
              </w:rPr>
            </w:pPr>
            <w:proofErr w:type="spellStart"/>
            <w:r w:rsidRPr="006A6329">
              <w:rPr>
                <w:rFonts w:ascii="Times New Roman" w:hAnsi="Times New Roman" w:cs="Times New Roman"/>
                <w:sz w:val="24"/>
                <w:szCs w:val="24"/>
              </w:rPr>
              <w:t>Витаминотерапия</w:t>
            </w:r>
            <w:proofErr w:type="spellEnd"/>
          </w:p>
        </w:tc>
        <w:tc>
          <w:tcPr>
            <w:tcW w:w="4110" w:type="dxa"/>
          </w:tcPr>
          <w:p w14:paraId="62BAEF99" w14:textId="77777777" w:rsidR="00897AB0" w:rsidRPr="00897AB0" w:rsidRDefault="00897AB0" w:rsidP="00E406A7">
            <w:pPr>
              <w:spacing w:after="0"/>
              <w:rPr>
                <w:rFonts w:ascii="Times New Roman" w:hAnsi="Times New Roman" w:cs="Times New Roman"/>
                <w:sz w:val="24"/>
                <w:szCs w:val="24"/>
                <w:lang w:val="ru-RU"/>
              </w:rPr>
            </w:pPr>
            <w:r w:rsidRPr="00897AB0">
              <w:rPr>
                <w:rFonts w:ascii="Times New Roman" w:hAnsi="Times New Roman" w:cs="Times New Roman"/>
                <w:sz w:val="24"/>
                <w:szCs w:val="24"/>
                <w:lang w:val="ru-RU"/>
              </w:rPr>
              <w:t>2 раза в год (осень, весна)</w:t>
            </w:r>
          </w:p>
        </w:tc>
      </w:tr>
      <w:tr w:rsidR="00897AB0" w:rsidRPr="006A6329" w14:paraId="36D13B50" w14:textId="77777777" w:rsidTr="00E406A7">
        <w:tc>
          <w:tcPr>
            <w:tcW w:w="567" w:type="dxa"/>
          </w:tcPr>
          <w:p w14:paraId="215196B7" w14:textId="77777777" w:rsidR="00897AB0" w:rsidRPr="006A6329" w:rsidRDefault="00897AB0" w:rsidP="00D07C05">
            <w:pPr>
              <w:pStyle w:val="a7"/>
              <w:numPr>
                <w:ilvl w:val="0"/>
                <w:numId w:val="37"/>
              </w:numPr>
              <w:spacing w:after="0" w:line="240" w:lineRule="auto"/>
              <w:ind w:left="397"/>
              <w:rPr>
                <w:rFonts w:ascii="Times New Roman" w:hAnsi="Times New Roman" w:cs="Times New Roman"/>
                <w:sz w:val="24"/>
                <w:szCs w:val="24"/>
              </w:rPr>
            </w:pPr>
          </w:p>
        </w:tc>
        <w:tc>
          <w:tcPr>
            <w:tcW w:w="4820" w:type="dxa"/>
          </w:tcPr>
          <w:p w14:paraId="520FB3D6" w14:textId="77777777" w:rsidR="00897AB0" w:rsidRPr="006A6329" w:rsidRDefault="00897AB0" w:rsidP="00E406A7">
            <w:pPr>
              <w:tabs>
                <w:tab w:val="left" w:pos="3940"/>
              </w:tabs>
              <w:spacing w:after="0"/>
              <w:jc w:val="both"/>
              <w:rPr>
                <w:rFonts w:ascii="Times New Roman" w:hAnsi="Times New Roman" w:cs="Times New Roman"/>
                <w:sz w:val="24"/>
                <w:szCs w:val="24"/>
              </w:rPr>
            </w:pPr>
            <w:proofErr w:type="spellStart"/>
            <w:r w:rsidRPr="006A6329">
              <w:rPr>
                <w:rFonts w:ascii="Times New Roman" w:hAnsi="Times New Roman" w:cs="Times New Roman"/>
                <w:sz w:val="24"/>
                <w:szCs w:val="24"/>
              </w:rPr>
              <w:t>Полоскание</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рта</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после</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еды</w:t>
            </w:r>
            <w:proofErr w:type="spellEnd"/>
          </w:p>
        </w:tc>
        <w:tc>
          <w:tcPr>
            <w:tcW w:w="4110" w:type="dxa"/>
          </w:tcPr>
          <w:p w14:paraId="3F72EBEA"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ежедневно</w:t>
            </w:r>
            <w:proofErr w:type="spellEnd"/>
          </w:p>
        </w:tc>
      </w:tr>
      <w:tr w:rsidR="00897AB0" w:rsidRPr="006A6329" w14:paraId="0FA4B247" w14:textId="77777777" w:rsidTr="00E406A7">
        <w:tc>
          <w:tcPr>
            <w:tcW w:w="567" w:type="dxa"/>
          </w:tcPr>
          <w:p w14:paraId="13DD3499" w14:textId="77777777" w:rsidR="00897AB0" w:rsidRPr="006A6329" w:rsidRDefault="00897AB0" w:rsidP="00D07C05">
            <w:pPr>
              <w:pStyle w:val="a7"/>
              <w:numPr>
                <w:ilvl w:val="0"/>
                <w:numId w:val="37"/>
              </w:numPr>
              <w:spacing w:after="0" w:line="240" w:lineRule="auto"/>
              <w:ind w:left="397"/>
              <w:rPr>
                <w:rFonts w:ascii="Times New Roman" w:hAnsi="Times New Roman" w:cs="Times New Roman"/>
                <w:sz w:val="24"/>
                <w:szCs w:val="24"/>
              </w:rPr>
            </w:pPr>
          </w:p>
        </w:tc>
        <w:tc>
          <w:tcPr>
            <w:tcW w:w="4820" w:type="dxa"/>
          </w:tcPr>
          <w:p w14:paraId="28377E77" w14:textId="77777777" w:rsidR="00897AB0" w:rsidRPr="006A6329" w:rsidRDefault="00897AB0" w:rsidP="00E406A7">
            <w:pPr>
              <w:spacing w:after="0"/>
              <w:jc w:val="both"/>
              <w:rPr>
                <w:rFonts w:ascii="Times New Roman" w:hAnsi="Times New Roman" w:cs="Times New Roman"/>
                <w:sz w:val="24"/>
                <w:szCs w:val="24"/>
              </w:rPr>
            </w:pPr>
            <w:proofErr w:type="spellStart"/>
            <w:r w:rsidRPr="006A6329">
              <w:rPr>
                <w:rFonts w:ascii="Times New Roman" w:hAnsi="Times New Roman" w:cs="Times New Roman"/>
                <w:sz w:val="24"/>
                <w:szCs w:val="24"/>
              </w:rPr>
              <w:t>Чесночные</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бусы</w:t>
            </w:r>
            <w:proofErr w:type="spellEnd"/>
          </w:p>
        </w:tc>
        <w:tc>
          <w:tcPr>
            <w:tcW w:w="4110" w:type="dxa"/>
          </w:tcPr>
          <w:p w14:paraId="73FB6D80"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ежедневно</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по</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эпидпоказаниям</w:t>
            </w:r>
            <w:proofErr w:type="spellEnd"/>
          </w:p>
        </w:tc>
      </w:tr>
      <w:tr w:rsidR="00897AB0" w:rsidRPr="006A6329" w14:paraId="28CA9204" w14:textId="77777777" w:rsidTr="00E406A7">
        <w:tc>
          <w:tcPr>
            <w:tcW w:w="567" w:type="dxa"/>
          </w:tcPr>
          <w:p w14:paraId="3C57FB20" w14:textId="77777777" w:rsidR="00897AB0" w:rsidRPr="006A6329" w:rsidRDefault="00897AB0" w:rsidP="00E406A7">
            <w:pPr>
              <w:spacing w:after="0"/>
              <w:ind w:left="397"/>
              <w:rPr>
                <w:rFonts w:ascii="Times New Roman" w:hAnsi="Times New Roman" w:cs="Times New Roman"/>
                <w:sz w:val="24"/>
                <w:szCs w:val="24"/>
              </w:rPr>
            </w:pPr>
          </w:p>
        </w:tc>
        <w:tc>
          <w:tcPr>
            <w:tcW w:w="8930" w:type="dxa"/>
            <w:gridSpan w:val="2"/>
          </w:tcPr>
          <w:p w14:paraId="1649D059" w14:textId="77777777" w:rsidR="00897AB0" w:rsidRPr="006A6329" w:rsidRDefault="00897AB0" w:rsidP="00E406A7">
            <w:pPr>
              <w:spacing w:after="0"/>
              <w:jc w:val="both"/>
              <w:rPr>
                <w:rFonts w:ascii="Times New Roman" w:hAnsi="Times New Roman" w:cs="Times New Roman"/>
                <w:i/>
                <w:sz w:val="24"/>
                <w:szCs w:val="24"/>
              </w:rPr>
            </w:pPr>
            <w:proofErr w:type="spellStart"/>
            <w:r w:rsidRPr="006A6329">
              <w:rPr>
                <w:rFonts w:ascii="Times New Roman" w:hAnsi="Times New Roman" w:cs="Times New Roman"/>
                <w:i/>
                <w:sz w:val="24"/>
                <w:szCs w:val="24"/>
              </w:rPr>
              <w:t>Медицинские</w:t>
            </w:r>
            <w:proofErr w:type="spellEnd"/>
          </w:p>
        </w:tc>
      </w:tr>
      <w:tr w:rsidR="00897AB0" w:rsidRPr="006A6329" w14:paraId="49A98B44" w14:textId="77777777" w:rsidTr="00E406A7">
        <w:tc>
          <w:tcPr>
            <w:tcW w:w="567" w:type="dxa"/>
          </w:tcPr>
          <w:p w14:paraId="7E507951" w14:textId="77777777" w:rsidR="00897AB0" w:rsidRPr="006A6329" w:rsidRDefault="00897AB0" w:rsidP="00D07C05">
            <w:pPr>
              <w:pStyle w:val="a7"/>
              <w:numPr>
                <w:ilvl w:val="0"/>
                <w:numId w:val="38"/>
              </w:numPr>
              <w:spacing w:after="0" w:line="240" w:lineRule="auto"/>
              <w:ind w:left="397"/>
              <w:rPr>
                <w:rFonts w:ascii="Times New Roman" w:hAnsi="Times New Roman" w:cs="Times New Roman"/>
                <w:sz w:val="24"/>
                <w:szCs w:val="24"/>
              </w:rPr>
            </w:pPr>
          </w:p>
        </w:tc>
        <w:tc>
          <w:tcPr>
            <w:tcW w:w="4820" w:type="dxa"/>
          </w:tcPr>
          <w:p w14:paraId="704B1EC5" w14:textId="77777777" w:rsidR="00897AB0" w:rsidRPr="006A6329" w:rsidRDefault="00897AB0" w:rsidP="00E406A7">
            <w:pPr>
              <w:spacing w:after="0"/>
              <w:jc w:val="both"/>
              <w:rPr>
                <w:rFonts w:ascii="Times New Roman" w:hAnsi="Times New Roman" w:cs="Times New Roman"/>
                <w:sz w:val="24"/>
                <w:szCs w:val="24"/>
              </w:rPr>
            </w:pPr>
            <w:proofErr w:type="spellStart"/>
            <w:r w:rsidRPr="006A6329">
              <w:rPr>
                <w:rFonts w:ascii="Times New Roman" w:hAnsi="Times New Roman" w:cs="Times New Roman"/>
                <w:sz w:val="24"/>
                <w:szCs w:val="24"/>
              </w:rPr>
              <w:t>Мониторинг</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здоровья</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воспитанников</w:t>
            </w:r>
            <w:proofErr w:type="spellEnd"/>
          </w:p>
        </w:tc>
        <w:tc>
          <w:tcPr>
            <w:tcW w:w="4110" w:type="dxa"/>
          </w:tcPr>
          <w:p w14:paraId="0CE85FA2"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В </w:t>
            </w:r>
            <w:proofErr w:type="spellStart"/>
            <w:r w:rsidRPr="006A6329">
              <w:rPr>
                <w:rFonts w:ascii="Times New Roman" w:hAnsi="Times New Roman" w:cs="Times New Roman"/>
                <w:sz w:val="24"/>
                <w:szCs w:val="24"/>
              </w:rPr>
              <w:t>течение</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года</w:t>
            </w:r>
            <w:proofErr w:type="spellEnd"/>
          </w:p>
        </w:tc>
      </w:tr>
      <w:tr w:rsidR="00897AB0" w:rsidRPr="006A6329" w14:paraId="7A7CE6E8" w14:textId="77777777" w:rsidTr="00E406A7">
        <w:tc>
          <w:tcPr>
            <w:tcW w:w="567" w:type="dxa"/>
          </w:tcPr>
          <w:p w14:paraId="08507923" w14:textId="77777777" w:rsidR="00897AB0" w:rsidRPr="006A6329" w:rsidRDefault="00897AB0" w:rsidP="00D07C05">
            <w:pPr>
              <w:pStyle w:val="a7"/>
              <w:numPr>
                <w:ilvl w:val="0"/>
                <w:numId w:val="38"/>
              </w:numPr>
              <w:spacing w:after="0" w:line="240" w:lineRule="auto"/>
              <w:ind w:left="397"/>
              <w:jc w:val="center"/>
              <w:rPr>
                <w:rFonts w:ascii="Times New Roman" w:hAnsi="Times New Roman" w:cs="Times New Roman"/>
                <w:sz w:val="24"/>
                <w:szCs w:val="24"/>
              </w:rPr>
            </w:pPr>
          </w:p>
        </w:tc>
        <w:tc>
          <w:tcPr>
            <w:tcW w:w="4820" w:type="dxa"/>
          </w:tcPr>
          <w:p w14:paraId="1243E77E" w14:textId="77777777" w:rsidR="00897AB0" w:rsidRPr="006A6329" w:rsidRDefault="00897AB0" w:rsidP="00E406A7">
            <w:pPr>
              <w:shd w:val="clear" w:color="auto" w:fill="FFFFFF"/>
              <w:spacing w:after="0"/>
              <w:jc w:val="both"/>
              <w:rPr>
                <w:rFonts w:ascii="Times New Roman" w:hAnsi="Times New Roman" w:cs="Times New Roman"/>
                <w:color w:val="000000"/>
                <w:spacing w:val="-5"/>
                <w:sz w:val="24"/>
                <w:szCs w:val="24"/>
              </w:rPr>
            </w:pPr>
            <w:proofErr w:type="spellStart"/>
            <w:r w:rsidRPr="006A6329">
              <w:rPr>
                <w:rFonts w:ascii="Times New Roman" w:hAnsi="Times New Roman" w:cs="Times New Roman"/>
                <w:color w:val="000000"/>
                <w:spacing w:val="-5"/>
                <w:sz w:val="24"/>
                <w:szCs w:val="24"/>
              </w:rPr>
              <w:t>Плановые</w:t>
            </w:r>
            <w:proofErr w:type="spellEnd"/>
            <w:r w:rsidRPr="006A6329">
              <w:rPr>
                <w:rFonts w:ascii="Times New Roman" w:hAnsi="Times New Roman" w:cs="Times New Roman"/>
                <w:color w:val="000000"/>
                <w:spacing w:val="-5"/>
                <w:sz w:val="24"/>
                <w:szCs w:val="24"/>
              </w:rPr>
              <w:t xml:space="preserve"> </w:t>
            </w:r>
            <w:proofErr w:type="spellStart"/>
            <w:r w:rsidRPr="006A6329">
              <w:rPr>
                <w:rFonts w:ascii="Times New Roman" w:hAnsi="Times New Roman" w:cs="Times New Roman"/>
                <w:color w:val="000000"/>
                <w:spacing w:val="-5"/>
                <w:sz w:val="24"/>
                <w:szCs w:val="24"/>
              </w:rPr>
              <w:t>медицинские</w:t>
            </w:r>
            <w:proofErr w:type="spellEnd"/>
            <w:r w:rsidRPr="006A6329">
              <w:rPr>
                <w:rFonts w:ascii="Times New Roman" w:hAnsi="Times New Roman" w:cs="Times New Roman"/>
                <w:color w:val="000000"/>
                <w:spacing w:val="-5"/>
                <w:sz w:val="24"/>
                <w:szCs w:val="24"/>
              </w:rPr>
              <w:t xml:space="preserve"> </w:t>
            </w:r>
            <w:proofErr w:type="spellStart"/>
            <w:r w:rsidRPr="006A6329">
              <w:rPr>
                <w:rFonts w:ascii="Times New Roman" w:hAnsi="Times New Roman" w:cs="Times New Roman"/>
                <w:color w:val="000000"/>
                <w:spacing w:val="-5"/>
                <w:sz w:val="24"/>
                <w:szCs w:val="24"/>
              </w:rPr>
              <w:t>осмотры</w:t>
            </w:r>
            <w:proofErr w:type="spellEnd"/>
          </w:p>
        </w:tc>
        <w:tc>
          <w:tcPr>
            <w:tcW w:w="4110" w:type="dxa"/>
          </w:tcPr>
          <w:p w14:paraId="521493F4" w14:textId="77777777" w:rsidR="00897AB0" w:rsidRPr="006A6329" w:rsidRDefault="00897AB0" w:rsidP="00E406A7">
            <w:pPr>
              <w:spacing w:after="0"/>
              <w:rPr>
                <w:rFonts w:ascii="Times New Roman" w:hAnsi="Times New Roman" w:cs="Times New Roman"/>
                <w:sz w:val="24"/>
                <w:szCs w:val="24"/>
              </w:rPr>
            </w:pPr>
            <w:r w:rsidRPr="006A6329">
              <w:rPr>
                <w:rFonts w:ascii="Times New Roman" w:hAnsi="Times New Roman" w:cs="Times New Roman"/>
                <w:sz w:val="24"/>
                <w:szCs w:val="24"/>
              </w:rPr>
              <w:t xml:space="preserve">2 </w:t>
            </w:r>
            <w:proofErr w:type="spellStart"/>
            <w:r w:rsidRPr="006A6329">
              <w:rPr>
                <w:rFonts w:ascii="Times New Roman" w:hAnsi="Times New Roman" w:cs="Times New Roman"/>
                <w:sz w:val="24"/>
                <w:szCs w:val="24"/>
              </w:rPr>
              <w:t>раза</w:t>
            </w:r>
            <w:proofErr w:type="spellEnd"/>
            <w:r w:rsidRPr="006A6329">
              <w:rPr>
                <w:rFonts w:ascii="Times New Roman" w:hAnsi="Times New Roman" w:cs="Times New Roman"/>
                <w:sz w:val="24"/>
                <w:szCs w:val="24"/>
              </w:rPr>
              <w:t xml:space="preserve"> в </w:t>
            </w:r>
            <w:proofErr w:type="spellStart"/>
            <w:r w:rsidRPr="006A6329">
              <w:rPr>
                <w:rFonts w:ascii="Times New Roman" w:hAnsi="Times New Roman" w:cs="Times New Roman"/>
                <w:sz w:val="24"/>
                <w:szCs w:val="24"/>
              </w:rPr>
              <w:t>год</w:t>
            </w:r>
            <w:proofErr w:type="spellEnd"/>
          </w:p>
        </w:tc>
      </w:tr>
      <w:tr w:rsidR="00897AB0" w:rsidRPr="0019635C" w14:paraId="35146CA6" w14:textId="77777777" w:rsidTr="00E406A7">
        <w:tc>
          <w:tcPr>
            <w:tcW w:w="567" w:type="dxa"/>
          </w:tcPr>
          <w:p w14:paraId="24B3485F" w14:textId="77777777" w:rsidR="00897AB0" w:rsidRPr="006A6329" w:rsidRDefault="00897AB0" w:rsidP="00D07C05">
            <w:pPr>
              <w:pStyle w:val="a7"/>
              <w:numPr>
                <w:ilvl w:val="0"/>
                <w:numId w:val="38"/>
              </w:numPr>
              <w:spacing w:after="0" w:line="240" w:lineRule="auto"/>
              <w:ind w:left="397"/>
              <w:jc w:val="center"/>
              <w:rPr>
                <w:rFonts w:ascii="Times New Roman" w:hAnsi="Times New Roman" w:cs="Times New Roman"/>
                <w:sz w:val="24"/>
                <w:szCs w:val="24"/>
              </w:rPr>
            </w:pPr>
          </w:p>
        </w:tc>
        <w:tc>
          <w:tcPr>
            <w:tcW w:w="4820" w:type="dxa"/>
          </w:tcPr>
          <w:p w14:paraId="0CEC222E" w14:textId="77777777" w:rsidR="00897AB0" w:rsidRPr="006A6329" w:rsidRDefault="00897AB0" w:rsidP="00E406A7">
            <w:pPr>
              <w:shd w:val="clear" w:color="auto" w:fill="FFFFFF"/>
              <w:spacing w:after="0"/>
              <w:jc w:val="both"/>
              <w:rPr>
                <w:rFonts w:ascii="Times New Roman" w:hAnsi="Times New Roman" w:cs="Times New Roman"/>
                <w:color w:val="000000"/>
                <w:spacing w:val="-5"/>
                <w:sz w:val="24"/>
                <w:szCs w:val="24"/>
              </w:rPr>
            </w:pPr>
            <w:proofErr w:type="spellStart"/>
            <w:r w:rsidRPr="006A6329">
              <w:rPr>
                <w:rFonts w:ascii="Times New Roman" w:hAnsi="Times New Roman" w:cs="Times New Roman"/>
                <w:color w:val="000000"/>
                <w:spacing w:val="-5"/>
                <w:sz w:val="24"/>
                <w:szCs w:val="24"/>
              </w:rPr>
              <w:t>Антропометрические</w:t>
            </w:r>
            <w:proofErr w:type="spellEnd"/>
            <w:r w:rsidRPr="006A6329">
              <w:rPr>
                <w:rFonts w:ascii="Times New Roman" w:hAnsi="Times New Roman" w:cs="Times New Roman"/>
                <w:color w:val="000000"/>
                <w:spacing w:val="-5"/>
                <w:sz w:val="24"/>
                <w:szCs w:val="24"/>
              </w:rPr>
              <w:t xml:space="preserve"> </w:t>
            </w:r>
            <w:proofErr w:type="spellStart"/>
            <w:r w:rsidRPr="006A6329">
              <w:rPr>
                <w:rFonts w:ascii="Times New Roman" w:hAnsi="Times New Roman" w:cs="Times New Roman"/>
                <w:color w:val="000000"/>
                <w:spacing w:val="-5"/>
                <w:sz w:val="24"/>
                <w:szCs w:val="24"/>
              </w:rPr>
              <w:t>измерения</w:t>
            </w:r>
            <w:proofErr w:type="spellEnd"/>
          </w:p>
        </w:tc>
        <w:tc>
          <w:tcPr>
            <w:tcW w:w="4110" w:type="dxa"/>
          </w:tcPr>
          <w:p w14:paraId="59E804FE" w14:textId="77777777" w:rsidR="00897AB0" w:rsidRPr="00897AB0" w:rsidRDefault="00897AB0" w:rsidP="00E406A7">
            <w:pPr>
              <w:spacing w:after="0"/>
              <w:rPr>
                <w:rFonts w:ascii="Times New Roman" w:hAnsi="Times New Roman" w:cs="Times New Roman"/>
                <w:sz w:val="24"/>
                <w:szCs w:val="24"/>
                <w:lang w:val="ru-RU"/>
              </w:rPr>
            </w:pPr>
            <w:r w:rsidRPr="00897AB0">
              <w:rPr>
                <w:rFonts w:ascii="Times New Roman" w:hAnsi="Times New Roman" w:cs="Times New Roman"/>
                <w:sz w:val="24"/>
                <w:szCs w:val="24"/>
                <w:lang w:val="ru-RU"/>
              </w:rPr>
              <w:t>2 раза в год (сентябрь, май)</w:t>
            </w:r>
          </w:p>
        </w:tc>
      </w:tr>
      <w:tr w:rsidR="00897AB0" w:rsidRPr="006A6329" w14:paraId="37D8E4D5" w14:textId="77777777" w:rsidTr="00E406A7">
        <w:tc>
          <w:tcPr>
            <w:tcW w:w="567" w:type="dxa"/>
          </w:tcPr>
          <w:p w14:paraId="6B98F71E" w14:textId="77777777" w:rsidR="00897AB0" w:rsidRPr="006A6329" w:rsidRDefault="00897AB0" w:rsidP="00D07C05">
            <w:pPr>
              <w:pStyle w:val="a7"/>
              <w:numPr>
                <w:ilvl w:val="0"/>
                <w:numId w:val="38"/>
              </w:numPr>
              <w:spacing w:after="0" w:line="240" w:lineRule="auto"/>
              <w:ind w:left="417"/>
              <w:jc w:val="center"/>
              <w:rPr>
                <w:rFonts w:ascii="Times New Roman" w:hAnsi="Times New Roman" w:cs="Times New Roman"/>
                <w:sz w:val="24"/>
                <w:szCs w:val="24"/>
              </w:rPr>
            </w:pPr>
          </w:p>
        </w:tc>
        <w:tc>
          <w:tcPr>
            <w:tcW w:w="4820" w:type="dxa"/>
          </w:tcPr>
          <w:p w14:paraId="664D196E" w14:textId="77777777" w:rsidR="00897AB0" w:rsidRPr="006A6329" w:rsidRDefault="00897AB0" w:rsidP="00E406A7">
            <w:pPr>
              <w:shd w:val="clear" w:color="auto" w:fill="FFFFFF"/>
              <w:spacing w:after="0"/>
              <w:jc w:val="both"/>
              <w:rPr>
                <w:rFonts w:ascii="Times New Roman" w:hAnsi="Times New Roman" w:cs="Times New Roman"/>
                <w:color w:val="000000"/>
                <w:spacing w:val="-5"/>
                <w:sz w:val="24"/>
                <w:szCs w:val="24"/>
              </w:rPr>
            </w:pPr>
            <w:proofErr w:type="spellStart"/>
            <w:r w:rsidRPr="006A6329">
              <w:rPr>
                <w:rFonts w:ascii="Times New Roman" w:hAnsi="Times New Roman" w:cs="Times New Roman"/>
                <w:color w:val="000000"/>
                <w:spacing w:val="-5"/>
                <w:sz w:val="24"/>
                <w:szCs w:val="24"/>
              </w:rPr>
              <w:t>Профилактические</w:t>
            </w:r>
            <w:proofErr w:type="spellEnd"/>
            <w:r w:rsidRPr="006A6329">
              <w:rPr>
                <w:rFonts w:ascii="Times New Roman" w:hAnsi="Times New Roman" w:cs="Times New Roman"/>
                <w:color w:val="000000"/>
                <w:spacing w:val="-5"/>
                <w:sz w:val="24"/>
                <w:szCs w:val="24"/>
              </w:rPr>
              <w:t xml:space="preserve"> </w:t>
            </w:r>
            <w:proofErr w:type="spellStart"/>
            <w:r w:rsidRPr="006A6329">
              <w:rPr>
                <w:rFonts w:ascii="Times New Roman" w:hAnsi="Times New Roman" w:cs="Times New Roman"/>
                <w:color w:val="000000"/>
                <w:spacing w:val="-5"/>
                <w:sz w:val="24"/>
                <w:szCs w:val="24"/>
              </w:rPr>
              <w:t>прививки</w:t>
            </w:r>
            <w:proofErr w:type="spellEnd"/>
          </w:p>
        </w:tc>
        <w:tc>
          <w:tcPr>
            <w:tcW w:w="4110" w:type="dxa"/>
          </w:tcPr>
          <w:p w14:paraId="36D58194"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По</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возрасту</w:t>
            </w:r>
            <w:proofErr w:type="spellEnd"/>
          </w:p>
        </w:tc>
      </w:tr>
      <w:tr w:rsidR="00897AB0" w:rsidRPr="006A6329" w14:paraId="7923D458" w14:textId="77777777" w:rsidTr="00E406A7">
        <w:tc>
          <w:tcPr>
            <w:tcW w:w="567" w:type="dxa"/>
          </w:tcPr>
          <w:p w14:paraId="16CF7F98" w14:textId="77777777" w:rsidR="00897AB0" w:rsidRPr="006A6329" w:rsidRDefault="00897AB0" w:rsidP="00E406A7">
            <w:pPr>
              <w:spacing w:after="0"/>
              <w:jc w:val="center"/>
              <w:rPr>
                <w:rFonts w:ascii="Times New Roman" w:hAnsi="Times New Roman" w:cs="Times New Roman"/>
                <w:sz w:val="24"/>
                <w:szCs w:val="24"/>
              </w:rPr>
            </w:pPr>
            <w:r w:rsidRPr="006A6329">
              <w:rPr>
                <w:rFonts w:ascii="Times New Roman" w:hAnsi="Times New Roman" w:cs="Times New Roman"/>
                <w:sz w:val="24"/>
                <w:szCs w:val="24"/>
              </w:rPr>
              <w:t>5.</w:t>
            </w:r>
          </w:p>
        </w:tc>
        <w:tc>
          <w:tcPr>
            <w:tcW w:w="4820" w:type="dxa"/>
          </w:tcPr>
          <w:p w14:paraId="315EB73F" w14:textId="77777777" w:rsidR="00897AB0" w:rsidRPr="006A6329" w:rsidRDefault="00897AB0" w:rsidP="00E406A7">
            <w:pPr>
              <w:spacing w:after="0"/>
              <w:jc w:val="both"/>
              <w:rPr>
                <w:rFonts w:ascii="Times New Roman" w:hAnsi="Times New Roman" w:cs="Times New Roman"/>
                <w:sz w:val="24"/>
                <w:szCs w:val="24"/>
              </w:rPr>
            </w:pPr>
            <w:proofErr w:type="spellStart"/>
            <w:r w:rsidRPr="006A6329">
              <w:rPr>
                <w:rFonts w:ascii="Times New Roman" w:hAnsi="Times New Roman" w:cs="Times New Roman"/>
                <w:color w:val="000000"/>
                <w:spacing w:val="-5"/>
                <w:sz w:val="24"/>
                <w:szCs w:val="24"/>
              </w:rPr>
              <w:t>Кварцевание</w:t>
            </w:r>
            <w:proofErr w:type="spellEnd"/>
          </w:p>
        </w:tc>
        <w:tc>
          <w:tcPr>
            <w:tcW w:w="4110" w:type="dxa"/>
          </w:tcPr>
          <w:p w14:paraId="19A8BB3D"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По</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эпидпоказаниям</w:t>
            </w:r>
            <w:proofErr w:type="spellEnd"/>
          </w:p>
        </w:tc>
      </w:tr>
      <w:tr w:rsidR="00897AB0" w:rsidRPr="006A6329" w14:paraId="04984D10" w14:textId="77777777" w:rsidTr="00E406A7">
        <w:tc>
          <w:tcPr>
            <w:tcW w:w="567" w:type="dxa"/>
          </w:tcPr>
          <w:p w14:paraId="6E963538" w14:textId="77777777" w:rsidR="00897AB0" w:rsidRPr="006A6329" w:rsidRDefault="00897AB0" w:rsidP="00E406A7">
            <w:pPr>
              <w:spacing w:after="0"/>
              <w:jc w:val="center"/>
              <w:rPr>
                <w:rFonts w:ascii="Times New Roman" w:hAnsi="Times New Roman" w:cs="Times New Roman"/>
                <w:sz w:val="24"/>
                <w:szCs w:val="24"/>
              </w:rPr>
            </w:pPr>
            <w:r w:rsidRPr="006A6329">
              <w:rPr>
                <w:rFonts w:ascii="Times New Roman" w:hAnsi="Times New Roman" w:cs="Times New Roman"/>
                <w:sz w:val="24"/>
                <w:szCs w:val="24"/>
              </w:rPr>
              <w:t>6.</w:t>
            </w:r>
          </w:p>
        </w:tc>
        <w:tc>
          <w:tcPr>
            <w:tcW w:w="4820" w:type="dxa"/>
          </w:tcPr>
          <w:p w14:paraId="13848BEC" w14:textId="77777777" w:rsidR="00897AB0" w:rsidRPr="00897AB0" w:rsidRDefault="00897AB0" w:rsidP="00E406A7">
            <w:pPr>
              <w:spacing w:after="0"/>
              <w:jc w:val="both"/>
              <w:rPr>
                <w:rFonts w:ascii="Times New Roman" w:hAnsi="Times New Roman" w:cs="Times New Roman"/>
                <w:sz w:val="24"/>
                <w:szCs w:val="24"/>
                <w:lang w:val="ru-RU"/>
              </w:rPr>
            </w:pPr>
            <w:r w:rsidRPr="00897AB0">
              <w:rPr>
                <w:rFonts w:ascii="Times New Roman" w:hAnsi="Times New Roman" w:cs="Times New Roman"/>
                <w:sz w:val="24"/>
                <w:szCs w:val="24"/>
                <w:lang w:val="ru-RU"/>
              </w:rPr>
              <w:t>Организация и контроль питания детей</w:t>
            </w:r>
          </w:p>
        </w:tc>
        <w:tc>
          <w:tcPr>
            <w:tcW w:w="4110" w:type="dxa"/>
          </w:tcPr>
          <w:p w14:paraId="5EF8A9D6"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ежедневно</w:t>
            </w:r>
            <w:proofErr w:type="spellEnd"/>
          </w:p>
        </w:tc>
      </w:tr>
      <w:tr w:rsidR="00897AB0" w:rsidRPr="006A6329" w14:paraId="37E77CFB" w14:textId="77777777" w:rsidTr="00E406A7">
        <w:tc>
          <w:tcPr>
            <w:tcW w:w="567" w:type="dxa"/>
          </w:tcPr>
          <w:p w14:paraId="61D11BE1" w14:textId="77777777" w:rsidR="00897AB0" w:rsidRPr="006A6329" w:rsidRDefault="00897AB0" w:rsidP="00E406A7">
            <w:pPr>
              <w:spacing w:after="0"/>
              <w:jc w:val="center"/>
              <w:rPr>
                <w:rFonts w:ascii="Times New Roman" w:hAnsi="Times New Roman" w:cs="Times New Roman"/>
                <w:sz w:val="24"/>
                <w:szCs w:val="24"/>
              </w:rPr>
            </w:pPr>
          </w:p>
        </w:tc>
        <w:tc>
          <w:tcPr>
            <w:tcW w:w="8930" w:type="dxa"/>
            <w:gridSpan w:val="2"/>
          </w:tcPr>
          <w:p w14:paraId="2E276201" w14:textId="77777777" w:rsidR="00897AB0" w:rsidRPr="006A6329" w:rsidRDefault="00897AB0" w:rsidP="00E406A7">
            <w:pPr>
              <w:spacing w:after="0"/>
              <w:jc w:val="both"/>
              <w:rPr>
                <w:rFonts w:ascii="Times New Roman" w:hAnsi="Times New Roman" w:cs="Times New Roman"/>
                <w:i/>
                <w:sz w:val="24"/>
                <w:szCs w:val="24"/>
              </w:rPr>
            </w:pPr>
            <w:proofErr w:type="spellStart"/>
            <w:r w:rsidRPr="006A6329">
              <w:rPr>
                <w:rFonts w:ascii="Times New Roman" w:hAnsi="Times New Roman" w:cs="Times New Roman"/>
                <w:i/>
                <w:sz w:val="24"/>
                <w:szCs w:val="24"/>
              </w:rPr>
              <w:t>Физкультурно</w:t>
            </w:r>
            <w:proofErr w:type="spellEnd"/>
            <w:r w:rsidRPr="006A6329">
              <w:rPr>
                <w:rFonts w:ascii="Times New Roman" w:hAnsi="Times New Roman" w:cs="Times New Roman"/>
                <w:i/>
                <w:sz w:val="24"/>
                <w:szCs w:val="24"/>
              </w:rPr>
              <w:t xml:space="preserve">- </w:t>
            </w:r>
            <w:proofErr w:type="spellStart"/>
            <w:r w:rsidRPr="006A6329">
              <w:rPr>
                <w:rFonts w:ascii="Times New Roman" w:hAnsi="Times New Roman" w:cs="Times New Roman"/>
                <w:i/>
                <w:sz w:val="24"/>
                <w:szCs w:val="24"/>
              </w:rPr>
              <w:t>оздоровительные</w:t>
            </w:r>
            <w:proofErr w:type="spellEnd"/>
          </w:p>
        </w:tc>
      </w:tr>
      <w:tr w:rsidR="00897AB0" w:rsidRPr="006A6329" w14:paraId="1AEC053F" w14:textId="77777777" w:rsidTr="00E406A7">
        <w:tc>
          <w:tcPr>
            <w:tcW w:w="567" w:type="dxa"/>
          </w:tcPr>
          <w:p w14:paraId="46B28100" w14:textId="77777777" w:rsidR="00897AB0" w:rsidRPr="006A6329" w:rsidRDefault="00897AB0" w:rsidP="00E406A7">
            <w:pPr>
              <w:spacing w:after="0"/>
              <w:jc w:val="center"/>
              <w:rPr>
                <w:rFonts w:ascii="Times New Roman" w:hAnsi="Times New Roman" w:cs="Times New Roman"/>
                <w:sz w:val="24"/>
                <w:szCs w:val="24"/>
              </w:rPr>
            </w:pPr>
            <w:r w:rsidRPr="006A6329">
              <w:rPr>
                <w:rFonts w:ascii="Times New Roman" w:hAnsi="Times New Roman" w:cs="Times New Roman"/>
                <w:sz w:val="24"/>
                <w:szCs w:val="24"/>
              </w:rPr>
              <w:t>1.</w:t>
            </w:r>
          </w:p>
        </w:tc>
        <w:tc>
          <w:tcPr>
            <w:tcW w:w="4820" w:type="dxa"/>
          </w:tcPr>
          <w:p w14:paraId="490BB258" w14:textId="77777777" w:rsidR="00897AB0" w:rsidRPr="00897AB0" w:rsidRDefault="00897AB0" w:rsidP="00E406A7">
            <w:pPr>
              <w:spacing w:after="0"/>
              <w:jc w:val="both"/>
              <w:rPr>
                <w:rFonts w:ascii="Times New Roman" w:hAnsi="Times New Roman" w:cs="Times New Roman"/>
                <w:color w:val="000000"/>
                <w:spacing w:val="-5"/>
                <w:sz w:val="24"/>
                <w:szCs w:val="24"/>
                <w:lang w:val="ru-RU"/>
              </w:rPr>
            </w:pPr>
            <w:r w:rsidRPr="00897AB0">
              <w:rPr>
                <w:rFonts w:ascii="Times New Roman" w:hAnsi="Times New Roman" w:cs="Times New Roman"/>
                <w:color w:val="000000"/>
                <w:spacing w:val="-5"/>
                <w:sz w:val="24"/>
                <w:szCs w:val="24"/>
                <w:lang w:val="ru-RU"/>
              </w:rPr>
              <w:t>Корригирующие упражнения (</w:t>
            </w:r>
            <w:r w:rsidRPr="00897AB0">
              <w:rPr>
                <w:rFonts w:ascii="Times New Roman" w:hAnsi="Times New Roman" w:cs="Times New Roman"/>
                <w:color w:val="000000"/>
                <w:spacing w:val="-4"/>
                <w:sz w:val="24"/>
                <w:szCs w:val="24"/>
                <w:lang w:val="ru-RU"/>
              </w:rPr>
              <w:t>улучшение</w:t>
            </w:r>
            <w:r w:rsidRPr="00897AB0">
              <w:rPr>
                <w:rFonts w:ascii="Times New Roman" w:hAnsi="Times New Roman" w:cs="Times New Roman"/>
                <w:sz w:val="24"/>
                <w:szCs w:val="24"/>
                <w:lang w:val="ru-RU"/>
              </w:rPr>
              <w:t xml:space="preserve"> </w:t>
            </w:r>
            <w:r w:rsidRPr="00897AB0">
              <w:rPr>
                <w:rFonts w:ascii="Times New Roman" w:hAnsi="Times New Roman" w:cs="Times New Roman"/>
                <w:color w:val="000000"/>
                <w:spacing w:val="-4"/>
                <w:sz w:val="24"/>
                <w:szCs w:val="24"/>
                <w:lang w:val="ru-RU"/>
              </w:rPr>
              <w:t>осанки, плоскостопие, зрение)</w:t>
            </w:r>
          </w:p>
        </w:tc>
        <w:tc>
          <w:tcPr>
            <w:tcW w:w="4110" w:type="dxa"/>
          </w:tcPr>
          <w:p w14:paraId="60C5AF89"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ежедневно</w:t>
            </w:r>
            <w:proofErr w:type="spellEnd"/>
          </w:p>
        </w:tc>
      </w:tr>
      <w:tr w:rsidR="00897AB0" w:rsidRPr="006A6329" w14:paraId="4B5F69D8" w14:textId="77777777" w:rsidTr="00E406A7">
        <w:tc>
          <w:tcPr>
            <w:tcW w:w="567" w:type="dxa"/>
          </w:tcPr>
          <w:p w14:paraId="6B91F9A2" w14:textId="77777777" w:rsidR="00897AB0" w:rsidRPr="006A6329" w:rsidRDefault="00897AB0" w:rsidP="00E406A7">
            <w:pPr>
              <w:spacing w:after="0"/>
              <w:jc w:val="center"/>
              <w:rPr>
                <w:rFonts w:ascii="Times New Roman" w:hAnsi="Times New Roman" w:cs="Times New Roman"/>
                <w:sz w:val="24"/>
                <w:szCs w:val="24"/>
              </w:rPr>
            </w:pPr>
            <w:r w:rsidRPr="006A6329">
              <w:rPr>
                <w:rFonts w:ascii="Times New Roman" w:hAnsi="Times New Roman" w:cs="Times New Roman"/>
                <w:sz w:val="24"/>
                <w:szCs w:val="24"/>
              </w:rPr>
              <w:t>2.</w:t>
            </w:r>
          </w:p>
        </w:tc>
        <w:tc>
          <w:tcPr>
            <w:tcW w:w="4820" w:type="dxa"/>
          </w:tcPr>
          <w:p w14:paraId="5A229B16" w14:textId="77777777" w:rsidR="00897AB0" w:rsidRPr="006A6329" w:rsidRDefault="00897AB0" w:rsidP="00E406A7">
            <w:pPr>
              <w:spacing w:after="0"/>
              <w:jc w:val="both"/>
              <w:rPr>
                <w:rFonts w:ascii="Times New Roman" w:hAnsi="Times New Roman" w:cs="Times New Roman"/>
                <w:color w:val="000000"/>
                <w:spacing w:val="-5"/>
                <w:sz w:val="24"/>
                <w:szCs w:val="24"/>
              </w:rPr>
            </w:pPr>
            <w:proofErr w:type="spellStart"/>
            <w:r w:rsidRPr="006A6329">
              <w:rPr>
                <w:rFonts w:ascii="Times New Roman" w:hAnsi="Times New Roman" w:cs="Times New Roman"/>
                <w:color w:val="000000"/>
                <w:spacing w:val="-5"/>
                <w:sz w:val="24"/>
                <w:szCs w:val="24"/>
              </w:rPr>
              <w:t>Зрительная</w:t>
            </w:r>
            <w:proofErr w:type="spellEnd"/>
            <w:r w:rsidRPr="006A6329">
              <w:rPr>
                <w:rFonts w:ascii="Times New Roman" w:hAnsi="Times New Roman" w:cs="Times New Roman"/>
                <w:color w:val="000000"/>
                <w:spacing w:val="-5"/>
                <w:sz w:val="24"/>
                <w:szCs w:val="24"/>
              </w:rPr>
              <w:t xml:space="preserve"> </w:t>
            </w:r>
            <w:proofErr w:type="spellStart"/>
            <w:r w:rsidRPr="006A6329">
              <w:rPr>
                <w:rFonts w:ascii="Times New Roman" w:hAnsi="Times New Roman" w:cs="Times New Roman"/>
                <w:color w:val="000000"/>
                <w:spacing w:val="-5"/>
                <w:sz w:val="24"/>
                <w:szCs w:val="24"/>
              </w:rPr>
              <w:t>гимнастика</w:t>
            </w:r>
            <w:proofErr w:type="spellEnd"/>
          </w:p>
        </w:tc>
        <w:tc>
          <w:tcPr>
            <w:tcW w:w="4110" w:type="dxa"/>
          </w:tcPr>
          <w:p w14:paraId="7CA46FBC"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ежедневно</w:t>
            </w:r>
            <w:proofErr w:type="spellEnd"/>
          </w:p>
        </w:tc>
      </w:tr>
      <w:tr w:rsidR="00897AB0" w:rsidRPr="006A6329" w14:paraId="509D64F7" w14:textId="77777777" w:rsidTr="00E406A7">
        <w:tc>
          <w:tcPr>
            <w:tcW w:w="567" w:type="dxa"/>
          </w:tcPr>
          <w:p w14:paraId="266C68B3" w14:textId="77777777" w:rsidR="00897AB0" w:rsidRPr="006A6329" w:rsidRDefault="00897AB0" w:rsidP="00E406A7">
            <w:pPr>
              <w:spacing w:after="0"/>
              <w:jc w:val="center"/>
              <w:rPr>
                <w:rFonts w:ascii="Times New Roman" w:hAnsi="Times New Roman" w:cs="Times New Roman"/>
                <w:sz w:val="24"/>
                <w:szCs w:val="24"/>
              </w:rPr>
            </w:pPr>
            <w:r w:rsidRPr="006A6329">
              <w:rPr>
                <w:rFonts w:ascii="Times New Roman" w:hAnsi="Times New Roman" w:cs="Times New Roman"/>
                <w:sz w:val="24"/>
                <w:szCs w:val="24"/>
              </w:rPr>
              <w:t>3.</w:t>
            </w:r>
          </w:p>
        </w:tc>
        <w:tc>
          <w:tcPr>
            <w:tcW w:w="4820" w:type="dxa"/>
          </w:tcPr>
          <w:p w14:paraId="27F95DB7" w14:textId="77777777" w:rsidR="00897AB0" w:rsidRPr="006A6329" w:rsidRDefault="00897AB0" w:rsidP="00E406A7">
            <w:pPr>
              <w:spacing w:after="0"/>
              <w:jc w:val="both"/>
              <w:rPr>
                <w:rFonts w:ascii="Times New Roman" w:hAnsi="Times New Roman" w:cs="Times New Roman"/>
                <w:color w:val="000000"/>
                <w:spacing w:val="-5"/>
                <w:sz w:val="24"/>
                <w:szCs w:val="24"/>
              </w:rPr>
            </w:pPr>
            <w:proofErr w:type="spellStart"/>
            <w:r w:rsidRPr="006A6329">
              <w:rPr>
                <w:rFonts w:ascii="Times New Roman" w:hAnsi="Times New Roman" w:cs="Times New Roman"/>
                <w:color w:val="000000"/>
                <w:spacing w:val="-5"/>
                <w:sz w:val="24"/>
                <w:szCs w:val="24"/>
              </w:rPr>
              <w:t>Пальчиковая</w:t>
            </w:r>
            <w:proofErr w:type="spellEnd"/>
            <w:r w:rsidRPr="006A6329">
              <w:rPr>
                <w:rFonts w:ascii="Times New Roman" w:hAnsi="Times New Roman" w:cs="Times New Roman"/>
                <w:color w:val="000000"/>
                <w:spacing w:val="-5"/>
                <w:sz w:val="24"/>
                <w:szCs w:val="24"/>
              </w:rPr>
              <w:t xml:space="preserve"> </w:t>
            </w:r>
            <w:proofErr w:type="spellStart"/>
            <w:r w:rsidRPr="006A6329">
              <w:rPr>
                <w:rFonts w:ascii="Times New Roman" w:hAnsi="Times New Roman" w:cs="Times New Roman"/>
                <w:color w:val="000000"/>
                <w:spacing w:val="-5"/>
                <w:sz w:val="24"/>
                <w:szCs w:val="24"/>
              </w:rPr>
              <w:t>гимнастика</w:t>
            </w:r>
            <w:proofErr w:type="spellEnd"/>
          </w:p>
        </w:tc>
        <w:tc>
          <w:tcPr>
            <w:tcW w:w="4110" w:type="dxa"/>
          </w:tcPr>
          <w:p w14:paraId="248D0249"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ежедневно</w:t>
            </w:r>
            <w:proofErr w:type="spellEnd"/>
          </w:p>
        </w:tc>
      </w:tr>
      <w:tr w:rsidR="00897AB0" w:rsidRPr="006A6329" w14:paraId="516DE246" w14:textId="77777777" w:rsidTr="00E406A7">
        <w:tc>
          <w:tcPr>
            <w:tcW w:w="567" w:type="dxa"/>
          </w:tcPr>
          <w:p w14:paraId="41372548" w14:textId="77777777" w:rsidR="00897AB0" w:rsidRPr="006A6329" w:rsidRDefault="00897AB0" w:rsidP="00E406A7">
            <w:pPr>
              <w:spacing w:after="0"/>
              <w:jc w:val="center"/>
              <w:rPr>
                <w:rFonts w:ascii="Times New Roman" w:hAnsi="Times New Roman" w:cs="Times New Roman"/>
                <w:sz w:val="24"/>
                <w:szCs w:val="24"/>
              </w:rPr>
            </w:pPr>
            <w:r w:rsidRPr="006A6329">
              <w:rPr>
                <w:rFonts w:ascii="Times New Roman" w:hAnsi="Times New Roman" w:cs="Times New Roman"/>
                <w:sz w:val="24"/>
                <w:szCs w:val="24"/>
              </w:rPr>
              <w:t>4.</w:t>
            </w:r>
          </w:p>
        </w:tc>
        <w:tc>
          <w:tcPr>
            <w:tcW w:w="4820" w:type="dxa"/>
          </w:tcPr>
          <w:p w14:paraId="7B9E14EB" w14:textId="77777777" w:rsidR="00897AB0" w:rsidRPr="006A6329" w:rsidRDefault="00897AB0" w:rsidP="00E406A7">
            <w:pPr>
              <w:spacing w:after="0"/>
              <w:jc w:val="both"/>
              <w:rPr>
                <w:rFonts w:ascii="Times New Roman" w:hAnsi="Times New Roman" w:cs="Times New Roman"/>
                <w:color w:val="000000"/>
                <w:spacing w:val="-5"/>
                <w:sz w:val="24"/>
                <w:szCs w:val="24"/>
              </w:rPr>
            </w:pPr>
            <w:proofErr w:type="spellStart"/>
            <w:r w:rsidRPr="006A6329">
              <w:rPr>
                <w:rFonts w:ascii="Times New Roman" w:hAnsi="Times New Roman" w:cs="Times New Roman"/>
                <w:color w:val="000000"/>
                <w:spacing w:val="-5"/>
                <w:sz w:val="24"/>
                <w:szCs w:val="24"/>
              </w:rPr>
              <w:t>Дыхательная</w:t>
            </w:r>
            <w:proofErr w:type="spellEnd"/>
            <w:r w:rsidRPr="006A6329">
              <w:rPr>
                <w:rFonts w:ascii="Times New Roman" w:hAnsi="Times New Roman" w:cs="Times New Roman"/>
                <w:color w:val="000000"/>
                <w:spacing w:val="-5"/>
                <w:sz w:val="24"/>
                <w:szCs w:val="24"/>
              </w:rPr>
              <w:t xml:space="preserve"> </w:t>
            </w:r>
            <w:proofErr w:type="spellStart"/>
            <w:r w:rsidRPr="006A6329">
              <w:rPr>
                <w:rFonts w:ascii="Times New Roman" w:hAnsi="Times New Roman" w:cs="Times New Roman"/>
                <w:color w:val="000000"/>
                <w:spacing w:val="-5"/>
                <w:sz w:val="24"/>
                <w:szCs w:val="24"/>
              </w:rPr>
              <w:t>гимнастика</w:t>
            </w:r>
            <w:proofErr w:type="spellEnd"/>
          </w:p>
        </w:tc>
        <w:tc>
          <w:tcPr>
            <w:tcW w:w="4110" w:type="dxa"/>
          </w:tcPr>
          <w:p w14:paraId="7A956C6F"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ежедневно</w:t>
            </w:r>
            <w:proofErr w:type="spellEnd"/>
          </w:p>
        </w:tc>
      </w:tr>
      <w:tr w:rsidR="00897AB0" w:rsidRPr="0019635C" w14:paraId="5AA5AC90" w14:textId="77777777" w:rsidTr="00E406A7">
        <w:tc>
          <w:tcPr>
            <w:tcW w:w="567" w:type="dxa"/>
          </w:tcPr>
          <w:p w14:paraId="7F8E6C52" w14:textId="77777777" w:rsidR="00897AB0" w:rsidRPr="006A6329" w:rsidRDefault="00897AB0" w:rsidP="00E406A7">
            <w:pPr>
              <w:spacing w:after="0"/>
              <w:jc w:val="center"/>
              <w:rPr>
                <w:rFonts w:ascii="Times New Roman" w:hAnsi="Times New Roman" w:cs="Times New Roman"/>
                <w:sz w:val="24"/>
                <w:szCs w:val="24"/>
              </w:rPr>
            </w:pPr>
            <w:r w:rsidRPr="006A6329">
              <w:rPr>
                <w:rFonts w:ascii="Times New Roman" w:hAnsi="Times New Roman" w:cs="Times New Roman"/>
                <w:sz w:val="24"/>
                <w:szCs w:val="24"/>
              </w:rPr>
              <w:t>5.</w:t>
            </w:r>
          </w:p>
        </w:tc>
        <w:tc>
          <w:tcPr>
            <w:tcW w:w="4820" w:type="dxa"/>
          </w:tcPr>
          <w:p w14:paraId="15DE7E47" w14:textId="77777777" w:rsidR="00897AB0" w:rsidRPr="006A6329" w:rsidRDefault="00897AB0" w:rsidP="00E406A7">
            <w:pPr>
              <w:spacing w:after="0"/>
              <w:jc w:val="both"/>
              <w:rPr>
                <w:rFonts w:ascii="Times New Roman" w:hAnsi="Times New Roman" w:cs="Times New Roman"/>
                <w:sz w:val="24"/>
                <w:szCs w:val="24"/>
              </w:rPr>
            </w:pPr>
            <w:proofErr w:type="spellStart"/>
            <w:r w:rsidRPr="006A6329">
              <w:rPr>
                <w:rFonts w:ascii="Times New Roman" w:hAnsi="Times New Roman" w:cs="Times New Roman"/>
                <w:sz w:val="24"/>
                <w:szCs w:val="24"/>
              </w:rPr>
              <w:t>Элементы</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точечного</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массажа</w:t>
            </w:r>
            <w:proofErr w:type="spellEnd"/>
          </w:p>
        </w:tc>
        <w:tc>
          <w:tcPr>
            <w:tcW w:w="4110" w:type="dxa"/>
          </w:tcPr>
          <w:p w14:paraId="139F2045" w14:textId="77777777" w:rsidR="00897AB0" w:rsidRPr="00897AB0" w:rsidRDefault="00897AB0" w:rsidP="00E406A7">
            <w:pPr>
              <w:tabs>
                <w:tab w:val="left" w:pos="3940"/>
              </w:tabs>
              <w:spacing w:after="0"/>
              <w:rPr>
                <w:rFonts w:ascii="Times New Roman" w:hAnsi="Times New Roman" w:cs="Times New Roman"/>
                <w:sz w:val="24"/>
                <w:szCs w:val="24"/>
                <w:lang w:val="ru-RU"/>
              </w:rPr>
            </w:pPr>
            <w:r w:rsidRPr="00897AB0">
              <w:rPr>
                <w:rFonts w:ascii="Times New Roman" w:hAnsi="Times New Roman" w:cs="Times New Roman"/>
                <w:sz w:val="24"/>
                <w:szCs w:val="24"/>
                <w:lang w:val="ru-RU"/>
              </w:rPr>
              <w:t xml:space="preserve">средняя, старшая, подготовительная, не реже 1 раза в неделю </w:t>
            </w:r>
          </w:p>
        </w:tc>
      </w:tr>
      <w:tr w:rsidR="00897AB0" w:rsidRPr="006A6329" w14:paraId="1B092E25" w14:textId="77777777" w:rsidTr="00E406A7">
        <w:tc>
          <w:tcPr>
            <w:tcW w:w="567" w:type="dxa"/>
          </w:tcPr>
          <w:p w14:paraId="20DA04AE" w14:textId="77777777" w:rsidR="00897AB0" w:rsidRPr="006A6329" w:rsidRDefault="00897AB0" w:rsidP="00E406A7">
            <w:pPr>
              <w:spacing w:after="0"/>
              <w:jc w:val="center"/>
              <w:rPr>
                <w:rFonts w:ascii="Times New Roman" w:hAnsi="Times New Roman" w:cs="Times New Roman"/>
                <w:sz w:val="24"/>
                <w:szCs w:val="24"/>
              </w:rPr>
            </w:pPr>
            <w:r>
              <w:rPr>
                <w:rFonts w:ascii="Times New Roman" w:hAnsi="Times New Roman" w:cs="Times New Roman"/>
                <w:sz w:val="24"/>
                <w:szCs w:val="24"/>
              </w:rPr>
              <w:t>6</w:t>
            </w:r>
            <w:r w:rsidRPr="006A6329">
              <w:rPr>
                <w:rFonts w:ascii="Times New Roman" w:hAnsi="Times New Roman" w:cs="Times New Roman"/>
                <w:sz w:val="24"/>
                <w:szCs w:val="24"/>
              </w:rPr>
              <w:t>.</w:t>
            </w:r>
          </w:p>
        </w:tc>
        <w:tc>
          <w:tcPr>
            <w:tcW w:w="4820" w:type="dxa"/>
          </w:tcPr>
          <w:p w14:paraId="66F23E0E" w14:textId="77777777" w:rsidR="00897AB0" w:rsidRPr="006A6329" w:rsidRDefault="00897AB0" w:rsidP="00E406A7">
            <w:pPr>
              <w:spacing w:after="0"/>
              <w:jc w:val="both"/>
              <w:rPr>
                <w:rFonts w:ascii="Times New Roman" w:hAnsi="Times New Roman" w:cs="Times New Roman"/>
                <w:color w:val="000000"/>
                <w:spacing w:val="-5"/>
                <w:sz w:val="24"/>
                <w:szCs w:val="24"/>
              </w:rPr>
            </w:pPr>
            <w:proofErr w:type="spellStart"/>
            <w:r w:rsidRPr="006A6329">
              <w:rPr>
                <w:rFonts w:ascii="Times New Roman" w:hAnsi="Times New Roman" w:cs="Times New Roman"/>
                <w:color w:val="000000"/>
                <w:spacing w:val="-5"/>
                <w:sz w:val="24"/>
                <w:szCs w:val="24"/>
              </w:rPr>
              <w:t>Динамические</w:t>
            </w:r>
            <w:proofErr w:type="spellEnd"/>
            <w:r w:rsidRPr="006A6329">
              <w:rPr>
                <w:rFonts w:ascii="Times New Roman" w:hAnsi="Times New Roman" w:cs="Times New Roman"/>
                <w:color w:val="000000"/>
                <w:spacing w:val="-5"/>
                <w:sz w:val="24"/>
                <w:szCs w:val="24"/>
              </w:rPr>
              <w:t xml:space="preserve"> </w:t>
            </w:r>
            <w:proofErr w:type="spellStart"/>
            <w:r w:rsidRPr="006A6329">
              <w:rPr>
                <w:rFonts w:ascii="Times New Roman" w:hAnsi="Times New Roman" w:cs="Times New Roman"/>
                <w:color w:val="000000"/>
                <w:spacing w:val="-5"/>
                <w:sz w:val="24"/>
                <w:szCs w:val="24"/>
              </w:rPr>
              <w:t>паузы</w:t>
            </w:r>
            <w:proofErr w:type="spellEnd"/>
          </w:p>
        </w:tc>
        <w:tc>
          <w:tcPr>
            <w:tcW w:w="4110" w:type="dxa"/>
          </w:tcPr>
          <w:p w14:paraId="76439DC9"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ежедневно</w:t>
            </w:r>
            <w:proofErr w:type="spellEnd"/>
          </w:p>
        </w:tc>
      </w:tr>
      <w:tr w:rsidR="00897AB0" w:rsidRPr="006A6329" w14:paraId="6FD82ADD" w14:textId="77777777" w:rsidTr="00E406A7">
        <w:tc>
          <w:tcPr>
            <w:tcW w:w="567" w:type="dxa"/>
          </w:tcPr>
          <w:p w14:paraId="4A3BFA50" w14:textId="77777777" w:rsidR="00897AB0" w:rsidRPr="006A6329" w:rsidRDefault="00897AB0" w:rsidP="00E406A7">
            <w:pPr>
              <w:spacing w:after="0"/>
              <w:jc w:val="center"/>
              <w:rPr>
                <w:rFonts w:ascii="Times New Roman" w:hAnsi="Times New Roman" w:cs="Times New Roman"/>
                <w:sz w:val="24"/>
                <w:szCs w:val="24"/>
              </w:rPr>
            </w:pPr>
            <w:r>
              <w:rPr>
                <w:rFonts w:ascii="Times New Roman" w:hAnsi="Times New Roman" w:cs="Times New Roman"/>
                <w:sz w:val="24"/>
                <w:szCs w:val="24"/>
              </w:rPr>
              <w:t>7</w:t>
            </w:r>
            <w:r w:rsidRPr="006A6329">
              <w:rPr>
                <w:rFonts w:ascii="Times New Roman" w:hAnsi="Times New Roman" w:cs="Times New Roman"/>
                <w:sz w:val="24"/>
                <w:szCs w:val="24"/>
              </w:rPr>
              <w:t>.</w:t>
            </w:r>
          </w:p>
        </w:tc>
        <w:tc>
          <w:tcPr>
            <w:tcW w:w="4820" w:type="dxa"/>
          </w:tcPr>
          <w:p w14:paraId="79FEA3BA" w14:textId="77777777" w:rsidR="00897AB0" w:rsidRPr="006A6329" w:rsidRDefault="00897AB0" w:rsidP="00E406A7">
            <w:pPr>
              <w:spacing w:after="0"/>
              <w:jc w:val="both"/>
              <w:rPr>
                <w:rFonts w:ascii="Times New Roman" w:hAnsi="Times New Roman" w:cs="Times New Roman"/>
                <w:color w:val="000000"/>
                <w:spacing w:val="-5"/>
                <w:sz w:val="24"/>
                <w:szCs w:val="24"/>
              </w:rPr>
            </w:pPr>
            <w:proofErr w:type="spellStart"/>
            <w:r w:rsidRPr="006A6329">
              <w:rPr>
                <w:rFonts w:ascii="Times New Roman" w:hAnsi="Times New Roman" w:cs="Times New Roman"/>
                <w:color w:val="000000"/>
                <w:spacing w:val="-5"/>
                <w:sz w:val="24"/>
                <w:szCs w:val="24"/>
              </w:rPr>
              <w:t>Сказкотерапия</w:t>
            </w:r>
            <w:proofErr w:type="spellEnd"/>
          </w:p>
        </w:tc>
        <w:tc>
          <w:tcPr>
            <w:tcW w:w="4110" w:type="dxa"/>
          </w:tcPr>
          <w:p w14:paraId="38DC2084"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ежедневно</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перед</w:t>
            </w:r>
            <w:proofErr w:type="spellEnd"/>
            <w:r w:rsidRPr="006A6329">
              <w:rPr>
                <w:rFonts w:ascii="Times New Roman" w:hAnsi="Times New Roman" w:cs="Times New Roman"/>
                <w:sz w:val="24"/>
                <w:szCs w:val="24"/>
              </w:rPr>
              <w:t xml:space="preserve"> </w:t>
            </w:r>
            <w:proofErr w:type="spellStart"/>
            <w:r w:rsidRPr="006A6329">
              <w:rPr>
                <w:rFonts w:ascii="Times New Roman" w:hAnsi="Times New Roman" w:cs="Times New Roman"/>
                <w:sz w:val="24"/>
                <w:szCs w:val="24"/>
              </w:rPr>
              <w:t>сном</w:t>
            </w:r>
            <w:proofErr w:type="spellEnd"/>
          </w:p>
        </w:tc>
      </w:tr>
      <w:tr w:rsidR="00897AB0" w:rsidRPr="006A6329" w14:paraId="45E63E85" w14:textId="77777777" w:rsidTr="00E406A7">
        <w:tc>
          <w:tcPr>
            <w:tcW w:w="567" w:type="dxa"/>
          </w:tcPr>
          <w:p w14:paraId="52F141FE" w14:textId="77777777" w:rsidR="00897AB0" w:rsidRPr="006A6329" w:rsidRDefault="00897AB0" w:rsidP="00E406A7">
            <w:pPr>
              <w:spacing w:after="0"/>
              <w:jc w:val="center"/>
              <w:rPr>
                <w:rFonts w:ascii="Times New Roman" w:hAnsi="Times New Roman" w:cs="Times New Roman"/>
                <w:sz w:val="24"/>
                <w:szCs w:val="24"/>
              </w:rPr>
            </w:pPr>
          </w:p>
        </w:tc>
        <w:tc>
          <w:tcPr>
            <w:tcW w:w="8930" w:type="dxa"/>
            <w:gridSpan w:val="2"/>
          </w:tcPr>
          <w:p w14:paraId="0C7D81B9" w14:textId="77777777" w:rsidR="00897AB0" w:rsidRPr="006A6329" w:rsidRDefault="00897AB0" w:rsidP="00E406A7">
            <w:pPr>
              <w:spacing w:after="0"/>
              <w:jc w:val="both"/>
              <w:rPr>
                <w:rFonts w:ascii="Times New Roman" w:hAnsi="Times New Roman" w:cs="Times New Roman"/>
                <w:i/>
                <w:sz w:val="24"/>
                <w:szCs w:val="24"/>
              </w:rPr>
            </w:pPr>
            <w:proofErr w:type="spellStart"/>
            <w:r w:rsidRPr="006A6329">
              <w:rPr>
                <w:rFonts w:ascii="Times New Roman" w:hAnsi="Times New Roman" w:cs="Times New Roman"/>
                <w:i/>
                <w:color w:val="000000"/>
                <w:spacing w:val="-5"/>
                <w:sz w:val="24"/>
                <w:szCs w:val="24"/>
              </w:rPr>
              <w:t>Образовательные</w:t>
            </w:r>
            <w:proofErr w:type="spellEnd"/>
          </w:p>
        </w:tc>
      </w:tr>
      <w:tr w:rsidR="00897AB0" w:rsidRPr="006A6329" w14:paraId="72BE85A9" w14:textId="77777777" w:rsidTr="00E406A7">
        <w:tc>
          <w:tcPr>
            <w:tcW w:w="567" w:type="dxa"/>
          </w:tcPr>
          <w:p w14:paraId="2CF94384" w14:textId="77777777" w:rsidR="00897AB0" w:rsidRPr="006A6329" w:rsidRDefault="00897AB0" w:rsidP="00E406A7">
            <w:pPr>
              <w:spacing w:after="0"/>
              <w:jc w:val="center"/>
              <w:rPr>
                <w:rFonts w:ascii="Times New Roman" w:hAnsi="Times New Roman" w:cs="Times New Roman"/>
                <w:sz w:val="24"/>
                <w:szCs w:val="24"/>
              </w:rPr>
            </w:pPr>
            <w:r w:rsidRPr="006A6329">
              <w:rPr>
                <w:rFonts w:ascii="Times New Roman" w:hAnsi="Times New Roman" w:cs="Times New Roman"/>
                <w:sz w:val="24"/>
                <w:szCs w:val="24"/>
              </w:rPr>
              <w:t>1.</w:t>
            </w:r>
          </w:p>
        </w:tc>
        <w:tc>
          <w:tcPr>
            <w:tcW w:w="4820" w:type="dxa"/>
          </w:tcPr>
          <w:p w14:paraId="719FF891" w14:textId="77777777" w:rsidR="00897AB0" w:rsidRPr="006A6329" w:rsidRDefault="00897AB0" w:rsidP="00E406A7">
            <w:pPr>
              <w:spacing w:after="0"/>
              <w:jc w:val="both"/>
              <w:rPr>
                <w:rFonts w:ascii="Times New Roman" w:hAnsi="Times New Roman" w:cs="Times New Roman"/>
                <w:color w:val="000000"/>
                <w:spacing w:val="-5"/>
                <w:sz w:val="24"/>
                <w:szCs w:val="24"/>
              </w:rPr>
            </w:pPr>
            <w:proofErr w:type="spellStart"/>
            <w:r w:rsidRPr="006A6329">
              <w:rPr>
                <w:rFonts w:ascii="Times New Roman" w:hAnsi="Times New Roman" w:cs="Times New Roman"/>
                <w:color w:val="000000"/>
                <w:spacing w:val="-5"/>
                <w:sz w:val="24"/>
                <w:szCs w:val="24"/>
              </w:rPr>
              <w:t>Привитие</w:t>
            </w:r>
            <w:proofErr w:type="spellEnd"/>
            <w:r w:rsidRPr="006A6329">
              <w:rPr>
                <w:rFonts w:ascii="Times New Roman" w:hAnsi="Times New Roman" w:cs="Times New Roman"/>
                <w:color w:val="000000"/>
                <w:spacing w:val="-5"/>
                <w:sz w:val="24"/>
                <w:szCs w:val="24"/>
              </w:rPr>
              <w:t xml:space="preserve"> </w:t>
            </w:r>
            <w:proofErr w:type="spellStart"/>
            <w:r w:rsidRPr="006A6329">
              <w:rPr>
                <w:rFonts w:ascii="Times New Roman" w:hAnsi="Times New Roman" w:cs="Times New Roman"/>
                <w:color w:val="000000"/>
                <w:spacing w:val="-5"/>
                <w:sz w:val="24"/>
                <w:szCs w:val="24"/>
              </w:rPr>
              <w:t>культурно-гигиенических</w:t>
            </w:r>
            <w:proofErr w:type="spellEnd"/>
            <w:r w:rsidRPr="006A6329">
              <w:rPr>
                <w:rFonts w:ascii="Times New Roman" w:hAnsi="Times New Roman" w:cs="Times New Roman"/>
                <w:color w:val="000000"/>
                <w:spacing w:val="-5"/>
                <w:sz w:val="24"/>
                <w:szCs w:val="24"/>
              </w:rPr>
              <w:t xml:space="preserve"> </w:t>
            </w:r>
            <w:proofErr w:type="spellStart"/>
            <w:r w:rsidRPr="006A6329">
              <w:rPr>
                <w:rFonts w:ascii="Times New Roman" w:hAnsi="Times New Roman" w:cs="Times New Roman"/>
                <w:color w:val="000000"/>
                <w:spacing w:val="-5"/>
                <w:sz w:val="24"/>
                <w:szCs w:val="24"/>
              </w:rPr>
              <w:t>навыков</w:t>
            </w:r>
            <w:proofErr w:type="spellEnd"/>
          </w:p>
        </w:tc>
        <w:tc>
          <w:tcPr>
            <w:tcW w:w="4110" w:type="dxa"/>
          </w:tcPr>
          <w:p w14:paraId="210FB5CF" w14:textId="77777777" w:rsidR="00897AB0" w:rsidRPr="006A6329" w:rsidRDefault="00897AB0" w:rsidP="00E406A7">
            <w:pPr>
              <w:spacing w:after="0"/>
              <w:rPr>
                <w:rFonts w:ascii="Times New Roman" w:hAnsi="Times New Roman" w:cs="Times New Roman"/>
                <w:sz w:val="24"/>
                <w:szCs w:val="24"/>
              </w:rPr>
            </w:pPr>
            <w:proofErr w:type="spellStart"/>
            <w:r w:rsidRPr="006A6329">
              <w:rPr>
                <w:rFonts w:ascii="Times New Roman" w:hAnsi="Times New Roman" w:cs="Times New Roman"/>
                <w:sz w:val="24"/>
                <w:szCs w:val="24"/>
              </w:rPr>
              <w:t>ежедневно</w:t>
            </w:r>
            <w:proofErr w:type="spellEnd"/>
          </w:p>
        </w:tc>
      </w:tr>
      <w:tr w:rsidR="00897AB0" w:rsidRPr="0019635C" w14:paraId="35FDAEC2" w14:textId="77777777" w:rsidTr="00E406A7">
        <w:tc>
          <w:tcPr>
            <w:tcW w:w="567" w:type="dxa"/>
          </w:tcPr>
          <w:p w14:paraId="121A9ED5" w14:textId="77777777" w:rsidR="00897AB0" w:rsidRPr="006A6329" w:rsidRDefault="00897AB0" w:rsidP="00E406A7">
            <w:pPr>
              <w:spacing w:after="0"/>
              <w:jc w:val="center"/>
              <w:rPr>
                <w:rFonts w:ascii="Times New Roman" w:hAnsi="Times New Roman" w:cs="Times New Roman"/>
                <w:sz w:val="24"/>
                <w:szCs w:val="24"/>
              </w:rPr>
            </w:pPr>
            <w:r w:rsidRPr="006A6329">
              <w:rPr>
                <w:rFonts w:ascii="Times New Roman" w:hAnsi="Times New Roman" w:cs="Times New Roman"/>
                <w:sz w:val="24"/>
                <w:szCs w:val="24"/>
              </w:rPr>
              <w:t>2.</w:t>
            </w:r>
          </w:p>
        </w:tc>
        <w:tc>
          <w:tcPr>
            <w:tcW w:w="4820" w:type="dxa"/>
          </w:tcPr>
          <w:p w14:paraId="224BFD5D" w14:textId="77777777" w:rsidR="00897AB0" w:rsidRPr="00897AB0" w:rsidRDefault="00897AB0" w:rsidP="00E406A7">
            <w:pPr>
              <w:spacing w:after="0"/>
              <w:jc w:val="both"/>
              <w:rPr>
                <w:rFonts w:ascii="Times New Roman" w:hAnsi="Times New Roman" w:cs="Times New Roman"/>
                <w:color w:val="000000"/>
                <w:spacing w:val="-5"/>
                <w:sz w:val="24"/>
                <w:szCs w:val="24"/>
                <w:lang w:val="ru-RU"/>
              </w:rPr>
            </w:pPr>
            <w:r w:rsidRPr="00897AB0">
              <w:rPr>
                <w:rFonts w:ascii="Times New Roman" w:hAnsi="Times New Roman" w:cs="Times New Roman"/>
                <w:color w:val="000000"/>
                <w:spacing w:val="-5"/>
                <w:sz w:val="24"/>
                <w:szCs w:val="24"/>
                <w:lang w:val="ru-RU"/>
              </w:rPr>
              <w:t>Образовательная деятельность из серии «Азбука здоровья»</w:t>
            </w:r>
          </w:p>
        </w:tc>
        <w:tc>
          <w:tcPr>
            <w:tcW w:w="4110" w:type="dxa"/>
          </w:tcPr>
          <w:p w14:paraId="5843A429" w14:textId="77777777" w:rsidR="00897AB0" w:rsidRPr="00897AB0" w:rsidRDefault="00897AB0" w:rsidP="00E406A7">
            <w:pPr>
              <w:spacing w:after="0"/>
              <w:rPr>
                <w:rFonts w:ascii="Times New Roman" w:hAnsi="Times New Roman" w:cs="Times New Roman"/>
                <w:sz w:val="24"/>
                <w:szCs w:val="24"/>
                <w:lang w:val="ru-RU"/>
              </w:rPr>
            </w:pPr>
            <w:r w:rsidRPr="00897AB0">
              <w:rPr>
                <w:rFonts w:ascii="Times New Roman" w:hAnsi="Times New Roman" w:cs="Times New Roman"/>
                <w:sz w:val="24"/>
                <w:szCs w:val="24"/>
                <w:lang w:val="ru-RU"/>
              </w:rPr>
              <w:t>не реже 1 раза в месяц</w:t>
            </w:r>
          </w:p>
        </w:tc>
      </w:tr>
    </w:tbl>
    <w:p w14:paraId="30644198" w14:textId="4C485CBC" w:rsidR="00897AB0" w:rsidRPr="00897AB0" w:rsidRDefault="00897AB0" w:rsidP="00DA2D35">
      <w:pPr>
        <w:spacing w:after="0" w:line="276" w:lineRule="auto"/>
        <w:jc w:val="both"/>
        <w:rPr>
          <w:rFonts w:ascii="Times New Roman" w:hAnsi="Times New Roman" w:cs="Times New Roman"/>
          <w:sz w:val="24"/>
          <w:szCs w:val="24"/>
          <w:lang w:val="ru-RU"/>
        </w:rPr>
      </w:pPr>
      <w:r w:rsidRPr="00897AB0">
        <w:rPr>
          <w:rFonts w:ascii="Times New Roman" w:eastAsia="Calibri" w:hAnsi="Times New Roman" w:cs="Times New Roman"/>
          <w:sz w:val="24"/>
          <w:szCs w:val="24"/>
          <w:lang w:val="ru-RU"/>
        </w:rPr>
        <w:t>В</w:t>
      </w:r>
      <w:r w:rsidRPr="00897AB0">
        <w:rPr>
          <w:rFonts w:ascii="Times New Roman" w:hAnsi="Times New Roman" w:cs="Times New Roman"/>
          <w:sz w:val="24"/>
          <w:szCs w:val="24"/>
          <w:lang w:val="ru-RU"/>
        </w:rPr>
        <w:t xml:space="preserve"> апреле 2025 г. состоялась плановая диспансеризация воспитанников ДОУ. Основная задача диспансеризации – выявить возможные заболевания и патологии, оценить физическое и нервно-психическое развитие ребенка, а также профилактика болезней и выявление возможной предрасположенности к ним. Профосмотр детей проводили работники </w:t>
      </w:r>
      <w:r w:rsidR="00DA2D35" w:rsidRPr="00DA2D35">
        <w:rPr>
          <w:sz w:val="24"/>
          <w:szCs w:val="24"/>
          <w:lang w:val="ru-RU"/>
        </w:rPr>
        <w:t>ГБУЗ детской поликлиники №1</w:t>
      </w:r>
      <w:r w:rsidR="00DA2D35">
        <w:rPr>
          <w:sz w:val="24"/>
          <w:szCs w:val="24"/>
          <w:lang w:val="ru-RU"/>
        </w:rPr>
        <w:t xml:space="preserve"> - </w:t>
      </w:r>
      <w:r w:rsidRPr="00897AB0">
        <w:rPr>
          <w:rFonts w:ascii="Times New Roman" w:hAnsi="Times New Roman" w:cs="Times New Roman"/>
          <w:sz w:val="24"/>
          <w:szCs w:val="24"/>
          <w:lang w:val="ru-RU"/>
        </w:rPr>
        <w:t xml:space="preserve">офтальмолог, отоларинголог, невролог, хирург, уролог-андролог, ортопед, гинеколог, психиатр, стоматолог, педиатр. Осмотр охватил </w:t>
      </w:r>
      <w:r w:rsidRPr="00DA2D35">
        <w:rPr>
          <w:rFonts w:ascii="Times New Roman" w:hAnsi="Times New Roman" w:cs="Times New Roman"/>
          <w:bCs/>
          <w:sz w:val="24"/>
          <w:szCs w:val="24"/>
          <w:lang w:val="ru-RU"/>
        </w:rPr>
        <w:t>260</w:t>
      </w:r>
      <w:r w:rsidRPr="00897AB0">
        <w:rPr>
          <w:rFonts w:ascii="Times New Roman" w:hAnsi="Times New Roman" w:cs="Times New Roman"/>
          <w:b/>
          <w:sz w:val="24"/>
          <w:szCs w:val="24"/>
          <w:lang w:val="ru-RU"/>
        </w:rPr>
        <w:t xml:space="preserve"> </w:t>
      </w:r>
      <w:r w:rsidRPr="00897AB0">
        <w:rPr>
          <w:rFonts w:ascii="Times New Roman" w:hAnsi="Times New Roman" w:cs="Times New Roman"/>
          <w:sz w:val="24"/>
          <w:szCs w:val="24"/>
          <w:lang w:val="ru-RU"/>
        </w:rPr>
        <w:t>детей. Дети с выявленными патологиями были направлены в поликлинику на второй этап диспансеризации для дообследования и дальнейшего лечения.</w:t>
      </w:r>
    </w:p>
    <w:p w14:paraId="3EDD6230" w14:textId="0F1A6793" w:rsidR="00897AB0" w:rsidRPr="00897AB0" w:rsidRDefault="00897AB0" w:rsidP="00DA2D35">
      <w:pPr>
        <w:spacing w:after="0" w:line="276" w:lineRule="auto"/>
        <w:ind w:firstLine="644"/>
        <w:jc w:val="both"/>
        <w:rPr>
          <w:rFonts w:ascii="Times New Roman" w:eastAsia="Times New Roman" w:hAnsi="Times New Roman" w:cs="Times New Roman"/>
          <w:color w:val="000000" w:themeColor="text1"/>
          <w:sz w:val="24"/>
          <w:szCs w:val="24"/>
          <w:lang w:val="ru-RU" w:eastAsia="ru-RU"/>
        </w:rPr>
      </w:pPr>
      <w:r w:rsidRPr="00897AB0">
        <w:rPr>
          <w:rFonts w:ascii="Times New Roman" w:hAnsi="Times New Roman" w:cs="Times New Roman"/>
          <w:sz w:val="24"/>
          <w:szCs w:val="24"/>
          <w:lang w:val="ru-RU"/>
        </w:rPr>
        <w:t xml:space="preserve">За отчетный период отсутствуют случаи </w:t>
      </w:r>
      <w:r w:rsidRPr="00897AB0">
        <w:rPr>
          <w:rFonts w:ascii="Times New Roman" w:eastAsia="Times New Roman" w:hAnsi="Times New Roman" w:cs="Times New Roman"/>
          <w:color w:val="000000" w:themeColor="text1"/>
          <w:sz w:val="24"/>
          <w:szCs w:val="24"/>
          <w:lang w:val="ru-RU" w:eastAsia="ru-RU"/>
        </w:rPr>
        <w:t>травматизма, пищевых отравлений среди воспитанников и работников детского сада.</w:t>
      </w:r>
    </w:p>
    <w:p w14:paraId="0F6A262B" w14:textId="77777777" w:rsidR="00FD70C8" w:rsidRPr="00897AB0" w:rsidRDefault="00FD70C8" w:rsidP="00FD70C8">
      <w:pPr>
        <w:spacing w:after="120"/>
        <w:jc w:val="center"/>
        <w:rPr>
          <w:rFonts w:ascii="Times New Roman" w:hAnsi="Times New Roman" w:cs="Times New Roman"/>
          <w:color w:val="000000" w:themeColor="text1"/>
          <w:sz w:val="24"/>
          <w:szCs w:val="24"/>
          <w:lang w:val="ru-RU"/>
        </w:rPr>
      </w:pPr>
      <w:r w:rsidRPr="00897AB0">
        <w:rPr>
          <w:rFonts w:ascii="Times New Roman" w:hAnsi="Times New Roman" w:cs="Times New Roman"/>
          <w:b/>
          <w:color w:val="000000" w:themeColor="text1"/>
          <w:sz w:val="24"/>
          <w:szCs w:val="24"/>
          <w:u w:val="single"/>
          <w:lang w:val="ru-RU"/>
        </w:rPr>
        <w:t>Распределение детей по группам здоровья</w:t>
      </w:r>
    </w:p>
    <w:tbl>
      <w:tblPr>
        <w:tblStyle w:val="110"/>
        <w:tblW w:w="0" w:type="auto"/>
        <w:tblInd w:w="-318" w:type="dxa"/>
        <w:tblLook w:val="04A0" w:firstRow="1" w:lastRow="0" w:firstColumn="1" w:lastColumn="0" w:noHBand="0" w:noVBand="1"/>
      </w:tblPr>
      <w:tblGrid>
        <w:gridCol w:w="1302"/>
        <w:gridCol w:w="1499"/>
        <w:gridCol w:w="1339"/>
        <w:gridCol w:w="1431"/>
        <w:gridCol w:w="1247"/>
        <w:gridCol w:w="1194"/>
        <w:gridCol w:w="1549"/>
      </w:tblGrid>
      <w:tr w:rsidR="00FD70C8" w14:paraId="08B76198" w14:textId="77777777" w:rsidTr="00E406A7">
        <w:tc>
          <w:tcPr>
            <w:tcW w:w="1306" w:type="dxa"/>
            <w:tcBorders>
              <w:top w:val="single" w:sz="4" w:space="0" w:color="auto"/>
              <w:left w:val="single" w:sz="4" w:space="0" w:color="auto"/>
              <w:bottom w:val="single" w:sz="4" w:space="0" w:color="auto"/>
              <w:right w:val="single" w:sz="4" w:space="0" w:color="auto"/>
            </w:tcBorders>
            <w:hideMark/>
          </w:tcPr>
          <w:p w14:paraId="7646ED06" w14:textId="77777777" w:rsidR="00FD70C8" w:rsidRDefault="00FD70C8" w:rsidP="00E406A7">
            <w:pPr>
              <w:rPr>
                <w:b/>
                <w:bCs/>
                <w:color w:val="000000" w:themeColor="text1"/>
                <w:sz w:val="24"/>
                <w:szCs w:val="24"/>
              </w:rPr>
            </w:pPr>
            <w:r>
              <w:rPr>
                <w:b/>
                <w:bCs/>
                <w:color w:val="000000" w:themeColor="text1"/>
                <w:sz w:val="24"/>
                <w:szCs w:val="24"/>
              </w:rPr>
              <w:t>Учебный год</w:t>
            </w:r>
          </w:p>
        </w:tc>
        <w:tc>
          <w:tcPr>
            <w:tcW w:w="1519" w:type="dxa"/>
            <w:tcBorders>
              <w:top w:val="single" w:sz="4" w:space="0" w:color="auto"/>
              <w:left w:val="single" w:sz="4" w:space="0" w:color="auto"/>
              <w:bottom w:val="single" w:sz="4" w:space="0" w:color="auto"/>
              <w:right w:val="single" w:sz="4" w:space="0" w:color="auto"/>
            </w:tcBorders>
            <w:hideMark/>
          </w:tcPr>
          <w:p w14:paraId="1A00023B" w14:textId="77777777" w:rsidR="00FD70C8" w:rsidRDefault="00FD70C8" w:rsidP="00E406A7">
            <w:pPr>
              <w:jc w:val="center"/>
              <w:rPr>
                <w:b/>
                <w:bCs/>
                <w:color w:val="000000" w:themeColor="text1"/>
                <w:sz w:val="24"/>
                <w:szCs w:val="24"/>
              </w:rPr>
            </w:pPr>
            <w:r>
              <w:rPr>
                <w:b/>
                <w:bCs/>
                <w:color w:val="000000" w:themeColor="text1"/>
                <w:sz w:val="24"/>
                <w:szCs w:val="24"/>
              </w:rPr>
              <w:t>1 группа здоровья</w:t>
            </w:r>
          </w:p>
        </w:tc>
        <w:tc>
          <w:tcPr>
            <w:tcW w:w="1349" w:type="dxa"/>
            <w:tcBorders>
              <w:top w:val="single" w:sz="4" w:space="0" w:color="auto"/>
              <w:left w:val="single" w:sz="4" w:space="0" w:color="auto"/>
              <w:bottom w:val="single" w:sz="4" w:space="0" w:color="auto"/>
              <w:right w:val="single" w:sz="4" w:space="0" w:color="auto"/>
            </w:tcBorders>
            <w:hideMark/>
          </w:tcPr>
          <w:p w14:paraId="0D625F70" w14:textId="77777777" w:rsidR="00FD70C8" w:rsidRDefault="00FD70C8" w:rsidP="00E406A7">
            <w:pPr>
              <w:jc w:val="center"/>
              <w:rPr>
                <w:b/>
                <w:bCs/>
                <w:color w:val="000000" w:themeColor="text1"/>
                <w:sz w:val="24"/>
                <w:szCs w:val="24"/>
              </w:rPr>
            </w:pPr>
            <w:r>
              <w:rPr>
                <w:b/>
                <w:bCs/>
                <w:color w:val="000000" w:themeColor="text1"/>
                <w:sz w:val="24"/>
                <w:szCs w:val="24"/>
              </w:rPr>
              <w:t>2 группа здоровья</w:t>
            </w:r>
          </w:p>
        </w:tc>
        <w:tc>
          <w:tcPr>
            <w:tcW w:w="1447" w:type="dxa"/>
            <w:tcBorders>
              <w:top w:val="single" w:sz="4" w:space="0" w:color="auto"/>
              <w:left w:val="single" w:sz="4" w:space="0" w:color="auto"/>
              <w:bottom w:val="single" w:sz="4" w:space="0" w:color="auto"/>
              <w:right w:val="single" w:sz="4" w:space="0" w:color="auto"/>
            </w:tcBorders>
            <w:hideMark/>
          </w:tcPr>
          <w:p w14:paraId="11F4028A" w14:textId="77777777" w:rsidR="00FD70C8" w:rsidRDefault="00FD70C8" w:rsidP="00E406A7">
            <w:pPr>
              <w:jc w:val="center"/>
              <w:rPr>
                <w:b/>
                <w:bCs/>
                <w:color w:val="000000" w:themeColor="text1"/>
                <w:sz w:val="24"/>
                <w:szCs w:val="24"/>
              </w:rPr>
            </w:pPr>
            <w:r>
              <w:rPr>
                <w:b/>
                <w:bCs/>
                <w:color w:val="000000" w:themeColor="text1"/>
                <w:sz w:val="24"/>
                <w:szCs w:val="24"/>
              </w:rPr>
              <w:t>3 группа здоровья</w:t>
            </w:r>
          </w:p>
        </w:tc>
        <w:tc>
          <w:tcPr>
            <w:tcW w:w="1251" w:type="dxa"/>
            <w:tcBorders>
              <w:top w:val="single" w:sz="4" w:space="0" w:color="auto"/>
              <w:left w:val="single" w:sz="4" w:space="0" w:color="auto"/>
              <w:bottom w:val="single" w:sz="4" w:space="0" w:color="auto"/>
              <w:right w:val="single" w:sz="4" w:space="0" w:color="auto"/>
            </w:tcBorders>
            <w:hideMark/>
          </w:tcPr>
          <w:p w14:paraId="59121A1C" w14:textId="77777777" w:rsidR="00FD70C8" w:rsidRDefault="00FD70C8" w:rsidP="00E406A7">
            <w:pPr>
              <w:jc w:val="center"/>
              <w:rPr>
                <w:b/>
                <w:bCs/>
                <w:color w:val="000000" w:themeColor="text1"/>
                <w:sz w:val="24"/>
                <w:szCs w:val="24"/>
              </w:rPr>
            </w:pPr>
            <w:r>
              <w:rPr>
                <w:b/>
                <w:bCs/>
                <w:color w:val="000000" w:themeColor="text1"/>
                <w:sz w:val="24"/>
                <w:szCs w:val="24"/>
              </w:rPr>
              <w:t>4 группа здоровья</w:t>
            </w:r>
          </w:p>
        </w:tc>
        <w:tc>
          <w:tcPr>
            <w:tcW w:w="1194" w:type="dxa"/>
            <w:tcBorders>
              <w:top w:val="single" w:sz="4" w:space="0" w:color="auto"/>
              <w:left w:val="single" w:sz="4" w:space="0" w:color="auto"/>
              <w:bottom w:val="single" w:sz="4" w:space="0" w:color="auto"/>
              <w:right w:val="single" w:sz="4" w:space="0" w:color="auto"/>
            </w:tcBorders>
            <w:hideMark/>
          </w:tcPr>
          <w:p w14:paraId="268083EF" w14:textId="77777777" w:rsidR="00FD70C8" w:rsidRDefault="00FD70C8" w:rsidP="00E406A7">
            <w:pPr>
              <w:jc w:val="center"/>
              <w:rPr>
                <w:b/>
                <w:bCs/>
                <w:color w:val="000000" w:themeColor="text1"/>
                <w:sz w:val="24"/>
                <w:szCs w:val="24"/>
              </w:rPr>
            </w:pPr>
            <w:r>
              <w:rPr>
                <w:b/>
                <w:bCs/>
                <w:color w:val="000000" w:themeColor="text1"/>
                <w:sz w:val="24"/>
                <w:szCs w:val="24"/>
              </w:rPr>
              <w:t>5 группа здоровья</w:t>
            </w:r>
          </w:p>
        </w:tc>
        <w:tc>
          <w:tcPr>
            <w:tcW w:w="1597" w:type="dxa"/>
            <w:tcBorders>
              <w:top w:val="single" w:sz="4" w:space="0" w:color="auto"/>
              <w:left w:val="single" w:sz="4" w:space="0" w:color="auto"/>
              <w:bottom w:val="single" w:sz="4" w:space="0" w:color="auto"/>
              <w:right w:val="single" w:sz="4" w:space="0" w:color="auto"/>
            </w:tcBorders>
            <w:hideMark/>
          </w:tcPr>
          <w:p w14:paraId="2B52208C" w14:textId="77777777" w:rsidR="00FD70C8" w:rsidRDefault="00FD70C8" w:rsidP="00E406A7">
            <w:pPr>
              <w:jc w:val="center"/>
              <w:rPr>
                <w:b/>
                <w:bCs/>
                <w:color w:val="000000" w:themeColor="text1"/>
                <w:sz w:val="24"/>
                <w:szCs w:val="24"/>
              </w:rPr>
            </w:pPr>
            <w:r>
              <w:rPr>
                <w:b/>
                <w:bCs/>
                <w:color w:val="000000" w:themeColor="text1"/>
                <w:sz w:val="24"/>
                <w:szCs w:val="24"/>
              </w:rPr>
              <w:t>Всего детей</w:t>
            </w:r>
          </w:p>
        </w:tc>
      </w:tr>
      <w:tr w:rsidR="00FD70C8" w14:paraId="3F60D05E" w14:textId="77777777" w:rsidTr="00E406A7">
        <w:tc>
          <w:tcPr>
            <w:tcW w:w="1306" w:type="dxa"/>
            <w:tcBorders>
              <w:top w:val="single" w:sz="4" w:space="0" w:color="auto"/>
              <w:left w:val="single" w:sz="4" w:space="0" w:color="auto"/>
              <w:bottom w:val="single" w:sz="4" w:space="0" w:color="auto"/>
              <w:right w:val="single" w:sz="4" w:space="0" w:color="auto"/>
            </w:tcBorders>
            <w:hideMark/>
          </w:tcPr>
          <w:p w14:paraId="7E27C9AC" w14:textId="70F88E9C" w:rsidR="00FD70C8" w:rsidRDefault="00FD70C8" w:rsidP="00E406A7">
            <w:pPr>
              <w:rPr>
                <w:bCs/>
                <w:color w:val="000000" w:themeColor="text1"/>
                <w:sz w:val="24"/>
                <w:szCs w:val="24"/>
              </w:rPr>
            </w:pPr>
            <w:r>
              <w:rPr>
                <w:bCs/>
                <w:color w:val="000000" w:themeColor="text1"/>
                <w:sz w:val="24"/>
                <w:szCs w:val="24"/>
              </w:rPr>
              <w:t xml:space="preserve"> 202</w:t>
            </w:r>
            <w:r w:rsidR="00EF7995">
              <w:rPr>
                <w:bCs/>
                <w:color w:val="000000" w:themeColor="text1"/>
                <w:sz w:val="24"/>
                <w:szCs w:val="24"/>
              </w:rPr>
              <w:t>3</w:t>
            </w:r>
          </w:p>
        </w:tc>
        <w:tc>
          <w:tcPr>
            <w:tcW w:w="1519" w:type="dxa"/>
            <w:tcBorders>
              <w:top w:val="single" w:sz="4" w:space="0" w:color="auto"/>
              <w:left w:val="single" w:sz="4" w:space="0" w:color="auto"/>
              <w:bottom w:val="single" w:sz="4" w:space="0" w:color="auto"/>
              <w:right w:val="single" w:sz="4" w:space="0" w:color="auto"/>
            </w:tcBorders>
            <w:hideMark/>
          </w:tcPr>
          <w:p w14:paraId="5770DA4C" w14:textId="77777777" w:rsidR="00FD70C8" w:rsidRDefault="00FD70C8" w:rsidP="00E406A7">
            <w:pPr>
              <w:jc w:val="center"/>
              <w:rPr>
                <w:bCs/>
                <w:color w:val="000000" w:themeColor="text1"/>
                <w:sz w:val="24"/>
                <w:szCs w:val="24"/>
                <w:lang w:val="en-US"/>
              </w:rPr>
            </w:pPr>
            <w:r>
              <w:rPr>
                <w:bCs/>
                <w:color w:val="000000" w:themeColor="text1"/>
                <w:sz w:val="24"/>
                <w:szCs w:val="24"/>
              </w:rPr>
              <w:t>19</w:t>
            </w:r>
            <w:r>
              <w:rPr>
                <w:bCs/>
                <w:color w:val="000000" w:themeColor="text1"/>
                <w:sz w:val="24"/>
                <w:szCs w:val="24"/>
                <w:lang w:val="en-US"/>
              </w:rPr>
              <w:t>7</w:t>
            </w:r>
          </w:p>
        </w:tc>
        <w:tc>
          <w:tcPr>
            <w:tcW w:w="1349" w:type="dxa"/>
            <w:tcBorders>
              <w:top w:val="single" w:sz="4" w:space="0" w:color="auto"/>
              <w:left w:val="single" w:sz="4" w:space="0" w:color="auto"/>
              <w:bottom w:val="single" w:sz="4" w:space="0" w:color="auto"/>
              <w:right w:val="single" w:sz="4" w:space="0" w:color="auto"/>
            </w:tcBorders>
            <w:hideMark/>
          </w:tcPr>
          <w:p w14:paraId="1F73778B" w14:textId="77777777" w:rsidR="00FD70C8" w:rsidRDefault="00FD70C8" w:rsidP="00E406A7">
            <w:pPr>
              <w:jc w:val="center"/>
              <w:rPr>
                <w:bCs/>
                <w:color w:val="000000" w:themeColor="text1"/>
                <w:sz w:val="24"/>
                <w:szCs w:val="24"/>
              </w:rPr>
            </w:pPr>
            <w:r>
              <w:rPr>
                <w:bCs/>
                <w:color w:val="000000" w:themeColor="text1"/>
                <w:sz w:val="24"/>
                <w:szCs w:val="24"/>
              </w:rPr>
              <w:t>242</w:t>
            </w:r>
          </w:p>
        </w:tc>
        <w:tc>
          <w:tcPr>
            <w:tcW w:w="1447" w:type="dxa"/>
            <w:tcBorders>
              <w:top w:val="single" w:sz="4" w:space="0" w:color="auto"/>
              <w:left w:val="single" w:sz="4" w:space="0" w:color="auto"/>
              <w:bottom w:val="single" w:sz="4" w:space="0" w:color="auto"/>
              <w:right w:val="single" w:sz="4" w:space="0" w:color="auto"/>
            </w:tcBorders>
            <w:hideMark/>
          </w:tcPr>
          <w:p w14:paraId="2BBDD27C" w14:textId="77777777" w:rsidR="00FD70C8" w:rsidRDefault="00FD70C8" w:rsidP="00E406A7">
            <w:pPr>
              <w:jc w:val="center"/>
              <w:rPr>
                <w:bCs/>
                <w:color w:val="000000" w:themeColor="text1"/>
                <w:sz w:val="24"/>
                <w:szCs w:val="24"/>
              </w:rPr>
            </w:pPr>
            <w:r>
              <w:rPr>
                <w:bCs/>
                <w:color w:val="000000" w:themeColor="text1"/>
                <w:sz w:val="24"/>
                <w:szCs w:val="24"/>
              </w:rPr>
              <w:t>37</w:t>
            </w:r>
          </w:p>
        </w:tc>
        <w:tc>
          <w:tcPr>
            <w:tcW w:w="1251" w:type="dxa"/>
            <w:tcBorders>
              <w:top w:val="single" w:sz="4" w:space="0" w:color="auto"/>
              <w:left w:val="single" w:sz="4" w:space="0" w:color="auto"/>
              <w:bottom w:val="single" w:sz="4" w:space="0" w:color="auto"/>
              <w:right w:val="single" w:sz="4" w:space="0" w:color="auto"/>
            </w:tcBorders>
            <w:hideMark/>
          </w:tcPr>
          <w:p w14:paraId="2C40A15C" w14:textId="77777777" w:rsidR="00FD70C8" w:rsidRDefault="00FD70C8" w:rsidP="00E406A7">
            <w:pPr>
              <w:jc w:val="center"/>
              <w:rPr>
                <w:bCs/>
                <w:color w:val="000000" w:themeColor="text1"/>
                <w:sz w:val="24"/>
                <w:szCs w:val="24"/>
              </w:rPr>
            </w:pPr>
            <w:r>
              <w:rPr>
                <w:bCs/>
                <w:color w:val="000000" w:themeColor="text1"/>
                <w:sz w:val="24"/>
                <w:szCs w:val="24"/>
              </w:rPr>
              <w:t>2</w:t>
            </w:r>
          </w:p>
        </w:tc>
        <w:tc>
          <w:tcPr>
            <w:tcW w:w="1194" w:type="dxa"/>
            <w:tcBorders>
              <w:top w:val="single" w:sz="4" w:space="0" w:color="auto"/>
              <w:left w:val="single" w:sz="4" w:space="0" w:color="auto"/>
              <w:bottom w:val="single" w:sz="4" w:space="0" w:color="auto"/>
              <w:right w:val="single" w:sz="4" w:space="0" w:color="auto"/>
            </w:tcBorders>
            <w:hideMark/>
          </w:tcPr>
          <w:p w14:paraId="467B16BF" w14:textId="77777777" w:rsidR="00FD70C8" w:rsidRDefault="00FD70C8" w:rsidP="00E406A7">
            <w:pPr>
              <w:jc w:val="center"/>
              <w:rPr>
                <w:bCs/>
                <w:color w:val="000000" w:themeColor="text1"/>
                <w:sz w:val="24"/>
                <w:szCs w:val="24"/>
              </w:rPr>
            </w:pPr>
            <w:r>
              <w:rPr>
                <w:bCs/>
                <w:color w:val="000000" w:themeColor="text1"/>
                <w:sz w:val="24"/>
                <w:szCs w:val="24"/>
              </w:rPr>
              <w:t>1</w:t>
            </w:r>
          </w:p>
        </w:tc>
        <w:tc>
          <w:tcPr>
            <w:tcW w:w="1597" w:type="dxa"/>
            <w:tcBorders>
              <w:top w:val="single" w:sz="4" w:space="0" w:color="auto"/>
              <w:left w:val="single" w:sz="4" w:space="0" w:color="auto"/>
              <w:bottom w:val="single" w:sz="4" w:space="0" w:color="auto"/>
              <w:right w:val="single" w:sz="4" w:space="0" w:color="auto"/>
            </w:tcBorders>
            <w:hideMark/>
          </w:tcPr>
          <w:p w14:paraId="7B246C6F" w14:textId="77777777" w:rsidR="00FD70C8" w:rsidRDefault="00FD70C8" w:rsidP="00E406A7">
            <w:pPr>
              <w:jc w:val="center"/>
              <w:rPr>
                <w:bCs/>
                <w:color w:val="000000" w:themeColor="text1"/>
                <w:sz w:val="24"/>
                <w:szCs w:val="24"/>
                <w:lang w:val="en-US"/>
              </w:rPr>
            </w:pPr>
            <w:r>
              <w:rPr>
                <w:bCs/>
                <w:color w:val="000000" w:themeColor="text1"/>
                <w:sz w:val="24"/>
                <w:szCs w:val="24"/>
              </w:rPr>
              <w:t>47</w:t>
            </w:r>
            <w:r>
              <w:rPr>
                <w:bCs/>
                <w:color w:val="000000" w:themeColor="text1"/>
                <w:sz w:val="24"/>
                <w:szCs w:val="24"/>
                <w:lang w:val="en-US"/>
              </w:rPr>
              <w:t>9</w:t>
            </w:r>
          </w:p>
        </w:tc>
      </w:tr>
      <w:tr w:rsidR="00FD70C8" w14:paraId="4DD2D83B" w14:textId="77777777" w:rsidTr="00E406A7">
        <w:tc>
          <w:tcPr>
            <w:tcW w:w="1306" w:type="dxa"/>
            <w:tcBorders>
              <w:top w:val="single" w:sz="4" w:space="0" w:color="auto"/>
              <w:left w:val="single" w:sz="4" w:space="0" w:color="auto"/>
              <w:bottom w:val="single" w:sz="4" w:space="0" w:color="auto"/>
              <w:right w:val="single" w:sz="4" w:space="0" w:color="auto"/>
            </w:tcBorders>
            <w:hideMark/>
          </w:tcPr>
          <w:p w14:paraId="00266B50" w14:textId="00EE005E" w:rsidR="00FD70C8" w:rsidRDefault="00FD70C8" w:rsidP="00E406A7">
            <w:pPr>
              <w:rPr>
                <w:bCs/>
                <w:color w:val="000000" w:themeColor="text1"/>
                <w:sz w:val="24"/>
                <w:szCs w:val="24"/>
              </w:rPr>
            </w:pPr>
            <w:r>
              <w:rPr>
                <w:bCs/>
                <w:color w:val="000000" w:themeColor="text1"/>
                <w:sz w:val="24"/>
                <w:szCs w:val="24"/>
              </w:rPr>
              <w:t>202</w:t>
            </w:r>
            <w:r w:rsidR="00EF7995">
              <w:rPr>
                <w:bCs/>
                <w:color w:val="000000" w:themeColor="text1"/>
                <w:sz w:val="24"/>
                <w:szCs w:val="24"/>
              </w:rPr>
              <w:t>4</w:t>
            </w:r>
            <w:r>
              <w:rPr>
                <w:bCs/>
                <w:color w:val="000000" w:themeColor="text1"/>
                <w:sz w:val="24"/>
                <w:szCs w:val="24"/>
              </w:rPr>
              <w:t xml:space="preserve"> </w:t>
            </w:r>
          </w:p>
        </w:tc>
        <w:tc>
          <w:tcPr>
            <w:tcW w:w="1519" w:type="dxa"/>
            <w:tcBorders>
              <w:top w:val="single" w:sz="4" w:space="0" w:color="auto"/>
              <w:left w:val="single" w:sz="4" w:space="0" w:color="auto"/>
              <w:bottom w:val="single" w:sz="4" w:space="0" w:color="auto"/>
              <w:right w:val="single" w:sz="4" w:space="0" w:color="auto"/>
            </w:tcBorders>
            <w:hideMark/>
          </w:tcPr>
          <w:p w14:paraId="5CEF8246" w14:textId="77777777" w:rsidR="00FD70C8" w:rsidRDefault="00FD70C8" w:rsidP="00E406A7">
            <w:pPr>
              <w:jc w:val="center"/>
              <w:rPr>
                <w:bCs/>
                <w:color w:val="000000" w:themeColor="text1"/>
                <w:sz w:val="24"/>
                <w:szCs w:val="24"/>
                <w:lang w:val="en-US"/>
              </w:rPr>
            </w:pPr>
            <w:r>
              <w:rPr>
                <w:bCs/>
                <w:color w:val="000000" w:themeColor="text1"/>
                <w:sz w:val="24"/>
                <w:szCs w:val="24"/>
              </w:rPr>
              <w:t>19</w:t>
            </w:r>
            <w:r>
              <w:rPr>
                <w:bCs/>
                <w:color w:val="000000" w:themeColor="text1"/>
                <w:sz w:val="24"/>
                <w:szCs w:val="24"/>
                <w:lang w:val="en-US"/>
              </w:rPr>
              <w:t>9</w:t>
            </w:r>
          </w:p>
        </w:tc>
        <w:tc>
          <w:tcPr>
            <w:tcW w:w="1349" w:type="dxa"/>
            <w:tcBorders>
              <w:top w:val="single" w:sz="4" w:space="0" w:color="auto"/>
              <w:left w:val="single" w:sz="4" w:space="0" w:color="auto"/>
              <w:bottom w:val="single" w:sz="4" w:space="0" w:color="auto"/>
              <w:right w:val="single" w:sz="4" w:space="0" w:color="auto"/>
            </w:tcBorders>
            <w:hideMark/>
          </w:tcPr>
          <w:p w14:paraId="6B65A9B2" w14:textId="77777777" w:rsidR="00FD70C8" w:rsidRDefault="00FD70C8" w:rsidP="00E406A7">
            <w:pPr>
              <w:jc w:val="center"/>
              <w:rPr>
                <w:bCs/>
                <w:color w:val="000000" w:themeColor="text1"/>
                <w:sz w:val="24"/>
                <w:szCs w:val="24"/>
              </w:rPr>
            </w:pPr>
            <w:r>
              <w:rPr>
                <w:bCs/>
                <w:color w:val="000000" w:themeColor="text1"/>
                <w:sz w:val="24"/>
                <w:szCs w:val="24"/>
              </w:rPr>
              <w:t>239</w:t>
            </w:r>
          </w:p>
        </w:tc>
        <w:tc>
          <w:tcPr>
            <w:tcW w:w="1447" w:type="dxa"/>
            <w:tcBorders>
              <w:top w:val="single" w:sz="4" w:space="0" w:color="auto"/>
              <w:left w:val="single" w:sz="4" w:space="0" w:color="auto"/>
              <w:bottom w:val="single" w:sz="4" w:space="0" w:color="auto"/>
              <w:right w:val="single" w:sz="4" w:space="0" w:color="auto"/>
            </w:tcBorders>
            <w:hideMark/>
          </w:tcPr>
          <w:p w14:paraId="362BF9F7" w14:textId="77777777" w:rsidR="00FD70C8" w:rsidRDefault="00FD70C8" w:rsidP="00E406A7">
            <w:pPr>
              <w:jc w:val="center"/>
              <w:rPr>
                <w:bCs/>
                <w:color w:val="000000" w:themeColor="text1"/>
                <w:sz w:val="24"/>
                <w:szCs w:val="24"/>
              </w:rPr>
            </w:pPr>
            <w:r>
              <w:rPr>
                <w:bCs/>
                <w:color w:val="000000" w:themeColor="text1"/>
                <w:sz w:val="24"/>
                <w:szCs w:val="24"/>
              </w:rPr>
              <w:t>39</w:t>
            </w:r>
          </w:p>
        </w:tc>
        <w:tc>
          <w:tcPr>
            <w:tcW w:w="1251" w:type="dxa"/>
            <w:tcBorders>
              <w:top w:val="single" w:sz="4" w:space="0" w:color="auto"/>
              <w:left w:val="single" w:sz="4" w:space="0" w:color="auto"/>
              <w:bottom w:val="single" w:sz="4" w:space="0" w:color="auto"/>
              <w:right w:val="single" w:sz="4" w:space="0" w:color="auto"/>
            </w:tcBorders>
            <w:hideMark/>
          </w:tcPr>
          <w:p w14:paraId="50214C93" w14:textId="77777777" w:rsidR="00FD70C8" w:rsidRDefault="00FD70C8" w:rsidP="00E406A7">
            <w:pPr>
              <w:jc w:val="center"/>
              <w:rPr>
                <w:bCs/>
                <w:color w:val="000000" w:themeColor="text1"/>
                <w:sz w:val="24"/>
                <w:szCs w:val="24"/>
              </w:rPr>
            </w:pPr>
            <w:r>
              <w:rPr>
                <w:bCs/>
                <w:color w:val="000000" w:themeColor="text1"/>
                <w:sz w:val="24"/>
                <w:szCs w:val="24"/>
              </w:rPr>
              <w:t>1</w:t>
            </w:r>
          </w:p>
        </w:tc>
        <w:tc>
          <w:tcPr>
            <w:tcW w:w="1194" w:type="dxa"/>
            <w:tcBorders>
              <w:top w:val="single" w:sz="4" w:space="0" w:color="auto"/>
              <w:left w:val="single" w:sz="4" w:space="0" w:color="auto"/>
              <w:bottom w:val="single" w:sz="4" w:space="0" w:color="auto"/>
              <w:right w:val="single" w:sz="4" w:space="0" w:color="auto"/>
            </w:tcBorders>
            <w:hideMark/>
          </w:tcPr>
          <w:p w14:paraId="2883870F" w14:textId="77777777" w:rsidR="00FD70C8" w:rsidRDefault="00FD70C8" w:rsidP="00E406A7">
            <w:pPr>
              <w:jc w:val="center"/>
              <w:rPr>
                <w:bCs/>
                <w:color w:val="000000" w:themeColor="text1"/>
                <w:sz w:val="24"/>
                <w:szCs w:val="24"/>
              </w:rPr>
            </w:pPr>
            <w:r>
              <w:rPr>
                <w:bCs/>
                <w:color w:val="000000" w:themeColor="text1"/>
                <w:sz w:val="24"/>
                <w:szCs w:val="24"/>
              </w:rPr>
              <w:t>3</w:t>
            </w:r>
          </w:p>
        </w:tc>
        <w:tc>
          <w:tcPr>
            <w:tcW w:w="1597" w:type="dxa"/>
            <w:tcBorders>
              <w:top w:val="single" w:sz="4" w:space="0" w:color="auto"/>
              <w:left w:val="single" w:sz="4" w:space="0" w:color="auto"/>
              <w:bottom w:val="single" w:sz="4" w:space="0" w:color="auto"/>
              <w:right w:val="single" w:sz="4" w:space="0" w:color="auto"/>
            </w:tcBorders>
            <w:hideMark/>
          </w:tcPr>
          <w:p w14:paraId="58E11441" w14:textId="77777777" w:rsidR="00FD70C8" w:rsidRDefault="00FD70C8" w:rsidP="00E406A7">
            <w:pPr>
              <w:jc w:val="center"/>
              <w:rPr>
                <w:bCs/>
                <w:color w:val="000000" w:themeColor="text1"/>
                <w:sz w:val="24"/>
                <w:szCs w:val="24"/>
                <w:lang w:val="en-US"/>
              </w:rPr>
            </w:pPr>
            <w:r>
              <w:rPr>
                <w:bCs/>
                <w:color w:val="000000" w:themeColor="text1"/>
                <w:sz w:val="24"/>
                <w:szCs w:val="24"/>
              </w:rPr>
              <w:t>4</w:t>
            </w:r>
            <w:r>
              <w:rPr>
                <w:bCs/>
                <w:color w:val="000000" w:themeColor="text1"/>
                <w:sz w:val="24"/>
                <w:szCs w:val="24"/>
                <w:lang w:val="en-US"/>
              </w:rPr>
              <w:t>81</w:t>
            </w:r>
          </w:p>
        </w:tc>
      </w:tr>
      <w:tr w:rsidR="00FD70C8" w14:paraId="76D078F5" w14:textId="77777777" w:rsidTr="00E406A7">
        <w:tc>
          <w:tcPr>
            <w:tcW w:w="1306" w:type="dxa"/>
            <w:tcBorders>
              <w:top w:val="single" w:sz="4" w:space="0" w:color="auto"/>
              <w:left w:val="single" w:sz="4" w:space="0" w:color="auto"/>
              <w:bottom w:val="single" w:sz="4" w:space="0" w:color="auto"/>
              <w:right w:val="single" w:sz="4" w:space="0" w:color="auto"/>
            </w:tcBorders>
            <w:hideMark/>
          </w:tcPr>
          <w:p w14:paraId="2CBE2860" w14:textId="5FF560E4" w:rsidR="00FD70C8" w:rsidRDefault="00FD70C8" w:rsidP="00E406A7">
            <w:pPr>
              <w:rPr>
                <w:bCs/>
                <w:color w:val="000000" w:themeColor="text1"/>
                <w:sz w:val="24"/>
                <w:szCs w:val="24"/>
              </w:rPr>
            </w:pPr>
            <w:r>
              <w:rPr>
                <w:bCs/>
                <w:color w:val="000000" w:themeColor="text1"/>
                <w:sz w:val="24"/>
                <w:szCs w:val="24"/>
              </w:rPr>
              <w:t>202</w:t>
            </w:r>
            <w:r w:rsidR="00EF7995">
              <w:rPr>
                <w:bCs/>
                <w:color w:val="000000" w:themeColor="text1"/>
                <w:sz w:val="24"/>
                <w:szCs w:val="24"/>
              </w:rPr>
              <w:t>5</w:t>
            </w:r>
          </w:p>
        </w:tc>
        <w:tc>
          <w:tcPr>
            <w:tcW w:w="1519" w:type="dxa"/>
            <w:tcBorders>
              <w:top w:val="single" w:sz="4" w:space="0" w:color="auto"/>
              <w:left w:val="single" w:sz="4" w:space="0" w:color="auto"/>
              <w:bottom w:val="single" w:sz="4" w:space="0" w:color="auto"/>
              <w:right w:val="single" w:sz="4" w:space="0" w:color="auto"/>
            </w:tcBorders>
            <w:hideMark/>
          </w:tcPr>
          <w:p w14:paraId="161FB5A8" w14:textId="77777777" w:rsidR="00FD70C8" w:rsidRDefault="00FD70C8" w:rsidP="00E406A7">
            <w:pPr>
              <w:jc w:val="center"/>
              <w:rPr>
                <w:bCs/>
                <w:color w:val="000000" w:themeColor="text1"/>
                <w:sz w:val="24"/>
                <w:szCs w:val="24"/>
                <w:lang w:val="en-US"/>
              </w:rPr>
            </w:pPr>
            <w:r>
              <w:rPr>
                <w:bCs/>
                <w:color w:val="000000" w:themeColor="text1"/>
                <w:sz w:val="24"/>
                <w:szCs w:val="24"/>
                <w:lang w:val="en-US"/>
              </w:rPr>
              <w:t>262</w:t>
            </w:r>
          </w:p>
        </w:tc>
        <w:tc>
          <w:tcPr>
            <w:tcW w:w="1349" w:type="dxa"/>
            <w:tcBorders>
              <w:top w:val="single" w:sz="4" w:space="0" w:color="auto"/>
              <w:left w:val="single" w:sz="4" w:space="0" w:color="auto"/>
              <w:bottom w:val="single" w:sz="4" w:space="0" w:color="auto"/>
              <w:right w:val="single" w:sz="4" w:space="0" w:color="auto"/>
            </w:tcBorders>
            <w:hideMark/>
          </w:tcPr>
          <w:p w14:paraId="5988AC25" w14:textId="77777777" w:rsidR="00FD70C8" w:rsidRDefault="00FD70C8" w:rsidP="00E406A7">
            <w:pPr>
              <w:jc w:val="center"/>
              <w:rPr>
                <w:bCs/>
                <w:color w:val="000000" w:themeColor="text1"/>
                <w:sz w:val="24"/>
                <w:szCs w:val="24"/>
                <w:lang w:val="en-US"/>
              </w:rPr>
            </w:pPr>
            <w:r>
              <w:rPr>
                <w:bCs/>
                <w:color w:val="000000" w:themeColor="text1"/>
                <w:sz w:val="24"/>
                <w:szCs w:val="24"/>
                <w:lang w:val="en-US"/>
              </w:rPr>
              <w:t>174</w:t>
            </w:r>
          </w:p>
        </w:tc>
        <w:tc>
          <w:tcPr>
            <w:tcW w:w="1447" w:type="dxa"/>
            <w:tcBorders>
              <w:top w:val="single" w:sz="4" w:space="0" w:color="auto"/>
              <w:left w:val="single" w:sz="4" w:space="0" w:color="auto"/>
              <w:bottom w:val="single" w:sz="4" w:space="0" w:color="auto"/>
              <w:right w:val="single" w:sz="4" w:space="0" w:color="auto"/>
            </w:tcBorders>
            <w:hideMark/>
          </w:tcPr>
          <w:p w14:paraId="6B40F788" w14:textId="77777777" w:rsidR="00FD70C8" w:rsidRDefault="00FD70C8" w:rsidP="00E406A7">
            <w:pPr>
              <w:jc w:val="center"/>
              <w:rPr>
                <w:bCs/>
                <w:color w:val="000000" w:themeColor="text1"/>
                <w:sz w:val="24"/>
                <w:szCs w:val="24"/>
                <w:lang w:val="en-US"/>
              </w:rPr>
            </w:pPr>
            <w:r>
              <w:rPr>
                <w:bCs/>
                <w:color w:val="000000" w:themeColor="text1"/>
                <w:sz w:val="24"/>
                <w:szCs w:val="24"/>
                <w:lang w:val="en-US"/>
              </w:rPr>
              <w:t>11</w:t>
            </w:r>
          </w:p>
        </w:tc>
        <w:tc>
          <w:tcPr>
            <w:tcW w:w="1251" w:type="dxa"/>
            <w:tcBorders>
              <w:top w:val="single" w:sz="4" w:space="0" w:color="auto"/>
              <w:left w:val="single" w:sz="4" w:space="0" w:color="auto"/>
              <w:bottom w:val="single" w:sz="4" w:space="0" w:color="auto"/>
              <w:right w:val="single" w:sz="4" w:space="0" w:color="auto"/>
            </w:tcBorders>
            <w:hideMark/>
          </w:tcPr>
          <w:p w14:paraId="3665126B" w14:textId="04F632A6" w:rsidR="00FD70C8" w:rsidRPr="00EF7995" w:rsidRDefault="00EF7995" w:rsidP="00E406A7">
            <w:pPr>
              <w:jc w:val="center"/>
              <w:rPr>
                <w:bCs/>
                <w:color w:val="000000" w:themeColor="text1"/>
                <w:sz w:val="24"/>
                <w:szCs w:val="24"/>
              </w:rPr>
            </w:pPr>
            <w:r>
              <w:rPr>
                <w:bCs/>
                <w:color w:val="000000" w:themeColor="text1"/>
                <w:sz w:val="24"/>
                <w:szCs w:val="24"/>
              </w:rPr>
              <w:t>3</w:t>
            </w:r>
          </w:p>
        </w:tc>
        <w:tc>
          <w:tcPr>
            <w:tcW w:w="1194" w:type="dxa"/>
            <w:tcBorders>
              <w:top w:val="single" w:sz="4" w:space="0" w:color="auto"/>
              <w:left w:val="single" w:sz="4" w:space="0" w:color="auto"/>
              <w:bottom w:val="single" w:sz="4" w:space="0" w:color="auto"/>
              <w:right w:val="single" w:sz="4" w:space="0" w:color="auto"/>
            </w:tcBorders>
            <w:hideMark/>
          </w:tcPr>
          <w:p w14:paraId="5E807001" w14:textId="77777777" w:rsidR="00FD70C8" w:rsidRDefault="00FD70C8" w:rsidP="00E406A7">
            <w:pPr>
              <w:jc w:val="center"/>
              <w:rPr>
                <w:bCs/>
                <w:color w:val="000000" w:themeColor="text1"/>
                <w:sz w:val="24"/>
                <w:szCs w:val="24"/>
                <w:lang w:val="en-US"/>
              </w:rPr>
            </w:pPr>
            <w:r>
              <w:rPr>
                <w:bCs/>
                <w:color w:val="000000" w:themeColor="text1"/>
                <w:sz w:val="24"/>
                <w:szCs w:val="24"/>
                <w:lang w:val="en-US"/>
              </w:rPr>
              <w:t>9</w:t>
            </w:r>
          </w:p>
        </w:tc>
        <w:tc>
          <w:tcPr>
            <w:tcW w:w="1597" w:type="dxa"/>
            <w:tcBorders>
              <w:top w:val="single" w:sz="4" w:space="0" w:color="auto"/>
              <w:left w:val="single" w:sz="4" w:space="0" w:color="auto"/>
              <w:bottom w:val="single" w:sz="4" w:space="0" w:color="auto"/>
              <w:right w:val="single" w:sz="4" w:space="0" w:color="auto"/>
            </w:tcBorders>
            <w:hideMark/>
          </w:tcPr>
          <w:p w14:paraId="0055CE1A" w14:textId="15C880E2" w:rsidR="00FD70C8" w:rsidRPr="00EF7995" w:rsidRDefault="00FD70C8" w:rsidP="00E406A7">
            <w:pPr>
              <w:jc w:val="center"/>
              <w:rPr>
                <w:bCs/>
                <w:color w:val="000000" w:themeColor="text1"/>
                <w:sz w:val="24"/>
                <w:szCs w:val="24"/>
              </w:rPr>
            </w:pPr>
            <w:r>
              <w:rPr>
                <w:bCs/>
                <w:color w:val="000000" w:themeColor="text1"/>
                <w:sz w:val="24"/>
                <w:szCs w:val="24"/>
              </w:rPr>
              <w:t>4</w:t>
            </w:r>
            <w:r>
              <w:rPr>
                <w:bCs/>
                <w:color w:val="000000" w:themeColor="text1"/>
                <w:sz w:val="24"/>
                <w:szCs w:val="24"/>
                <w:lang w:val="en-US"/>
              </w:rPr>
              <w:t>8</w:t>
            </w:r>
            <w:r w:rsidR="00EF7995">
              <w:rPr>
                <w:bCs/>
                <w:color w:val="000000" w:themeColor="text1"/>
                <w:sz w:val="24"/>
                <w:szCs w:val="24"/>
              </w:rPr>
              <w:t>2</w:t>
            </w:r>
          </w:p>
        </w:tc>
      </w:tr>
    </w:tbl>
    <w:p w14:paraId="36BD5414" w14:textId="116A16CB" w:rsidR="00FD70C8" w:rsidRPr="00FD70C8" w:rsidRDefault="00FD70C8" w:rsidP="00FD70C8">
      <w:pPr>
        <w:spacing w:before="120" w:after="0"/>
        <w:ind w:firstLine="708"/>
        <w:jc w:val="both"/>
        <w:rPr>
          <w:rFonts w:ascii="Times New Roman" w:eastAsia="Times New Roman" w:hAnsi="Times New Roman" w:cs="Times New Roman"/>
          <w:color w:val="000000" w:themeColor="text1"/>
          <w:sz w:val="24"/>
          <w:szCs w:val="24"/>
          <w:lang w:val="ru-RU" w:eastAsia="ru-RU"/>
        </w:rPr>
      </w:pPr>
      <w:r w:rsidRPr="00FD70C8">
        <w:rPr>
          <w:rFonts w:ascii="Times New Roman" w:eastAsia="Times New Roman" w:hAnsi="Times New Roman" w:cs="Times New Roman"/>
          <w:color w:val="000000" w:themeColor="text1"/>
          <w:sz w:val="24"/>
          <w:szCs w:val="24"/>
          <w:lang w:val="ru-RU" w:eastAsia="ru-RU"/>
        </w:rPr>
        <w:t>Воспитатели групп, которые посещают дети 3 группы здоровья, в течение 202</w:t>
      </w:r>
      <w:r w:rsidR="00897AB0">
        <w:rPr>
          <w:rFonts w:ascii="Times New Roman" w:eastAsia="Times New Roman" w:hAnsi="Times New Roman" w:cs="Times New Roman"/>
          <w:color w:val="000000" w:themeColor="text1"/>
          <w:sz w:val="24"/>
          <w:szCs w:val="24"/>
          <w:lang w:val="ru-RU" w:eastAsia="ru-RU"/>
        </w:rPr>
        <w:t>5</w:t>
      </w:r>
      <w:r w:rsidRPr="00FD70C8">
        <w:rPr>
          <w:rFonts w:ascii="Times New Roman" w:eastAsia="Times New Roman" w:hAnsi="Times New Roman" w:cs="Times New Roman"/>
          <w:color w:val="000000" w:themeColor="text1"/>
          <w:sz w:val="24"/>
          <w:szCs w:val="24"/>
          <w:lang w:val="ru-RU" w:eastAsia="ru-RU"/>
        </w:rPr>
        <w:t xml:space="preserve"> года, проводили систематическую индивидуальную работу по укреплению здоровья ребенка в тесной взаимосвязи с родителями (законными представителями).   </w:t>
      </w:r>
    </w:p>
    <w:p w14:paraId="184F5BE9" w14:textId="77777777" w:rsidR="00FD70C8" w:rsidRPr="00FD70C8" w:rsidRDefault="00FD70C8" w:rsidP="00FD70C8">
      <w:pPr>
        <w:spacing w:after="0"/>
        <w:ind w:firstLine="708"/>
        <w:jc w:val="both"/>
        <w:rPr>
          <w:rFonts w:ascii="Times New Roman" w:eastAsia="Times New Roman" w:hAnsi="Times New Roman" w:cs="Times New Roman"/>
          <w:color w:val="000000" w:themeColor="text1"/>
          <w:sz w:val="24"/>
          <w:szCs w:val="24"/>
          <w:lang w:val="ru-RU" w:eastAsia="ru-RU"/>
        </w:rPr>
      </w:pPr>
      <w:r w:rsidRPr="00FD70C8">
        <w:rPr>
          <w:rFonts w:ascii="Times New Roman" w:eastAsia="Times New Roman" w:hAnsi="Times New Roman" w:cs="Times New Roman"/>
          <w:color w:val="000000" w:themeColor="text1"/>
          <w:sz w:val="24"/>
          <w:szCs w:val="24"/>
          <w:lang w:val="ru-RU" w:eastAsia="ru-RU"/>
        </w:rPr>
        <w:t>Для родителей проводились консультации «Профилактика гриппа и ОРВИ», «Профилактика острых кишечных инфекций</w:t>
      </w:r>
      <w:proofErr w:type="gramStart"/>
      <w:r w:rsidRPr="00FD70C8">
        <w:rPr>
          <w:rFonts w:ascii="Times New Roman" w:eastAsia="Times New Roman" w:hAnsi="Times New Roman" w:cs="Times New Roman"/>
          <w:color w:val="000000" w:themeColor="text1"/>
          <w:sz w:val="24"/>
          <w:szCs w:val="24"/>
          <w:lang w:val="ru-RU" w:eastAsia="ru-RU"/>
        </w:rPr>
        <w:t>»,</w:t>
      </w:r>
      <w:r>
        <w:rPr>
          <w:rFonts w:ascii="Times New Roman" w:eastAsia="Times New Roman" w:hAnsi="Times New Roman" w:cs="Times New Roman"/>
          <w:color w:val="000000" w:themeColor="text1"/>
          <w:sz w:val="24"/>
          <w:szCs w:val="24"/>
          <w:lang w:eastAsia="ru-RU"/>
        </w:rPr>
        <w:t> </w:t>
      </w:r>
      <w:r w:rsidRPr="00FD70C8">
        <w:rPr>
          <w:rFonts w:ascii="Times New Roman" w:eastAsia="Times New Roman" w:hAnsi="Times New Roman" w:cs="Times New Roman"/>
          <w:color w:val="000000" w:themeColor="text1"/>
          <w:sz w:val="24"/>
          <w:szCs w:val="24"/>
          <w:lang w:val="ru-RU" w:eastAsia="ru-RU"/>
        </w:rPr>
        <w:t xml:space="preserve"> оформлялись</w:t>
      </w:r>
      <w:proofErr w:type="gramEnd"/>
      <w:r w:rsidRPr="00FD70C8">
        <w:rPr>
          <w:rFonts w:ascii="Times New Roman" w:eastAsia="Times New Roman" w:hAnsi="Times New Roman" w:cs="Times New Roman"/>
          <w:color w:val="000000" w:themeColor="text1"/>
          <w:sz w:val="24"/>
          <w:szCs w:val="24"/>
          <w:lang w:val="ru-RU" w:eastAsia="ru-RU"/>
        </w:rPr>
        <w:t xml:space="preserve"> стенды с материалами на тему профилактики и предотвращения инфекционных заболеваний, оказанию первой помощи.</w:t>
      </w:r>
    </w:p>
    <w:p w14:paraId="3785A88D" w14:textId="5FC155C2" w:rsidR="00FD70C8" w:rsidRPr="00FD70C8" w:rsidRDefault="00FD70C8" w:rsidP="00FD70C8">
      <w:pPr>
        <w:spacing w:after="0"/>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 </w:t>
      </w:r>
      <w:r w:rsidRPr="00FD70C8">
        <w:rPr>
          <w:rFonts w:ascii="Times New Roman" w:eastAsia="Times New Roman" w:hAnsi="Times New Roman" w:cs="Times New Roman"/>
          <w:color w:val="000000" w:themeColor="text1"/>
          <w:sz w:val="24"/>
          <w:szCs w:val="24"/>
          <w:lang w:val="ru-RU" w:eastAsia="ru-RU"/>
        </w:rPr>
        <w:tab/>
        <w:t xml:space="preserve">Медицинский </w:t>
      </w:r>
      <w:proofErr w:type="gramStart"/>
      <w:r w:rsidRPr="00FD70C8">
        <w:rPr>
          <w:rFonts w:ascii="Times New Roman" w:eastAsia="Times New Roman" w:hAnsi="Times New Roman" w:cs="Times New Roman"/>
          <w:color w:val="000000" w:themeColor="text1"/>
          <w:sz w:val="24"/>
          <w:szCs w:val="24"/>
          <w:lang w:val="ru-RU" w:eastAsia="ru-RU"/>
        </w:rPr>
        <w:t>блок</w:t>
      </w:r>
      <w:r>
        <w:rPr>
          <w:rFonts w:ascii="Times New Roman" w:eastAsia="Times New Roman" w:hAnsi="Times New Roman" w:cs="Times New Roman"/>
          <w:color w:val="000000" w:themeColor="text1"/>
          <w:sz w:val="24"/>
          <w:szCs w:val="24"/>
          <w:lang w:eastAsia="ru-RU"/>
        </w:rPr>
        <w:t> </w:t>
      </w:r>
      <w:r w:rsidRPr="00FD70C8">
        <w:rPr>
          <w:rFonts w:ascii="Times New Roman" w:eastAsia="Times New Roman" w:hAnsi="Times New Roman" w:cs="Times New Roman"/>
          <w:color w:val="000000" w:themeColor="text1"/>
          <w:sz w:val="24"/>
          <w:szCs w:val="24"/>
          <w:lang w:val="ru-RU" w:eastAsia="ru-RU"/>
        </w:rPr>
        <w:t xml:space="preserve"> включает</w:t>
      </w:r>
      <w:proofErr w:type="gramEnd"/>
      <w:r w:rsidRPr="00FD70C8">
        <w:rPr>
          <w:rFonts w:ascii="Times New Roman" w:eastAsia="Times New Roman" w:hAnsi="Times New Roman" w:cs="Times New Roman"/>
          <w:color w:val="000000" w:themeColor="text1"/>
          <w:sz w:val="24"/>
          <w:szCs w:val="24"/>
          <w:lang w:val="ru-RU" w:eastAsia="ru-RU"/>
        </w:rPr>
        <w:t xml:space="preserve"> в себя </w:t>
      </w:r>
      <w:r>
        <w:rPr>
          <w:rFonts w:ascii="Times New Roman" w:eastAsia="Times New Roman" w:hAnsi="Times New Roman" w:cs="Times New Roman"/>
          <w:color w:val="000000" w:themeColor="text1"/>
          <w:sz w:val="24"/>
          <w:szCs w:val="24"/>
          <w:lang w:eastAsia="ru-RU"/>
        </w:rPr>
        <w:t> </w:t>
      </w:r>
      <w:r w:rsidRPr="00FD70C8">
        <w:rPr>
          <w:rFonts w:ascii="Times New Roman" w:eastAsia="Times New Roman" w:hAnsi="Times New Roman" w:cs="Times New Roman"/>
          <w:color w:val="000000" w:themeColor="text1"/>
          <w:sz w:val="24"/>
          <w:szCs w:val="24"/>
          <w:lang w:val="ru-RU" w:eastAsia="ru-RU"/>
        </w:rPr>
        <w:t xml:space="preserve">медицинский кабинет и оснащен необходимым медицинским инструментарием, набором медикаментов для оказания </w:t>
      </w:r>
      <w:r w:rsidRPr="00FD70C8">
        <w:rPr>
          <w:rFonts w:ascii="Times New Roman" w:eastAsia="Times New Roman" w:hAnsi="Times New Roman" w:cs="Times New Roman"/>
          <w:color w:val="000000" w:themeColor="text1"/>
          <w:sz w:val="24"/>
          <w:szCs w:val="24"/>
          <w:lang w:val="ru-RU" w:eastAsia="ru-RU"/>
        </w:rPr>
        <w:lastRenderedPageBreak/>
        <w:t>первой медицинской помощи. Медицинск</w:t>
      </w:r>
      <w:r w:rsidR="00897AB0">
        <w:rPr>
          <w:rFonts w:ascii="Times New Roman" w:eastAsia="Times New Roman" w:hAnsi="Times New Roman" w:cs="Times New Roman"/>
          <w:color w:val="000000" w:themeColor="text1"/>
          <w:sz w:val="24"/>
          <w:szCs w:val="24"/>
          <w:lang w:val="ru-RU" w:eastAsia="ru-RU"/>
        </w:rPr>
        <w:t xml:space="preserve">ими </w:t>
      </w:r>
      <w:r w:rsidRPr="00FD70C8">
        <w:rPr>
          <w:rFonts w:ascii="Times New Roman" w:eastAsia="Times New Roman" w:hAnsi="Times New Roman" w:cs="Times New Roman"/>
          <w:color w:val="000000" w:themeColor="text1"/>
          <w:sz w:val="24"/>
          <w:szCs w:val="24"/>
          <w:lang w:val="ru-RU" w:eastAsia="ru-RU"/>
        </w:rPr>
        <w:t>сестр</w:t>
      </w:r>
      <w:r w:rsidR="00897AB0">
        <w:rPr>
          <w:rFonts w:ascii="Times New Roman" w:eastAsia="Times New Roman" w:hAnsi="Times New Roman" w:cs="Times New Roman"/>
          <w:color w:val="000000" w:themeColor="text1"/>
          <w:sz w:val="24"/>
          <w:szCs w:val="24"/>
          <w:lang w:val="ru-RU" w:eastAsia="ru-RU"/>
        </w:rPr>
        <w:t>ами</w:t>
      </w:r>
      <w:r w:rsidRPr="00FD70C8">
        <w:rPr>
          <w:rFonts w:ascii="Times New Roman" w:eastAsia="Times New Roman" w:hAnsi="Times New Roman" w:cs="Times New Roman"/>
          <w:color w:val="000000" w:themeColor="text1"/>
          <w:sz w:val="24"/>
          <w:szCs w:val="24"/>
          <w:lang w:val="ru-RU" w:eastAsia="ru-RU"/>
        </w:rPr>
        <w:t xml:space="preserve"> ДОУ ведется учет и анализ общей заболеваемости воспитанников, анализ простудных заболеваний.</w:t>
      </w:r>
    </w:p>
    <w:p w14:paraId="1D9FF7D3" w14:textId="77777777" w:rsidR="00FD70C8" w:rsidRPr="00FD70C8" w:rsidRDefault="00FD70C8" w:rsidP="00FD70C8">
      <w:pPr>
        <w:spacing w:line="270" w:lineRule="atLeast"/>
        <w:contextualSpacing/>
        <w:jc w:val="both"/>
        <w:textAlignment w:val="baseline"/>
        <w:rPr>
          <w:rFonts w:ascii="Times New Roman" w:hAnsi="Times New Roman" w:cs="Times New Roman"/>
          <w:color w:val="000000" w:themeColor="text1"/>
          <w:sz w:val="24"/>
          <w:szCs w:val="24"/>
          <w:lang w:val="ru-RU"/>
        </w:rPr>
      </w:pPr>
      <w:r w:rsidRPr="00FD70C8">
        <w:rPr>
          <w:rFonts w:ascii="Times New Roman" w:hAnsi="Times New Roman" w:cs="Times New Roman"/>
          <w:b/>
          <w:color w:val="000000" w:themeColor="text1"/>
          <w:sz w:val="24"/>
          <w:szCs w:val="24"/>
          <w:lang w:val="ru-RU"/>
        </w:rPr>
        <w:t xml:space="preserve">Вывод: </w:t>
      </w:r>
      <w:r w:rsidRPr="00FD70C8">
        <w:rPr>
          <w:rFonts w:ascii="Times New Roman" w:hAnsi="Times New Roman" w:cs="Times New Roman"/>
          <w:i/>
          <w:color w:val="000000" w:themeColor="text1"/>
          <w:sz w:val="24"/>
          <w:szCs w:val="24"/>
          <w:lang w:val="ru-RU"/>
        </w:rPr>
        <w:t xml:space="preserve">В работе </w:t>
      </w:r>
      <w:r w:rsidRPr="00FD70C8">
        <w:rPr>
          <w:rFonts w:ascii="Times New Roman" w:hAnsi="Times New Roman"/>
          <w:i/>
          <w:color w:val="000000" w:themeColor="text1"/>
          <w:sz w:val="24"/>
          <w:szCs w:val="24"/>
          <w:lang w:val="ru-RU"/>
        </w:rPr>
        <w:t xml:space="preserve">МБОУ НШ-ДС №71  </w:t>
      </w:r>
      <w:r w:rsidRPr="00FD70C8">
        <w:rPr>
          <w:rFonts w:ascii="Times New Roman" w:hAnsi="Times New Roman" w:cs="Times New Roman"/>
          <w:i/>
          <w:color w:val="000000" w:themeColor="text1"/>
          <w:sz w:val="24"/>
          <w:szCs w:val="24"/>
          <w:lang w:val="ru-RU"/>
        </w:rPr>
        <w:t xml:space="preserve"> большое внимание уделяется охране и укреплению здоровья детей.</w:t>
      </w:r>
      <w:r w:rsidRPr="00FD70C8">
        <w:rPr>
          <w:i/>
          <w:color w:val="000000" w:themeColor="text1"/>
          <w:sz w:val="24"/>
          <w:szCs w:val="24"/>
          <w:lang w:val="ru-RU"/>
        </w:rPr>
        <w:t xml:space="preserve"> </w:t>
      </w:r>
      <w:r w:rsidRPr="00FD70C8">
        <w:rPr>
          <w:rFonts w:ascii="Times New Roman" w:hAnsi="Times New Roman" w:cs="Times New Roman"/>
          <w:i/>
          <w:color w:val="000000" w:themeColor="text1"/>
          <w:sz w:val="24"/>
          <w:szCs w:val="24"/>
          <w:lang w:val="ru-RU"/>
        </w:rPr>
        <w:t>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r w:rsidRPr="00FD70C8">
        <w:rPr>
          <w:rFonts w:ascii="Times New Roman" w:hAnsi="Times New Roman" w:cs="Times New Roman"/>
          <w:color w:val="000000" w:themeColor="text1"/>
          <w:sz w:val="24"/>
          <w:szCs w:val="24"/>
          <w:lang w:val="ru-RU"/>
        </w:rPr>
        <w:t xml:space="preserve"> </w:t>
      </w:r>
    </w:p>
    <w:p w14:paraId="1CF321E3" w14:textId="77777777" w:rsidR="00FD70C8" w:rsidRPr="00FD70C8" w:rsidRDefault="00FD70C8" w:rsidP="00FD70C8">
      <w:pPr>
        <w:spacing w:line="270" w:lineRule="atLeast"/>
        <w:contextualSpacing/>
        <w:jc w:val="both"/>
        <w:textAlignment w:val="baseline"/>
        <w:rPr>
          <w:rFonts w:ascii="Times New Roman" w:hAnsi="Times New Roman" w:cs="Times New Roman"/>
          <w:color w:val="000000" w:themeColor="text1"/>
          <w:sz w:val="24"/>
          <w:szCs w:val="24"/>
          <w:lang w:val="ru-RU"/>
        </w:rPr>
      </w:pPr>
    </w:p>
    <w:p w14:paraId="3667B8D6" w14:textId="77777777" w:rsidR="00FD70C8" w:rsidRPr="00FD70C8" w:rsidRDefault="00FD70C8" w:rsidP="00FD70C8">
      <w:pPr>
        <w:spacing w:line="270" w:lineRule="atLeast"/>
        <w:contextualSpacing/>
        <w:textAlignment w:val="baseline"/>
        <w:rPr>
          <w:rFonts w:ascii="Times New Roman" w:hAnsi="Times New Roman" w:cs="Times New Roman"/>
          <w:b/>
          <w:color w:val="000000" w:themeColor="text1"/>
          <w:sz w:val="24"/>
          <w:szCs w:val="24"/>
          <w:lang w:val="ru-RU"/>
        </w:rPr>
      </w:pPr>
      <w:r w:rsidRPr="00FD70C8">
        <w:rPr>
          <w:rFonts w:ascii="Times New Roman" w:hAnsi="Times New Roman" w:cs="Times New Roman"/>
          <w:b/>
          <w:color w:val="000000" w:themeColor="text1"/>
          <w:sz w:val="24"/>
          <w:szCs w:val="24"/>
          <w:lang w:val="ru-RU"/>
        </w:rPr>
        <w:t>1.10. Оценка условий для организации питания</w:t>
      </w:r>
    </w:p>
    <w:p w14:paraId="442ACC7F" w14:textId="77777777" w:rsidR="00FD70C8" w:rsidRPr="00FD70C8" w:rsidRDefault="00FD70C8" w:rsidP="00FD70C8">
      <w:pPr>
        <w:spacing w:after="0"/>
        <w:ind w:firstLine="709"/>
        <w:jc w:val="both"/>
        <w:rPr>
          <w:rFonts w:ascii="Times New Roman" w:eastAsia="Times New Roman" w:hAnsi="Times New Roman" w:cs="Times New Roman"/>
          <w:color w:val="000000" w:themeColor="text1"/>
          <w:sz w:val="24"/>
          <w:szCs w:val="24"/>
          <w:lang w:val="ru-RU" w:eastAsia="ru-RU"/>
        </w:rPr>
      </w:pPr>
      <w:r w:rsidRPr="00FD70C8">
        <w:rPr>
          <w:rFonts w:ascii="Times New Roman" w:eastAsia="Times New Roman" w:hAnsi="Times New Roman" w:cs="Times New Roman"/>
          <w:color w:val="000000" w:themeColor="text1"/>
          <w:sz w:val="24"/>
          <w:szCs w:val="24"/>
          <w:lang w:val="ru-RU" w:eastAsia="ru-RU"/>
        </w:rPr>
        <w:t>Организации питания в детском саду уделялось особое внимание, т.к. здоровье детей невозможно обеспечить без рационального питания</w:t>
      </w:r>
      <w:r w:rsidRPr="00FD70C8">
        <w:rPr>
          <w:rFonts w:eastAsia="Times New Roman" w:cs="Times New Roman"/>
          <w:color w:val="000000" w:themeColor="text1"/>
          <w:sz w:val="24"/>
          <w:szCs w:val="24"/>
          <w:lang w:val="ru-RU" w:eastAsia="ru-RU"/>
        </w:rPr>
        <w:t>.</w:t>
      </w:r>
    </w:p>
    <w:p w14:paraId="38F40D69" w14:textId="77777777" w:rsidR="00FD70C8" w:rsidRPr="00FD70C8" w:rsidRDefault="00FD70C8" w:rsidP="00FD70C8">
      <w:pPr>
        <w:spacing w:after="0"/>
        <w:ind w:firstLine="708"/>
        <w:jc w:val="both"/>
        <w:rPr>
          <w:rFonts w:ascii="Times New Roman" w:eastAsia="Times New Roman" w:hAnsi="Times New Roman" w:cs="Times New Roman"/>
          <w:color w:val="000000" w:themeColor="text1"/>
          <w:sz w:val="24"/>
          <w:szCs w:val="24"/>
          <w:lang w:val="ru-RU" w:eastAsia="ru-RU"/>
        </w:rPr>
      </w:pPr>
      <w:r w:rsidRPr="00FD70C8">
        <w:rPr>
          <w:rFonts w:ascii="Times New Roman" w:eastAsia="Times New Roman" w:hAnsi="Times New Roman" w:cs="Times New Roman"/>
          <w:color w:val="000000" w:themeColor="text1"/>
          <w:sz w:val="24"/>
          <w:szCs w:val="24"/>
          <w:lang w:val="ru-RU" w:eastAsia="ru-RU"/>
        </w:rPr>
        <w:t>Пищеблок оснащён всем необходимым для приготовления пищи оборудованием и уборочным инвентарём. Блюда готовятся в соответствии с санитарно-гигиеническими требованиями и нормами.</w:t>
      </w:r>
    </w:p>
    <w:p w14:paraId="05B356DB" w14:textId="77777777" w:rsidR="00FD70C8" w:rsidRPr="00FD70C8" w:rsidRDefault="00FD70C8" w:rsidP="00FD70C8">
      <w:pPr>
        <w:spacing w:after="0"/>
        <w:ind w:firstLine="708"/>
        <w:jc w:val="both"/>
        <w:rPr>
          <w:rFonts w:ascii="Times New Roman" w:eastAsia="Times New Roman" w:hAnsi="Times New Roman" w:cs="Times New Roman"/>
          <w:color w:val="000000" w:themeColor="text1"/>
          <w:sz w:val="24"/>
          <w:szCs w:val="24"/>
          <w:lang w:val="ru-RU" w:eastAsia="ru-RU"/>
        </w:rPr>
      </w:pPr>
      <w:r w:rsidRPr="00FD70C8">
        <w:rPr>
          <w:rFonts w:ascii="Times New Roman" w:eastAsia="Times New Roman" w:hAnsi="Times New Roman" w:cs="Times New Roman"/>
          <w:color w:val="000000" w:themeColor="text1"/>
          <w:sz w:val="24"/>
          <w:szCs w:val="24"/>
          <w:lang w:val="ru-RU" w:eastAsia="ru-RU"/>
        </w:rPr>
        <w:t xml:space="preserve">Имеется примерное 10-дневное меню, утвержденное директором </w:t>
      </w:r>
      <w:r w:rsidRPr="00FD70C8">
        <w:rPr>
          <w:rFonts w:ascii="Times New Roman" w:hAnsi="Times New Roman"/>
          <w:color w:val="000000" w:themeColor="text1"/>
          <w:sz w:val="24"/>
          <w:szCs w:val="24"/>
          <w:lang w:val="ru-RU"/>
        </w:rPr>
        <w:t>МБОУ НШ-ДС №71.</w:t>
      </w:r>
      <w:r w:rsidRPr="00FD70C8">
        <w:rPr>
          <w:rFonts w:ascii="Times New Roman" w:eastAsia="Times New Roman" w:hAnsi="Times New Roman" w:cs="Times New Roman"/>
          <w:color w:val="000000" w:themeColor="text1"/>
          <w:sz w:val="24"/>
          <w:szCs w:val="24"/>
          <w:lang w:val="ru-RU" w:eastAsia="ru-RU"/>
        </w:rPr>
        <w:t xml:space="preserve"> Меню по дням недели разнообразное, разработано с учётом физиологических потребностей детей в калорийности и пищевых веществах.</w:t>
      </w:r>
    </w:p>
    <w:p w14:paraId="4C17BDA4" w14:textId="77777777" w:rsidR="00FD70C8" w:rsidRPr="00FD70C8" w:rsidRDefault="00FD70C8" w:rsidP="00FD70C8">
      <w:pPr>
        <w:spacing w:after="0"/>
        <w:ind w:firstLine="708"/>
        <w:jc w:val="both"/>
        <w:rPr>
          <w:rFonts w:ascii="Times New Roman" w:eastAsia="Times New Roman" w:hAnsi="Times New Roman" w:cs="Times New Roman"/>
          <w:color w:val="000000" w:themeColor="text1"/>
          <w:sz w:val="24"/>
          <w:szCs w:val="24"/>
          <w:lang w:val="ru-RU" w:eastAsia="ru-RU"/>
        </w:rPr>
      </w:pPr>
      <w:r w:rsidRPr="00FD70C8">
        <w:rPr>
          <w:rFonts w:ascii="Times New Roman" w:eastAsia="Times New Roman" w:hAnsi="Times New Roman" w:cs="Times New Roman"/>
          <w:color w:val="000000" w:themeColor="text1"/>
          <w:sz w:val="24"/>
          <w:szCs w:val="24"/>
          <w:lang w:val="ru-RU" w:eastAsia="ru-RU"/>
        </w:rPr>
        <w:t>Проводится витаминизация третьих блюд.</w:t>
      </w:r>
      <w:r>
        <w:rPr>
          <w:rFonts w:ascii="Times New Roman" w:eastAsia="Times New Roman" w:hAnsi="Times New Roman" w:cs="Times New Roman"/>
          <w:color w:val="000000" w:themeColor="text1"/>
          <w:sz w:val="24"/>
          <w:szCs w:val="24"/>
          <w:lang w:eastAsia="ru-RU"/>
        </w:rPr>
        <w:t> </w:t>
      </w:r>
      <w:r w:rsidRPr="00FD70C8">
        <w:rPr>
          <w:rFonts w:ascii="Times New Roman" w:eastAsia="Times New Roman" w:hAnsi="Times New Roman" w:cs="Times New Roman"/>
          <w:color w:val="000000" w:themeColor="text1"/>
          <w:sz w:val="24"/>
          <w:szCs w:val="24"/>
          <w:lang w:val="ru-RU" w:eastAsia="ru-RU"/>
        </w:rPr>
        <w:t xml:space="preserve"> </w:t>
      </w:r>
      <w:proofErr w:type="spellStart"/>
      <w:r w:rsidRPr="00FD70C8">
        <w:rPr>
          <w:rFonts w:ascii="Times New Roman" w:eastAsia="Times New Roman" w:hAnsi="Times New Roman" w:cs="Times New Roman"/>
          <w:color w:val="000000" w:themeColor="text1"/>
          <w:sz w:val="24"/>
          <w:szCs w:val="24"/>
          <w:lang w:val="ru-RU" w:eastAsia="ru-RU"/>
        </w:rPr>
        <w:t>Бракеражная</w:t>
      </w:r>
      <w:proofErr w:type="spellEnd"/>
      <w:r w:rsidRPr="00FD70C8">
        <w:rPr>
          <w:rFonts w:ascii="Times New Roman" w:eastAsia="Times New Roman" w:hAnsi="Times New Roman" w:cs="Times New Roman"/>
          <w:color w:val="000000" w:themeColor="text1"/>
          <w:sz w:val="24"/>
          <w:szCs w:val="24"/>
          <w:lang w:val="ru-RU" w:eastAsia="ru-RU"/>
        </w:rPr>
        <w:t xml:space="preserve"> комиссия </w:t>
      </w:r>
      <w:r w:rsidRPr="00FD70C8">
        <w:rPr>
          <w:rFonts w:ascii="Times New Roman" w:hAnsi="Times New Roman"/>
          <w:color w:val="000000" w:themeColor="text1"/>
          <w:sz w:val="24"/>
          <w:szCs w:val="24"/>
          <w:lang w:val="ru-RU"/>
        </w:rPr>
        <w:t>МБОУ НШ-ДС №</w:t>
      </w:r>
      <w:proofErr w:type="gramStart"/>
      <w:r w:rsidRPr="00FD70C8">
        <w:rPr>
          <w:rFonts w:ascii="Times New Roman" w:hAnsi="Times New Roman"/>
          <w:color w:val="000000" w:themeColor="text1"/>
          <w:sz w:val="24"/>
          <w:szCs w:val="24"/>
          <w:lang w:val="ru-RU"/>
        </w:rPr>
        <w:t xml:space="preserve">71  </w:t>
      </w:r>
      <w:r w:rsidRPr="00FD70C8">
        <w:rPr>
          <w:rFonts w:ascii="Times New Roman" w:eastAsia="Times New Roman" w:hAnsi="Times New Roman" w:cs="Times New Roman"/>
          <w:color w:val="000000" w:themeColor="text1"/>
          <w:sz w:val="24"/>
          <w:szCs w:val="24"/>
          <w:lang w:val="ru-RU" w:eastAsia="ru-RU"/>
        </w:rPr>
        <w:t>систематически</w:t>
      </w:r>
      <w:proofErr w:type="gramEnd"/>
      <w:r w:rsidRPr="00FD70C8">
        <w:rPr>
          <w:rFonts w:ascii="Times New Roman" w:eastAsia="Times New Roman" w:hAnsi="Times New Roman" w:cs="Times New Roman"/>
          <w:color w:val="000000" w:themeColor="text1"/>
          <w:sz w:val="24"/>
          <w:szCs w:val="24"/>
          <w:lang w:val="ru-RU" w:eastAsia="ru-RU"/>
        </w:rPr>
        <w:t xml:space="preserve"> осуществляет контроль за правильностью обработки продуктов,</w:t>
      </w:r>
      <w:r>
        <w:rPr>
          <w:rFonts w:ascii="Times New Roman" w:eastAsia="Times New Roman" w:hAnsi="Times New Roman" w:cs="Times New Roman"/>
          <w:color w:val="000000" w:themeColor="text1"/>
          <w:sz w:val="24"/>
          <w:szCs w:val="24"/>
          <w:lang w:eastAsia="ru-RU"/>
        </w:rPr>
        <w:t> </w:t>
      </w:r>
      <w:r w:rsidRPr="00FD70C8">
        <w:rPr>
          <w:rFonts w:ascii="Times New Roman" w:eastAsia="Times New Roman" w:hAnsi="Times New Roman" w:cs="Times New Roman"/>
          <w:color w:val="000000" w:themeColor="text1"/>
          <w:sz w:val="24"/>
          <w:szCs w:val="24"/>
          <w:lang w:val="ru-RU" w:eastAsia="ru-RU"/>
        </w:rPr>
        <w:t xml:space="preserve"> закладкой, выходом блюд, вкусовыми качествами пищи.</w:t>
      </w:r>
    </w:p>
    <w:p w14:paraId="45D30B41" w14:textId="77777777" w:rsidR="00FD70C8" w:rsidRPr="00FD70C8" w:rsidRDefault="00FD70C8" w:rsidP="00FD70C8">
      <w:pPr>
        <w:spacing w:after="0"/>
        <w:ind w:firstLine="708"/>
        <w:jc w:val="both"/>
        <w:rPr>
          <w:rFonts w:ascii="Times New Roman" w:eastAsia="Times New Roman" w:hAnsi="Times New Roman" w:cs="Times New Roman"/>
          <w:color w:val="000000" w:themeColor="text1"/>
          <w:sz w:val="24"/>
          <w:szCs w:val="24"/>
          <w:lang w:val="ru-RU" w:eastAsia="ru-RU"/>
        </w:rPr>
      </w:pPr>
      <w:r w:rsidRPr="00FD70C8">
        <w:rPr>
          <w:rFonts w:ascii="Times New Roman" w:eastAsia="Times New Roman" w:hAnsi="Times New Roman" w:cs="Times New Roman"/>
          <w:color w:val="000000" w:themeColor="text1"/>
          <w:sz w:val="24"/>
          <w:szCs w:val="24"/>
          <w:lang w:val="ru-RU" w:eastAsia="ru-RU"/>
        </w:rPr>
        <w:t>Информация о питании детей доводится до родителей, меню размещается на стенде в комнате для приёма детей.</w:t>
      </w:r>
      <w:r>
        <w:rPr>
          <w:rFonts w:ascii="Times New Roman" w:eastAsia="Times New Roman" w:hAnsi="Times New Roman" w:cs="Times New Roman"/>
          <w:b/>
          <w:bCs/>
          <w:color w:val="000000" w:themeColor="text1"/>
          <w:sz w:val="24"/>
          <w:szCs w:val="24"/>
          <w:lang w:eastAsia="ru-RU"/>
        </w:rPr>
        <w:t> </w:t>
      </w:r>
    </w:p>
    <w:p w14:paraId="4C638BD0" w14:textId="77777777" w:rsidR="00FD70C8" w:rsidRPr="00FD70C8" w:rsidRDefault="00FD70C8" w:rsidP="00FD70C8">
      <w:pPr>
        <w:spacing w:after="0"/>
        <w:ind w:firstLine="709"/>
        <w:jc w:val="both"/>
        <w:rPr>
          <w:rFonts w:ascii="Times New Roman" w:eastAsia="Times New Roman" w:hAnsi="Times New Roman" w:cs="Times New Roman"/>
          <w:color w:val="000000" w:themeColor="text1"/>
          <w:sz w:val="24"/>
          <w:szCs w:val="24"/>
          <w:lang w:val="ru-RU" w:eastAsia="ru-RU"/>
        </w:rPr>
      </w:pPr>
      <w:r w:rsidRPr="00FD70C8">
        <w:rPr>
          <w:rFonts w:ascii="Times New Roman" w:eastAsia="Times New Roman" w:hAnsi="Times New Roman" w:cs="Times New Roman"/>
          <w:color w:val="000000" w:themeColor="text1"/>
          <w:sz w:val="24"/>
          <w:szCs w:val="24"/>
          <w:lang w:val="ru-RU" w:eastAsia="ru-RU"/>
        </w:rPr>
        <w:t>Важнейшим условием правильной организации питания детей явилось строгое соблюдение санитарно-гигиенических требований к пищеблоку и процессу приготовления и хранения пищи.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 правила личной гигиены.</w:t>
      </w:r>
    </w:p>
    <w:p w14:paraId="2F96957B" w14:textId="64541218" w:rsidR="00FD70C8" w:rsidRDefault="00FD70C8" w:rsidP="00FD70C8">
      <w:pPr>
        <w:spacing w:after="240"/>
        <w:jc w:val="both"/>
        <w:rPr>
          <w:rFonts w:ascii="Times New Roman" w:eastAsia="Times New Roman" w:hAnsi="Times New Roman" w:cs="Times New Roman"/>
          <w:i/>
          <w:iCs/>
          <w:color w:val="000000" w:themeColor="text1"/>
          <w:sz w:val="24"/>
          <w:szCs w:val="24"/>
          <w:lang w:val="ru-RU" w:eastAsia="ru-RU"/>
        </w:rPr>
      </w:pPr>
      <w:r w:rsidRPr="00FD70C8">
        <w:rPr>
          <w:rFonts w:ascii="Times New Roman" w:eastAsia="Times New Roman" w:hAnsi="Times New Roman" w:cs="Times New Roman"/>
          <w:b/>
          <w:color w:val="000000" w:themeColor="text1"/>
          <w:sz w:val="24"/>
          <w:szCs w:val="24"/>
          <w:lang w:val="ru-RU" w:eastAsia="ru-RU"/>
        </w:rPr>
        <w:t xml:space="preserve">Вывод: </w:t>
      </w:r>
      <w:r w:rsidRPr="00FD70C8">
        <w:rPr>
          <w:rFonts w:ascii="Times New Roman" w:eastAsia="Times New Roman" w:hAnsi="Times New Roman" w:cs="Times New Roman"/>
          <w:i/>
          <w:iCs/>
          <w:color w:val="000000" w:themeColor="text1"/>
          <w:sz w:val="24"/>
          <w:szCs w:val="24"/>
          <w:lang w:val="ru-RU" w:eastAsia="ru-RU"/>
        </w:rPr>
        <w:t xml:space="preserve">Дети в </w:t>
      </w:r>
      <w:r w:rsidRPr="00FD70C8">
        <w:rPr>
          <w:rFonts w:ascii="Times New Roman" w:hAnsi="Times New Roman"/>
          <w:i/>
          <w:iCs/>
          <w:color w:val="000000" w:themeColor="text1"/>
          <w:sz w:val="24"/>
          <w:szCs w:val="24"/>
          <w:lang w:val="ru-RU"/>
        </w:rPr>
        <w:t>МБОУ НШ-ДС №</w:t>
      </w:r>
      <w:proofErr w:type="gramStart"/>
      <w:r w:rsidRPr="00FD70C8">
        <w:rPr>
          <w:rFonts w:ascii="Times New Roman" w:hAnsi="Times New Roman"/>
          <w:i/>
          <w:iCs/>
          <w:color w:val="000000" w:themeColor="text1"/>
          <w:sz w:val="24"/>
          <w:szCs w:val="24"/>
          <w:lang w:val="ru-RU"/>
        </w:rPr>
        <w:t xml:space="preserve">71 </w:t>
      </w:r>
      <w:r w:rsidRPr="00FD70C8">
        <w:rPr>
          <w:rFonts w:ascii="Times New Roman" w:eastAsia="Times New Roman" w:hAnsi="Times New Roman" w:cs="Times New Roman"/>
          <w:i/>
          <w:iCs/>
          <w:color w:val="000000" w:themeColor="text1"/>
          <w:sz w:val="24"/>
          <w:szCs w:val="24"/>
          <w:lang w:val="ru-RU" w:eastAsia="ru-RU"/>
        </w:rPr>
        <w:t xml:space="preserve"> обеспечены</w:t>
      </w:r>
      <w:proofErr w:type="gramEnd"/>
      <w:r w:rsidRPr="00FD70C8">
        <w:rPr>
          <w:rFonts w:ascii="Times New Roman" w:eastAsia="Times New Roman" w:hAnsi="Times New Roman" w:cs="Times New Roman"/>
          <w:i/>
          <w:iCs/>
          <w:color w:val="000000" w:themeColor="text1"/>
          <w:sz w:val="24"/>
          <w:szCs w:val="24"/>
          <w:lang w:val="ru-RU" w:eastAsia="ru-RU"/>
        </w:rPr>
        <w:t xml:space="preserve">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14:paraId="2681C98E" w14:textId="77777777" w:rsidR="00AA36D4" w:rsidRPr="00AA36D4" w:rsidRDefault="00AA36D4" w:rsidP="00AA36D4">
      <w:pPr>
        <w:ind w:firstLine="708"/>
        <w:jc w:val="both"/>
        <w:rPr>
          <w:rFonts w:ascii="Times New Roman" w:hAnsi="Times New Roman" w:cs="Times New Roman"/>
          <w:b/>
          <w:sz w:val="24"/>
          <w:szCs w:val="24"/>
          <w:lang w:val="ru-RU"/>
        </w:rPr>
      </w:pPr>
      <w:r w:rsidRPr="00AA36D4">
        <w:rPr>
          <w:rFonts w:ascii="Times New Roman" w:hAnsi="Times New Roman" w:cs="Times New Roman"/>
          <w:b/>
          <w:sz w:val="24"/>
          <w:szCs w:val="24"/>
          <w:lang w:val="ru-RU"/>
        </w:rPr>
        <w:t>На основе самообследования деятельности М</w:t>
      </w:r>
      <w:r>
        <w:rPr>
          <w:rFonts w:ascii="Times New Roman" w:hAnsi="Times New Roman" w:cs="Times New Roman"/>
          <w:b/>
          <w:sz w:val="24"/>
          <w:szCs w:val="24"/>
          <w:lang w:val="ru-RU"/>
        </w:rPr>
        <w:t>Б</w:t>
      </w:r>
      <w:r w:rsidRPr="00AA36D4">
        <w:rPr>
          <w:rFonts w:ascii="Times New Roman" w:hAnsi="Times New Roman" w:cs="Times New Roman"/>
          <w:b/>
          <w:sz w:val="24"/>
          <w:szCs w:val="24"/>
          <w:lang w:val="ru-RU"/>
        </w:rPr>
        <w:t>ОУ «</w:t>
      </w:r>
      <w:r>
        <w:rPr>
          <w:rFonts w:ascii="Times New Roman" w:hAnsi="Times New Roman" w:cs="Times New Roman"/>
          <w:b/>
          <w:sz w:val="24"/>
          <w:szCs w:val="24"/>
          <w:lang w:val="ru-RU"/>
        </w:rPr>
        <w:t>Начальная школа - д</w:t>
      </w:r>
      <w:r w:rsidRPr="00AA36D4">
        <w:rPr>
          <w:rFonts w:ascii="Times New Roman" w:hAnsi="Times New Roman" w:cs="Times New Roman"/>
          <w:b/>
          <w:sz w:val="24"/>
          <w:szCs w:val="24"/>
          <w:lang w:val="ru-RU"/>
        </w:rPr>
        <w:t>етский сад №</w:t>
      </w:r>
      <w:r>
        <w:rPr>
          <w:rFonts w:ascii="Times New Roman" w:hAnsi="Times New Roman" w:cs="Times New Roman"/>
          <w:b/>
          <w:sz w:val="24"/>
          <w:szCs w:val="24"/>
          <w:lang w:val="ru-RU"/>
        </w:rPr>
        <w:t>7</w:t>
      </w:r>
      <w:r w:rsidRPr="00AA36D4">
        <w:rPr>
          <w:rFonts w:ascii="Times New Roman" w:hAnsi="Times New Roman" w:cs="Times New Roman"/>
          <w:b/>
          <w:sz w:val="24"/>
          <w:szCs w:val="24"/>
          <w:lang w:val="ru-RU"/>
        </w:rPr>
        <w:t xml:space="preserve">1» за 2025 год можно сделать следующие выводы: </w:t>
      </w:r>
    </w:p>
    <w:p w14:paraId="5C1E0A67" w14:textId="77777777" w:rsidR="00AA36D4" w:rsidRPr="00E02575" w:rsidRDefault="00AA36D4" w:rsidP="00D07C05">
      <w:pPr>
        <w:pStyle w:val="a7"/>
        <w:numPr>
          <w:ilvl w:val="0"/>
          <w:numId w:val="39"/>
        </w:numPr>
        <w:spacing w:before="120" w:after="120"/>
        <w:ind w:left="0" w:firstLine="67"/>
        <w:jc w:val="both"/>
        <w:rPr>
          <w:rFonts w:ascii="Times New Roman" w:eastAsia="Times New Roman" w:hAnsi="Times New Roman"/>
          <w:sz w:val="24"/>
          <w:szCs w:val="24"/>
          <w:lang w:eastAsia="ru-RU"/>
        </w:rPr>
      </w:pPr>
      <w:r w:rsidRPr="00E02575">
        <w:rPr>
          <w:rFonts w:ascii="Times New Roman" w:eastAsia="Times New Roman" w:hAnsi="Times New Roman"/>
          <w:sz w:val="24"/>
          <w:szCs w:val="24"/>
          <w:lang w:eastAsia="ru-RU"/>
        </w:rPr>
        <w:t xml:space="preserve">Администрация </w:t>
      </w:r>
      <w:r w:rsidRPr="00AA36D4">
        <w:rPr>
          <w:rFonts w:ascii="Times New Roman" w:hAnsi="Times New Roman" w:cs="Times New Roman"/>
          <w:bCs/>
          <w:sz w:val="24"/>
          <w:szCs w:val="24"/>
        </w:rPr>
        <w:t>МБОУ «Начальная школа - детский сад №</w:t>
      </w:r>
      <w:proofErr w:type="gramStart"/>
      <w:r w:rsidRPr="00AA36D4">
        <w:rPr>
          <w:rFonts w:ascii="Times New Roman" w:hAnsi="Times New Roman" w:cs="Times New Roman"/>
          <w:bCs/>
          <w:sz w:val="24"/>
          <w:szCs w:val="24"/>
        </w:rPr>
        <w:t>71»</w:t>
      </w:r>
      <w:r w:rsidRPr="00AA36D4">
        <w:rPr>
          <w:rFonts w:ascii="Times New Roman" w:hAnsi="Times New Roman" w:cs="Times New Roman"/>
          <w:b/>
          <w:sz w:val="24"/>
          <w:szCs w:val="24"/>
        </w:rPr>
        <w:t xml:space="preserve"> </w:t>
      </w:r>
      <w:r w:rsidRPr="00E02575">
        <w:rPr>
          <w:rFonts w:ascii="Times New Roman" w:eastAsia="Times New Roman" w:hAnsi="Times New Roman"/>
          <w:sz w:val="24"/>
          <w:szCs w:val="24"/>
          <w:lang w:eastAsia="ru-RU"/>
        </w:rPr>
        <w:t xml:space="preserve"> обеспечивает</w:t>
      </w:r>
      <w:proofErr w:type="gramEnd"/>
      <w:r w:rsidRPr="00E02575">
        <w:rPr>
          <w:rFonts w:ascii="Times New Roman" w:eastAsia="Times New Roman" w:hAnsi="Times New Roman"/>
          <w:sz w:val="24"/>
          <w:szCs w:val="24"/>
          <w:lang w:eastAsia="ru-RU"/>
        </w:rPr>
        <w:t xml:space="preserve"> условия для профессионального роста сотрудников, организует своевременное обучение на курсах повышения квалификации. Педагоги изучают опыт работы своих коллег в других учреждениях города на семинарах, семинарах-практикумах, открытых показах педагогического процесса, круглых столах, мастер-классах, конференциях;</w:t>
      </w:r>
    </w:p>
    <w:p w14:paraId="0781E5A4" w14:textId="77777777" w:rsidR="00AA36D4" w:rsidRPr="00E02575" w:rsidRDefault="00AA36D4" w:rsidP="00D07C05">
      <w:pPr>
        <w:pStyle w:val="a7"/>
        <w:numPr>
          <w:ilvl w:val="0"/>
          <w:numId w:val="32"/>
        </w:numPr>
        <w:spacing w:before="100" w:beforeAutospacing="1" w:after="100" w:afterAutospacing="1"/>
        <w:ind w:left="0" w:firstLine="67"/>
        <w:jc w:val="both"/>
        <w:rPr>
          <w:rFonts w:ascii="Times New Roman" w:eastAsia="Times New Roman" w:hAnsi="Times New Roman"/>
          <w:sz w:val="24"/>
          <w:szCs w:val="24"/>
          <w:lang w:eastAsia="ru-RU"/>
        </w:rPr>
      </w:pPr>
      <w:r w:rsidRPr="00E02575">
        <w:rPr>
          <w:rFonts w:ascii="Times New Roman" w:eastAsia="Times New Roman" w:hAnsi="Times New Roman"/>
          <w:sz w:val="24"/>
          <w:szCs w:val="24"/>
          <w:lang w:eastAsia="ru-RU"/>
        </w:rPr>
        <w:lastRenderedPageBreak/>
        <w:t>администрация и большинство членов коллектива способны адекватно анализировать состояние образовательного процесса, выдвигать предложения, проектировать новое состояние образовательной среды;</w:t>
      </w:r>
    </w:p>
    <w:p w14:paraId="1D537E5A" w14:textId="77777777" w:rsidR="00AA36D4" w:rsidRPr="00E02575" w:rsidRDefault="00AA36D4" w:rsidP="00D07C05">
      <w:pPr>
        <w:pStyle w:val="a7"/>
        <w:numPr>
          <w:ilvl w:val="0"/>
          <w:numId w:val="32"/>
        </w:numPr>
        <w:spacing w:after="0"/>
        <w:ind w:left="0" w:firstLine="67"/>
        <w:jc w:val="both"/>
        <w:rPr>
          <w:rFonts w:ascii="Times New Roman" w:eastAsia="Times New Roman" w:hAnsi="Times New Roman"/>
          <w:sz w:val="24"/>
          <w:szCs w:val="24"/>
          <w:lang w:eastAsia="ru-RU"/>
        </w:rPr>
      </w:pPr>
      <w:r w:rsidRPr="00E02575">
        <w:rPr>
          <w:rFonts w:ascii="Times New Roman" w:eastAsia="Times New Roman" w:hAnsi="Times New Roman"/>
          <w:sz w:val="24"/>
          <w:szCs w:val="24"/>
          <w:lang w:eastAsia="ru-RU"/>
        </w:rPr>
        <w:t>администрация разрабатывает локальные акты в соответствии с нормативными документами федерального, регионального и муниципального уровней.  Имеется паспорт безопасности (антитеррористической защищенности). Установлены: «кнопка тревожной сигнализации», камеры видеонаблюдения, система автоматизированной пожарной сигнализации, звуковые оповещатели. Все эти меры обеспечивают безопасность всех участников образовательных отношений;</w:t>
      </w:r>
    </w:p>
    <w:p w14:paraId="2722F7E5" w14:textId="77777777" w:rsidR="00AA36D4" w:rsidRPr="00E02575" w:rsidRDefault="00AA36D4" w:rsidP="00D07C05">
      <w:pPr>
        <w:pStyle w:val="a7"/>
        <w:numPr>
          <w:ilvl w:val="0"/>
          <w:numId w:val="32"/>
        </w:numPr>
        <w:spacing w:before="120" w:after="0"/>
        <w:ind w:left="0" w:firstLine="67"/>
        <w:jc w:val="both"/>
        <w:rPr>
          <w:rFonts w:ascii="Times New Roman" w:eastAsia="Times New Roman" w:hAnsi="Times New Roman"/>
          <w:sz w:val="24"/>
          <w:szCs w:val="24"/>
          <w:lang w:eastAsia="ru-RU"/>
        </w:rPr>
      </w:pPr>
      <w:r w:rsidRPr="00E02575">
        <w:rPr>
          <w:rFonts w:ascii="Times New Roman" w:eastAsia="Times New Roman" w:hAnsi="Times New Roman"/>
          <w:sz w:val="24"/>
          <w:szCs w:val="24"/>
          <w:lang w:eastAsia="ru-RU"/>
        </w:rPr>
        <w:t>все педагоги имеют среднее или высшее профессиональное образование по направлению педагогической деятельности. Сохраняется положительная тенденция стабильности педагогического коллектива;</w:t>
      </w:r>
    </w:p>
    <w:p w14:paraId="038CE4B0" w14:textId="77777777" w:rsidR="00AA36D4" w:rsidRPr="00E02575" w:rsidRDefault="00AA36D4" w:rsidP="00D07C05">
      <w:pPr>
        <w:pStyle w:val="a7"/>
        <w:numPr>
          <w:ilvl w:val="0"/>
          <w:numId w:val="32"/>
        </w:numPr>
        <w:spacing w:before="120" w:after="0"/>
        <w:ind w:left="0" w:firstLine="67"/>
        <w:jc w:val="both"/>
        <w:rPr>
          <w:rFonts w:ascii="Times New Roman" w:eastAsia="Times New Roman" w:hAnsi="Times New Roman"/>
          <w:sz w:val="24"/>
          <w:szCs w:val="24"/>
          <w:lang w:eastAsia="ru-RU"/>
        </w:rPr>
      </w:pPr>
      <w:r w:rsidRPr="00E02575">
        <w:rPr>
          <w:rFonts w:ascii="Times New Roman" w:eastAsia="Times New Roman" w:hAnsi="Times New Roman"/>
          <w:sz w:val="24"/>
          <w:szCs w:val="24"/>
          <w:lang w:eastAsia="ru-RU"/>
        </w:rPr>
        <w:t>сплоченный и работоспособный коллектив. В зависимости от поставленных задач формируются группы творчески работающих педагогов;</w:t>
      </w:r>
    </w:p>
    <w:p w14:paraId="4F2DD4E8" w14:textId="77777777" w:rsidR="00AA36D4" w:rsidRPr="00E02575" w:rsidRDefault="00AA36D4" w:rsidP="00D07C05">
      <w:pPr>
        <w:pStyle w:val="a7"/>
        <w:numPr>
          <w:ilvl w:val="0"/>
          <w:numId w:val="32"/>
        </w:numPr>
        <w:spacing w:after="0"/>
        <w:ind w:left="0" w:firstLine="67"/>
        <w:jc w:val="both"/>
        <w:rPr>
          <w:rFonts w:ascii="Times New Roman" w:eastAsia="Times New Roman" w:hAnsi="Times New Roman"/>
          <w:sz w:val="24"/>
          <w:szCs w:val="24"/>
          <w:lang w:eastAsia="ru-RU"/>
        </w:rPr>
      </w:pPr>
      <w:r w:rsidRPr="00E02575">
        <w:rPr>
          <w:rFonts w:ascii="Times New Roman" w:eastAsia="Times New Roman" w:hAnsi="Times New Roman"/>
          <w:sz w:val="24"/>
          <w:szCs w:val="24"/>
          <w:lang w:eastAsia="ru-RU"/>
        </w:rPr>
        <w:t xml:space="preserve">педагоги представляют опыт </w:t>
      </w:r>
      <w:r>
        <w:rPr>
          <w:rFonts w:ascii="Times New Roman" w:eastAsia="Times New Roman" w:hAnsi="Times New Roman"/>
          <w:sz w:val="24"/>
          <w:szCs w:val="24"/>
          <w:lang w:eastAsia="ru-RU"/>
        </w:rPr>
        <w:t xml:space="preserve">детского </w:t>
      </w:r>
      <w:proofErr w:type="gramStart"/>
      <w:r>
        <w:rPr>
          <w:rFonts w:ascii="Times New Roman" w:eastAsia="Times New Roman" w:hAnsi="Times New Roman"/>
          <w:sz w:val="24"/>
          <w:szCs w:val="24"/>
          <w:lang w:eastAsia="ru-RU"/>
        </w:rPr>
        <w:t xml:space="preserve">сада </w:t>
      </w:r>
      <w:r w:rsidRPr="00E02575">
        <w:rPr>
          <w:rFonts w:ascii="Times New Roman" w:eastAsia="Times New Roman" w:hAnsi="Times New Roman"/>
          <w:sz w:val="24"/>
          <w:szCs w:val="24"/>
          <w:lang w:eastAsia="ru-RU"/>
        </w:rPr>
        <w:t xml:space="preserve"> на</w:t>
      </w:r>
      <w:proofErr w:type="gramEnd"/>
      <w:r w:rsidRPr="00E02575">
        <w:rPr>
          <w:rFonts w:ascii="Times New Roman" w:eastAsia="Times New Roman" w:hAnsi="Times New Roman"/>
          <w:sz w:val="24"/>
          <w:szCs w:val="24"/>
          <w:lang w:eastAsia="ru-RU"/>
        </w:rPr>
        <w:t xml:space="preserve"> публичных мероприятиях в сфере образования (методических объединениях, городских семинарах, конференциях и др.);</w:t>
      </w:r>
    </w:p>
    <w:p w14:paraId="2C4D9F20" w14:textId="77777777" w:rsidR="00AA36D4" w:rsidRPr="00E02575" w:rsidRDefault="00AA36D4" w:rsidP="00AA36D4">
      <w:pPr>
        <w:pStyle w:val="a7"/>
        <w:ind w:left="67" w:firstLine="641"/>
        <w:jc w:val="both"/>
        <w:rPr>
          <w:rFonts w:ascii="Times New Roman" w:eastAsia="Times New Roman" w:hAnsi="Times New Roman"/>
          <w:sz w:val="24"/>
          <w:szCs w:val="24"/>
          <w:lang w:eastAsia="ru-RU"/>
        </w:rPr>
      </w:pPr>
      <w:r w:rsidRPr="00E02575">
        <w:rPr>
          <w:rFonts w:ascii="Times New Roman" w:eastAsia="Times New Roman" w:hAnsi="Times New Roman"/>
          <w:sz w:val="24"/>
          <w:szCs w:val="24"/>
          <w:lang w:eastAsia="ru-RU"/>
        </w:rPr>
        <w:t xml:space="preserve">Успешно осуществляется внутреннее обучение педагогических кадров посредством </w:t>
      </w:r>
      <w:proofErr w:type="spellStart"/>
      <w:r w:rsidRPr="00E02575">
        <w:rPr>
          <w:rFonts w:ascii="Times New Roman" w:eastAsia="Times New Roman" w:hAnsi="Times New Roman"/>
          <w:sz w:val="24"/>
          <w:szCs w:val="24"/>
          <w:lang w:eastAsia="ru-RU"/>
        </w:rPr>
        <w:t>взаимопосещений</w:t>
      </w:r>
      <w:proofErr w:type="spellEnd"/>
      <w:r w:rsidRPr="00E02575">
        <w:rPr>
          <w:rFonts w:ascii="Times New Roman" w:eastAsia="Times New Roman" w:hAnsi="Times New Roman"/>
          <w:sz w:val="24"/>
          <w:szCs w:val="24"/>
          <w:lang w:eastAsia="ru-RU"/>
        </w:rPr>
        <w:t xml:space="preserve">, открытых занятий, проектной деятельности, мастер-классов, наставничества и </w:t>
      </w:r>
      <w:proofErr w:type="spellStart"/>
      <w:r w:rsidRPr="00E02575">
        <w:rPr>
          <w:rFonts w:ascii="Times New Roman" w:eastAsia="Times New Roman" w:hAnsi="Times New Roman"/>
          <w:sz w:val="24"/>
          <w:szCs w:val="24"/>
          <w:lang w:eastAsia="ru-RU"/>
        </w:rPr>
        <w:t>мн.др</w:t>
      </w:r>
      <w:proofErr w:type="spellEnd"/>
      <w:r w:rsidRPr="00E02575">
        <w:rPr>
          <w:rFonts w:ascii="Times New Roman" w:eastAsia="Times New Roman" w:hAnsi="Times New Roman"/>
          <w:sz w:val="24"/>
          <w:szCs w:val="24"/>
          <w:lang w:eastAsia="ru-RU"/>
        </w:rPr>
        <w:t>.;</w:t>
      </w:r>
    </w:p>
    <w:p w14:paraId="38DE561B" w14:textId="77777777" w:rsidR="00AA36D4" w:rsidRPr="00E02575" w:rsidRDefault="00AA36D4" w:rsidP="00D07C05">
      <w:pPr>
        <w:pStyle w:val="a7"/>
        <w:numPr>
          <w:ilvl w:val="0"/>
          <w:numId w:val="32"/>
        </w:numPr>
        <w:spacing w:after="0"/>
        <w:ind w:left="0" w:firstLine="67"/>
        <w:jc w:val="both"/>
        <w:rPr>
          <w:rFonts w:ascii="Times New Roman" w:eastAsia="Times New Roman" w:hAnsi="Times New Roman"/>
          <w:sz w:val="24"/>
          <w:szCs w:val="24"/>
          <w:lang w:eastAsia="ru-RU"/>
        </w:rPr>
      </w:pPr>
      <w:r w:rsidRPr="00E02575">
        <w:rPr>
          <w:rFonts w:ascii="Times New Roman" w:eastAsia="Times New Roman" w:hAnsi="Times New Roman"/>
          <w:sz w:val="24"/>
          <w:szCs w:val="24"/>
          <w:lang w:eastAsia="ru-RU"/>
        </w:rPr>
        <w:t xml:space="preserve">качество образовательных услуг, оказываемых в </w:t>
      </w:r>
      <w:r w:rsidRPr="00AA36D4">
        <w:rPr>
          <w:rFonts w:ascii="Times New Roman" w:hAnsi="Times New Roman" w:cs="Times New Roman"/>
          <w:bCs/>
          <w:sz w:val="24"/>
          <w:szCs w:val="24"/>
        </w:rPr>
        <w:t>МБОУ «Начальная школа - детский сад №</w:t>
      </w:r>
      <w:proofErr w:type="gramStart"/>
      <w:r w:rsidRPr="00AA36D4">
        <w:rPr>
          <w:rFonts w:ascii="Times New Roman" w:hAnsi="Times New Roman" w:cs="Times New Roman"/>
          <w:bCs/>
          <w:sz w:val="24"/>
          <w:szCs w:val="24"/>
        </w:rPr>
        <w:t>71»</w:t>
      </w:r>
      <w:r w:rsidRPr="00AA36D4">
        <w:rPr>
          <w:rFonts w:ascii="Times New Roman" w:hAnsi="Times New Roman" w:cs="Times New Roman"/>
          <w:b/>
          <w:sz w:val="24"/>
          <w:szCs w:val="24"/>
        </w:rPr>
        <w:t xml:space="preserve"> </w:t>
      </w:r>
      <w:r w:rsidRPr="00E02575">
        <w:rPr>
          <w:rFonts w:ascii="Times New Roman" w:eastAsia="Times New Roman" w:hAnsi="Times New Roman"/>
          <w:sz w:val="24"/>
          <w:szCs w:val="24"/>
          <w:lang w:eastAsia="ru-RU"/>
        </w:rPr>
        <w:t xml:space="preserve">  </w:t>
      </w:r>
      <w:proofErr w:type="gramEnd"/>
      <w:r w:rsidRPr="00E02575">
        <w:rPr>
          <w:rFonts w:ascii="Times New Roman" w:eastAsia="Times New Roman" w:hAnsi="Times New Roman"/>
          <w:sz w:val="24"/>
          <w:szCs w:val="24"/>
          <w:lang w:eastAsia="ru-RU"/>
        </w:rPr>
        <w:t xml:space="preserve">в рамках реализации основной общеобразовательной программы дошкольного образования, находится на высоком уровне; </w:t>
      </w:r>
    </w:p>
    <w:p w14:paraId="449A2E96" w14:textId="77777777" w:rsidR="00AA36D4" w:rsidRPr="00E02575" w:rsidRDefault="00AA36D4" w:rsidP="00D07C05">
      <w:pPr>
        <w:pStyle w:val="a7"/>
        <w:numPr>
          <w:ilvl w:val="0"/>
          <w:numId w:val="32"/>
        </w:numPr>
        <w:spacing w:after="0"/>
        <w:ind w:left="0" w:firstLine="67"/>
        <w:jc w:val="both"/>
        <w:rPr>
          <w:rFonts w:ascii="Times New Roman" w:eastAsia="Times New Roman" w:hAnsi="Times New Roman"/>
          <w:sz w:val="24"/>
          <w:szCs w:val="24"/>
          <w:lang w:eastAsia="ru-RU"/>
        </w:rPr>
      </w:pPr>
      <w:r w:rsidRPr="00E02575">
        <w:rPr>
          <w:rFonts w:ascii="Times New Roman" w:eastAsia="Times New Roman" w:hAnsi="Times New Roman"/>
          <w:sz w:val="24"/>
          <w:szCs w:val="24"/>
          <w:lang w:eastAsia="ru-RU"/>
        </w:rPr>
        <w:t xml:space="preserve">по результатам анкетирования родителей прослеживаются стабильные положительные результаты по вопросу удовлетворенности образовательной деятельностью, организацией питания детей, физкультурно-оздоровительной работой и медицинским обслуживанием в </w:t>
      </w:r>
      <w:r>
        <w:rPr>
          <w:rFonts w:ascii="Times New Roman" w:eastAsia="Times New Roman" w:hAnsi="Times New Roman"/>
          <w:sz w:val="24"/>
          <w:szCs w:val="24"/>
          <w:lang w:eastAsia="ru-RU"/>
        </w:rPr>
        <w:t>детском саду</w:t>
      </w:r>
      <w:r w:rsidRPr="00E02575">
        <w:rPr>
          <w:rFonts w:ascii="Times New Roman" w:eastAsia="Times New Roman" w:hAnsi="Times New Roman"/>
          <w:sz w:val="24"/>
          <w:szCs w:val="24"/>
          <w:lang w:eastAsia="ru-RU"/>
        </w:rPr>
        <w:t>;</w:t>
      </w:r>
    </w:p>
    <w:p w14:paraId="69FA1618" w14:textId="77777777" w:rsidR="00AA36D4" w:rsidRPr="00E02575" w:rsidRDefault="00AA36D4" w:rsidP="00D07C05">
      <w:pPr>
        <w:pStyle w:val="a7"/>
        <w:numPr>
          <w:ilvl w:val="0"/>
          <w:numId w:val="32"/>
        </w:numPr>
        <w:tabs>
          <w:tab w:val="left" w:pos="4167"/>
        </w:tabs>
        <w:spacing w:before="100" w:beforeAutospacing="1" w:after="100" w:afterAutospacing="1"/>
        <w:ind w:left="0" w:firstLine="67"/>
        <w:jc w:val="both"/>
        <w:rPr>
          <w:rFonts w:ascii="Times New Roman" w:eastAsia="Times New Roman" w:hAnsi="Times New Roman"/>
          <w:sz w:val="24"/>
          <w:szCs w:val="24"/>
          <w:lang w:eastAsia="ru-RU"/>
        </w:rPr>
      </w:pPr>
      <w:r w:rsidRPr="00E02575">
        <w:rPr>
          <w:rFonts w:ascii="Times New Roman" w:eastAsia="Times New Roman" w:hAnsi="Times New Roman"/>
          <w:sz w:val="24"/>
          <w:szCs w:val="24"/>
          <w:lang w:eastAsia="ru-RU"/>
        </w:rPr>
        <w:t xml:space="preserve">состояние материально-технической базы </w:t>
      </w:r>
      <w:r w:rsidRPr="00AA36D4">
        <w:rPr>
          <w:rFonts w:ascii="Times New Roman" w:hAnsi="Times New Roman" w:cs="Times New Roman"/>
          <w:bCs/>
          <w:sz w:val="24"/>
          <w:szCs w:val="24"/>
        </w:rPr>
        <w:t>МБОУ «Начальная школа - детский сад №</w:t>
      </w:r>
      <w:proofErr w:type="gramStart"/>
      <w:r w:rsidRPr="00AA36D4">
        <w:rPr>
          <w:rFonts w:ascii="Times New Roman" w:hAnsi="Times New Roman" w:cs="Times New Roman"/>
          <w:bCs/>
          <w:sz w:val="24"/>
          <w:szCs w:val="24"/>
        </w:rPr>
        <w:t>71»</w:t>
      </w:r>
      <w:r w:rsidRPr="00AA36D4">
        <w:rPr>
          <w:rFonts w:ascii="Times New Roman" w:hAnsi="Times New Roman" w:cs="Times New Roman"/>
          <w:b/>
          <w:sz w:val="24"/>
          <w:szCs w:val="24"/>
        </w:rPr>
        <w:t xml:space="preserve"> </w:t>
      </w:r>
      <w:r w:rsidRPr="00E02575">
        <w:rPr>
          <w:rFonts w:ascii="Times New Roman" w:eastAsia="Times New Roman" w:hAnsi="Times New Roman"/>
          <w:sz w:val="24"/>
          <w:szCs w:val="24"/>
          <w:lang w:eastAsia="ru-RU"/>
        </w:rPr>
        <w:t xml:space="preserve">  </w:t>
      </w:r>
      <w:proofErr w:type="gramEnd"/>
      <w:r w:rsidRPr="00E02575">
        <w:rPr>
          <w:rFonts w:ascii="Times New Roman" w:eastAsia="Times New Roman" w:hAnsi="Times New Roman"/>
          <w:sz w:val="24"/>
          <w:szCs w:val="24"/>
          <w:lang w:eastAsia="ru-RU"/>
        </w:rPr>
        <w:t>соответствует санитарно-гигиеническим требованиям и позволяет на оптимальном уровне реализовывать образовательные задачи;</w:t>
      </w:r>
    </w:p>
    <w:p w14:paraId="3A2E7C3F" w14:textId="283F73C7" w:rsidR="00AA36D4" w:rsidRPr="00AA36D4" w:rsidRDefault="00AA36D4" w:rsidP="00AA36D4">
      <w:pPr>
        <w:pStyle w:val="a5"/>
        <w:rPr>
          <w:rFonts w:eastAsia="Times New Roman"/>
          <w:sz w:val="24"/>
          <w:szCs w:val="24"/>
          <w:lang w:val="ru-RU" w:eastAsia="ru-RU"/>
        </w:rPr>
      </w:pPr>
      <w:r>
        <w:rPr>
          <w:rFonts w:eastAsia="Times New Roman"/>
          <w:sz w:val="24"/>
          <w:szCs w:val="24"/>
          <w:lang w:val="ru-RU" w:eastAsia="ru-RU"/>
        </w:rPr>
        <w:t xml:space="preserve">-  </w:t>
      </w:r>
      <w:r w:rsidRPr="00AA36D4">
        <w:rPr>
          <w:rFonts w:eastAsia="Times New Roman"/>
          <w:sz w:val="24"/>
          <w:szCs w:val="24"/>
          <w:lang w:val="ru-RU" w:eastAsia="ru-RU"/>
        </w:rPr>
        <w:t xml:space="preserve">в </w:t>
      </w:r>
      <w:r w:rsidRPr="00AA36D4">
        <w:rPr>
          <w:rFonts w:cs="Times New Roman"/>
          <w:bCs/>
          <w:sz w:val="24"/>
          <w:szCs w:val="24"/>
          <w:lang w:val="ru-RU"/>
        </w:rPr>
        <w:t>МБОУ «Начальная школа - детский сад №</w:t>
      </w:r>
      <w:proofErr w:type="gramStart"/>
      <w:r w:rsidRPr="00AA36D4">
        <w:rPr>
          <w:rFonts w:cs="Times New Roman"/>
          <w:bCs/>
          <w:sz w:val="24"/>
          <w:szCs w:val="24"/>
          <w:lang w:val="ru-RU"/>
        </w:rPr>
        <w:t>71»</w:t>
      </w:r>
      <w:r w:rsidRPr="00AA36D4">
        <w:rPr>
          <w:rFonts w:cs="Times New Roman"/>
          <w:b/>
          <w:sz w:val="24"/>
          <w:szCs w:val="24"/>
          <w:lang w:val="ru-RU"/>
        </w:rPr>
        <w:t xml:space="preserve"> </w:t>
      </w:r>
      <w:r w:rsidRPr="00AA36D4">
        <w:rPr>
          <w:rFonts w:eastAsia="Times New Roman"/>
          <w:sz w:val="24"/>
          <w:szCs w:val="24"/>
          <w:lang w:val="ru-RU" w:eastAsia="ru-RU"/>
        </w:rPr>
        <w:t xml:space="preserve">  </w:t>
      </w:r>
      <w:proofErr w:type="gramEnd"/>
      <w:r w:rsidRPr="00AA36D4">
        <w:rPr>
          <w:rFonts w:eastAsia="Times New Roman"/>
          <w:sz w:val="24"/>
          <w:szCs w:val="24"/>
          <w:lang w:val="ru-RU" w:eastAsia="ru-RU"/>
        </w:rPr>
        <w:t>достаточное ресурсное обеспечение для предоставления качественных образовательных услуг.</w:t>
      </w:r>
    </w:p>
    <w:p w14:paraId="0846FDC3" w14:textId="1524DBDC" w:rsidR="00AA36D4" w:rsidRPr="00AA36D4" w:rsidRDefault="00AA36D4" w:rsidP="00AA36D4">
      <w:pPr>
        <w:pStyle w:val="a5"/>
        <w:rPr>
          <w:rFonts w:cs="Times New Roman"/>
          <w:color w:val="000000"/>
          <w:lang w:val="ru-RU"/>
        </w:rPr>
      </w:pPr>
      <w:r>
        <w:rPr>
          <w:rFonts w:cs="Times New Roman"/>
          <w:b/>
          <w:lang w:val="ru-RU"/>
        </w:rPr>
        <w:t xml:space="preserve"> </w:t>
      </w:r>
      <w:r>
        <w:rPr>
          <w:rFonts w:cs="Times New Roman"/>
          <w:b/>
          <w:bCs/>
          <w:color w:val="000000"/>
          <w:lang w:val="ru-RU"/>
        </w:rPr>
        <w:t xml:space="preserve"> </w:t>
      </w:r>
      <w:r>
        <w:rPr>
          <w:rFonts w:cs="Times New Roman"/>
          <w:color w:val="000000"/>
          <w:lang w:val="ru-RU"/>
        </w:rPr>
        <w:t xml:space="preserve"> </w:t>
      </w:r>
    </w:p>
    <w:p w14:paraId="3EF14F13" w14:textId="77777777" w:rsidR="00FD70C8" w:rsidRPr="00FD70C8" w:rsidRDefault="00FD70C8" w:rsidP="00FD70C8">
      <w:pPr>
        <w:spacing w:after="0"/>
        <w:jc w:val="both"/>
        <w:rPr>
          <w:rFonts w:ascii="Times New Roman" w:hAnsi="Times New Roman" w:cs="Times New Roman"/>
          <w:color w:val="000000" w:themeColor="text1"/>
          <w:sz w:val="24"/>
          <w:szCs w:val="24"/>
          <w:lang w:val="ru-RU"/>
        </w:rPr>
      </w:pPr>
      <w:r w:rsidRPr="00FD70C8">
        <w:rPr>
          <w:rFonts w:ascii="Times New Roman" w:hAnsi="Times New Roman"/>
          <w:b/>
          <w:color w:val="000000" w:themeColor="text1"/>
          <w:sz w:val="24"/>
          <w:szCs w:val="24"/>
          <w:lang w:val="ru-RU"/>
        </w:rPr>
        <w:t>2.</w:t>
      </w:r>
      <w:r w:rsidRPr="00FD70C8">
        <w:rPr>
          <w:rFonts w:ascii="Times New Roman" w:hAnsi="Times New Roman" w:cs="Times New Roman"/>
          <w:b/>
          <w:color w:val="000000" w:themeColor="text1"/>
          <w:sz w:val="24"/>
          <w:szCs w:val="24"/>
          <w:lang w:val="ru-RU"/>
        </w:rPr>
        <w:t xml:space="preserve">Результаты анализа показателей деятельности </w:t>
      </w:r>
      <w:r w:rsidRPr="00FD70C8">
        <w:rPr>
          <w:rFonts w:ascii="Times New Roman" w:hAnsi="Times New Roman"/>
          <w:b/>
          <w:color w:val="000000" w:themeColor="text1"/>
          <w:sz w:val="24"/>
          <w:szCs w:val="24"/>
          <w:lang w:val="ru-RU"/>
        </w:rPr>
        <w:t>МБОУ НШ-ДС №71</w:t>
      </w:r>
    </w:p>
    <w:p w14:paraId="4A735901" w14:textId="77777777" w:rsidR="00FD70C8" w:rsidRDefault="00FD70C8" w:rsidP="00FD70C8">
      <w:pPr>
        <w:pStyle w:val="ConsPlusNormal"/>
        <w:jc w:val="center"/>
        <w:rPr>
          <w:rFonts w:ascii="Times New Roman" w:hAnsi="Times New Roman" w:cs="Times New Roman"/>
          <w:b/>
          <w:bCs/>
          <w:color w:val="000000" w:themeColor="text1"/>
        </w:rPr>
      </w:pPr>
      <w:r>
        <w:rPr>
          <w:rFonts w:ascii="Times New Roman" w:hAnsi="Times New Roman" w:cs="Times New Roman"/>
          <w:b/>
          <w:bCs/>
          <w:color w:val="000000" w:themeColor="text1"/>
        </w:rPr>
        <w:t>ПОКАЗАТЕЛИ</w:t>
      </w:r>
    </w:p>
    <w:p w14:paraId="462A51AE" w14:textId="77777777" w:rsidR="00FD70C8" w:rsidRDefault="00FD70C8" w:rsidP="00FD70C8">
      <w:pPr>
        <w:pStyle w:val="ConsPlusNormal"/>
        <w:jc w:val="center"/>
        <w:rPr>
          <w:rFonts w:ascii="Times New Roman" w:hAnsi="Times New Roman" w:cs="Times New Roman"/>
          <w:b/>
          <w:bCs/>
          <w:color w:val="000000" w:themeColor="text1"/>
        </w:rPr>
      </w:pPr>
      <w:r>
        <w:rPr>
          <w:rFonts w:ascii="Times New Roman" w:hAnsi="Times New Roman" w:cs="Times New Roman"/>
          <w:b/>
          <w:bCs/>
          <w:color w:val="000000" w:themeColor="text1"/>
        </w:rPr>
        <w:t>ДЕЯТЕЛЬНОСТИ ДОШКОЛЬНОЙ ОБРАЗОВАТЕЛЬНОЙ ОРГАНИЗАЦИИ,</w:t>
      </w:r>
    </w:p>
    <w:p w14:paraId="608C63A4" w14:textId="081F0BA5" w:rsidR="00FD70C8" w:rsidRDefault="00FD70C8" w:rsidP="00FD70C8">
      <w:pPr>
        <w:pStyle w:val="ConsPlusNormal"/>
        <w:jc w:val="center"/>
        <w:rPr>
          <w:rFonts w:ascii="Times New Roman" w:hAnsi="Times New Roman" w:cs="Times New Roman"/>
          <w:b/>
          <w:bCs/>
          <w:color w:val="000000" w:themeColor="text1"/>
        </w:rPr>
      </w:pPr>
      <w:r>
        <w:rPr>
          <w:rFonts w:ascii="Times New Roman" w:hAnsi="Times New Roman" w:cs="Times New Roman"/>
          <w:b/>
          <w:bCs/>
          <w:color w:val="000000" w:themeColor="text1"/>
        </w:rPr>
        <w:t>ПОДЛЕЖАЩЕЙ САМООБСЛЕДОВАНИЮ на 30.12.202</w:t>
      </w:r>
      <w:r w:rsidR="00897AB0">
        <w:rPr>
          <w:rFonts w:ascii="Times New Roman" w:hAnsi="Times New Roman" w:cs="Times New Roman"/>
          <w:b/>
          <w:bCs/>
          <w:color w:val="000000" w:themeColor="text1"/>
        </w:rPr>
        <w:t>5</w:t>
      </w:r>
      <w:r>
        <w:rPr>
          <w:rFonts w:ascii="Times New Roman" w:hAnsi="Times New Roman" w:cs="Times New Roman"/>
          <w:b/>
          <w:bCs/>
          <w:color w:val="000000" w:themeColor="text1"/>
        </w:rPr>
        <w:t>г.</w:t>
      </w:r>
    </w:p>
    <w:tbl>
      <w:tblPr>
        <w:tblStyle w:val="a6"/>
        <w:tblW w:w="10350" w:type="dxa"/>
        <w:tblInd w:w="-601" w:type="dxa"/>
        <w:tblLayout w:type="fixed"/>
        <w:tblLook w:val="04A0" w:firstRow="1" w:lastRow="0" w:firstColumn="1" w:lastColumn="0" w:noHBand="0" w:noVBand="1"/>
      </w:tblPr>
      <w:tblGrid>
        <w:gridCol w:w="852"/>
        <w:gridCol w:w="6976"/>
        <w:gridCol w:w="2522"/>
      </w:tblGrid>
      <w:tr w:rsidR="00FD70C8" w14:paraId="3BB0BD8B"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765D8" w14:textId="77777777" w:rsidR="00FD70C8" w:rsidRDefault="00FD70C8" w:rsidP="00E406A7">
            <w:pPr>
              <w:pStyle w:val="ConsPlusNormal"/>
              <w:jc w:val="center"/>
              <w:rPr>
                <w:rFonts w:ascii="Times New Roman" w:hAnsi="Times New Roman" w:cs="Times New Roman"/>
                <w:b/>
                <w:color w:val="000000" w:themeColor="text1"/>
                <w:sz w:val="24"/>
                <w:szCs w:val="24"/>
                <w:lang w:eastAsia="en-US"/>
              </w:rPr>
            </w:pPr>
            <w:r>
              <w:rPr>
                <w:rFonts w:ascii="Times New Roman" w:hAnsi="Times New Roman" w:cs="Times New Roman"/>
                <w:b/>
                <w:color w:val="000000" w:themeColor="text1"/>
                <w:sz w:val="24"/>
                <w:szCs w:val="24"/>
                <w:lang w:eastAsia="en-US"/>
              </w:rPr>
              <w:t>N п/п</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ACC16" w14:textId="77777777" w:rsidR="00FD70C8" w:rsidRDefault="00FD70C8" w:rsidP="00E406A7">
            <w:pPr>
              <w:pStyle w:val="ConsPlusNormal"/>
              <w:jc w:val="center"/>
              <w:rPr>
                <w:rFonts w:ascii="Times New Roman" w:hAnsi="Times New Roman" w:cs="Times New Roman"/>
                <w:b/>
                <w:color w:val="000000" w:themeColor="text1"/>
                <w:sz w:val="24"/>
                <w:szCs w:val="24"/>
                <w:lang w:eastAsia="en-US"/>
              </w:rPr>
            </w:pPr>
            <w:r>
              <w:rPr>
                <w:rFonts w:ascii="Times New Roman" w:hAnsi="Times New Roman" w:cs="Times New Roman"/>
                <w:b/>
                <w:color w:val="000000" w:themeColor="text1"/>
                <w:sz w:val="24"/>
                <w:szCs w:val="24"/>
                <w:lang w:eastAsia="en-US"/>
              </w:rPr>
              <w:t>Показатели</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43FCF" w14:textId="77777777" w:rsidR="00FD70C8" w:rsidRDefault="00FD70C8" w:rsidP="00E406A7">
            <w:pPr>
              <w:pStyle w:val="ConsPlusNormal"/>
              <w:jc w:val="center"/>
              <w:rPr>
                <w:rFonts w:ascii="Times New Roman" w:hAnsi="Times New Roman" w:cs="Times New Roman"/>
                <w:b/>
                <w:color w:val="000000" w:themeColor="text1"/>
                <w:sz w:val="24"/>
                <w:szCs w:val="24"/>
                <w:lang w:eastAsia="en-US"/>
              </w:rPr>
            </w:pPr>
            <w:r>
              <w:rPr>
                <w:rFonts w:ascii="Times New Roman" w:hAnsi="Times New Roman" w:cs="Times New Roman"/>
                <w:b/>
                <w:color w:val="000000" w:themeColor="text1"/>
                <w:sz w:val="24"/>
                <w:szCs w:val="24"/>
                <w:lang w:eastAsia="en-US"/>
              </w:rPr>
              <w:t>Единица измерения</w:t>
            </w:r>
          </w:p>
        </w:tc>
      </w:tr>
      <w:tr w:rsidR="00FD70C8" w14:paraId="224244B9"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45311" w14:textId="77777777" w:rsidR="00FD70C8" w:rsidRDefault="00FD70C8" w:rsidP="00E406A7">
            <w:pPr>
              <w:pStyle w:val="ConsPlusNormal"/>
              <w:jc w:val="center"/>
              <w:outlineLvl w:val="1"/>
              <w:rPr>
                <w:rFonts w:ascii="Times New Roman" w:hAnsi="Times New Roman" w:cs="Times New Roman"/>
                <w:b/>
                <w:i/>
                <w:color w:val="000000" w:themeColor="text1"/>
                <w:sz w:val="24"/>
                <w:szCs w:val="24"/>
                <w:lang w:eastAsia="en-US"/>
              </w:rPr>
            </w:pPr>
            <w:r>
              <w:rPr>
                <w:rFonts w:ascii="Times New Roman" w:hAnsi="Times New Roman" w:cs="Times New Roman"/>
                <w:b/>
                <w:i/>
                <w:color w:val="000000" w:themeColor="text1"/>
                <w:sz w:val="24"/>
                <w:szCs w:val="24"/>
                <w:lang w:eastAsia="en-US"/>
              </w:rPr>
              <w:t>1.</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37749" w14:textId="77777777" w:rsidR="00FD70C8" w:rsidRDefault="00FD70C8" w:rsidP="00E406A7">
            <w:pPr>
              <w:pStyle w:val="ConsPlusNormal"/>
              <w:rPr>
                <w:rFonts w:ascii="Times New Roman" w:hAnsi="Times New Roman" w:cs="Times New Roman"/>
                <w:b/>
                <w:i/>
                <w:color w:val="000000" w:themeColor="text1"/>
                <w:sz w:val="24"/>
                <w:szCs w:val="24"/>
                <w:lang w:eastAsia="en-US"/>
              </w:rPr>
            </w:pPr>
            <w:r>
              <w:rPr>
                <w:rFonts w:ascii="Times New Roman" w:hAnsi="Times New Roman" w:cs="Times New Roman"/>
                <w:b/>
                <w:i/>
                <w:color w:val="000000" w:themeColor="text1"/>
                <w:sz w:val="24"/>
                <w:szCs w:val="24"/>
                <w:lang w:eastAsia="en-US"/>
              </w:rPr>
              <w:t>Образовательная деятельность</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409A1"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p>
        </w:tc>
      </w:tr>
      <w:tr w:rsidR="00FD70C8" w14:paraId="11A160D9"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341E0"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1.1</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311F5"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Общая численность воспитанников, осваивающих образовательную программу дошкольного образования, в том числе:</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4A6D7" w14:textId="06147A0A"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48</w:t>
            </w:r>
            <w:r w:rsidR="00897AB0">
              <w:rPr>
                <w:rFonts w:ascii="Times New Roman" w:hAnsi="Times New Roman" w:cs="Times New Roman"/>
                <w:color w:val="000000" w:themeColor="text1"/>
                <w:sz w:val="24"/>
                <w:szCs w:val="24"/>
                <w:lang w:eastAsia="en-US"/>
              </w:rPr>
              <w:t>2</w:t>
            </w:r>
            <w:r>
              <w:rPr>
                <w:rFonts w:ascii="Times New Roman" w:hAnsi="Times New Roman" w:cs="Times New Roman"/>
                <w:color w:val="000000" w:themeColor="text1"/>
                <w:sz w:val="24"/>
                <w:szCs w:val="24"/>
                <w:lang w:eastAsia="en-US"/>
              </w:rPr>
              <w:t xml:space="preserve"> человек</w:t>
            </w:r>
          </w:p>
        </w:tc>
      </w:tr>
      <w:tr w:rsidR="00FD70C8" w14:paraId="697AF991"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D1708"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1.1.1</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98292"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В режиме полного дня (8 - 12 часов)</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2EDD5" w14:textId="744D7C36"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48</w:t>
            </w:r>
            <w:r w:rsidR="00897AB0">
              <w:rPr>
                <w:rFonts w:ascii="Times New Roman" w:hAnsi="Times New Roman" w:cs="Times New Roman"/>
                <w:color w:val="000000" w:themeColor="text1"/>
                <w:sz w:val="24"/>
                <w:szCs w:val="24"/>
                <w:lang w:eastAsia="en-US"/>
              </w:rPr>
              <w:t>2</w:t>
            </w:r>
            <w:r>
              <w:rPr>
                <w:rFonts w:ascii="Times New Roman" w:hAnsi="Times New Roman" w:cs="Times New Roman"/>
                <w:color w:val="000000" w:themeColor="text1"/>
                <w:sz w:val="24"/>
                <w:szCs w:val="24"/>
                <w:lang w:eastAsia="en-US"/>
              </w:rPr>
              <w:t xml:space="preserve"> человек</w:t>
            </w:r>
          </w:p>
        </w:tc>
      </w:tr>
      <w:tr w:rsidR="00FD70C8" w14:paraId="435F542D"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50CD0"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lastRenderedPageBreak/>
              <w:t>1.1.2</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958EE"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В режиме кратковременного пребывания (3 - 5 часов)</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5ACB4"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 человек</w:t>
            </w:r>
          </w:p>
        </w:tc>
      </w:tr>
      <w:tr w:rsidR="00FD70C8" w14:paraId="3C5C4138"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D1392"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1.1.3</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49DFB"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В семейной дошкольной группе</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D8D24"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 человек</w:t>
            </w:r>
          </w:p>
        </w:tc>
      </w:tr>
      <w:tr w:rsidR="00FD70C8" w14:paraId="304B9F30"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EE274"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1.1.4</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3F34"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В форме семейного образования с психолого-педагогическим сопровождением на базе дошкольной образовательной организации</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F772C"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 человек</w:t>
            </w:r>
          </w:p>
        </w:tc>
      </w:tr>
      <w:tr w:rsidR="00FD70C8" w14:paraId="162C2ECE"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6C3DC"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1.2</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4BD71"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Общая численность воспитанников в возрасте до 3 лет</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46ED1"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43 человек</w:t>
            </w:r>
          </w:p>
        </w:tc>
      </w:tr>
      <w:tr w:rsidR="00FD70C8" w14:paraId="77C41DEA"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C5760"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1.3</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0BCBD"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Общая численность воспитанников в возрасте от 3 до 8 лет</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587B7" w14:textId="24DC11BF"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43</w:t>
            </w:r>
            <w:r w:rsidR="00924656">
              <w:rPr>
                <w:rFonts w:ascii="Times New Roman" w:hAnsi="Times New Roman" w:cs="Times New Roman"/>
                <w:color w:val="000000" w:themeColor="text1"/>
                <w:sz w:val="24"/>
                <w:szCs w:val="24"/>
                <w:lang w:eastAsia="en-US"/>
              </w:rPr>
              <w:t xml:space="preserve">9 </w:t>
            </w:r>
            <w:r>
              <w:rPr>
                <w:rFonts w:ascii="Times New Roman" w:hAnsi="Times New Roman" w:cs="Times New Roman"/>
                <w:color w:val="000000" w:themeColor="text1"/>
                <w:sz w:val="24"/>
                <w:szCs w:val="24"/>
                <w:lang w:eastAsia="en-US"/>
              </w:rPr>
              <w:t>человек</w:t>
            </w:r>
          </w:p>
        </w:tc>
      </w:tr>
      <w:tr w:rsidR="00FD70C8" w14:paraId="5148F7D6"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CA12E"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1.4</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04658"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Численность/удельный вес численности воспитанников в общей численности воспитанников, получающих услуги присмотра и ухода:</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74F46" w14:textId="1D45D99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48</w:t>
            </w:r>
            <w:r w:rsidR="00897AB0">
              <w:rPr>
                <w:rFonts w:ascii="Times New Roman" w:hAnsi="Times New Roman" w:cs="Times New Roman"/>
                <w:color w:val="000000" w:themeColor="text1"/>
                <w:sz w:val="24"/>
                <w:szCs w:val="24"/>
                <w:lang w:eastAsia="en-US"/>
              </w:rPr>
              <w:t>2</w:t>
            </w:r>
            <w:r>
              <w:rPr>
                <w:rFonts w:ascii="Times New Roman" w:hAnsi="Times New Roman" w:cs="Times New Roman"/>
                <w:color w:val="000000" w:themeColor="text1"/>
                <w:sz w:val="24"/>
                <w:szCs w:val="24"/>
                <w:lang w:eastAsia="en-US"/>
              </w:rPr>
              <w:t xml:space="preserve"> человек100/%</w:t>
            </w:r>
          </w:p>
        </w:tc>
      </w:tr>
      <w:tr w:rsidR="00FD70C8" w14:paraId="64AB5F20"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8AA8D"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1.4.1</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3CCF3"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В режиме полного дня (8 - 12 часов)</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A4525" w14:textId="2E6CDA43"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48</w:t>
            </w:r>
            <w:r w:rsidR="00897AB0">
              <w:rPr>
                <w:rFonts w:ascii="Times New Roman" w:hAnsi="Times New Roman" w:cs="Times New Roman"/>
                <w:color w:val="000000" w:themeColor="text1"/>
                <w:sz w:val="24"/>
                <w:szCs w:val="24"/>
                <w:lang w:eastAsia="en-US"/>
              </w:rPr>
              <w:t>2</w:t>
            </w:r>
            <w:r>
              <w:rPr>
                <w:rFonts w:ascii="Times New Roman" w:hAnsi="Times New Roman" w:cs="Times New Roman"/>
                <w:color w:val="000000" w:themeColor="text1"/>
                <w:sz w:val="24"/>
                <w:szCs w:val="24"/>
                <w:lang w:eastAsia="en-US"/>
              </w:rPr>
              <w:t xml:space="preserve"> человек100/%</w:t>
            </w:r>
          </w:p>
        </w:tc>
      </w:tr>
      <w:tr w:rsidR="00FD70C8" w14:paraId="79C2E275"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D41CB"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1.4.2</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1C332"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В режиме продленного дня (12 - 14 часов)</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9FC5B"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 человек/%</w:t>
            </w:r>
          </w:p>
        </w:tc>
      </w:tr>
      <w:tr w:rsidR="00FD70C8" w14:paraId="46D9F211"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69392"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1.4.3</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825A1"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В режиме круглосуточного пребывания</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83FF2"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 человек/%</w:t>
            </w:r>
          </w:p>
        </w:tc>
      </w:tr>
      <w:tr w:rsidR="00FD70C8" w14:paraId="2C17AEF1"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85722"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1.5</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38ED7"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B9FA1"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28 человек / 5,8%</w:t>
            </w:r>
          </w:p>
        </w:tc>
      </w:tr>
      <w:tr w:rsidR="00FD70C8" w14:paraId="68C1256D"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F2A05"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1.5.1</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BCCD2"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По коррекции недостатков в физическом и (или) психическом развитии</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D674F"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 человек/%</w:t>
            </w:r>
          </w:p>
        </w:tc>
      </w:tr>
      <w:tr w:rsidR="00FD70C8" w14:paraId="693F5D11"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5BDBC"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1.5.2</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CA7CB"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По освоению образовательной программы дошкольного образования</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DF010" w14:textId="4B333C16"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48</w:t>
            </w:r>
            <w:r w:rsidR="00897AB0">
              <w:rPr>
                <w:rFonts w:ascii="Times New Roman" w:hAnsi="Times New Roman" w:cs="Times New Roman"/>
                <w:color w:val="000000" w:themeColor="text1"/>
                <w:sz w:val="24"/>
                <w:szCs w:val="24"/>
                <w:lang w:eastAsia="en-US"/>
              </w:rPr>
              <w:t>2</w:t>
            </w:r>
            <w:r>
              <w:rPr>
                <w:rFonts w:ascii="Times New Roman" w:hAnsi="Times New Roman" w:cs="Times New Roman"/>
                <w:color w:val="000000" w:themeColor="text1"/>
                <w:sz w:val="24"/>
                <w:szCs w:val="24"/>
                <w:lang w:eastAsia="en-US"/>
              </w:rPr>
              <w:t xml:space="preserve"> человек100/%</w:t>
            </w:r>
          </w:p>
        </w:tc>
      </w:tr>
      <w:tr w:rsidR="00FD70C8" w14:paraId="179A0388"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24B6A"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1.5.3</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3ED1D"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По присмотру и уходу</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C2F94"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 человек/%</w:t>
            </w:r>
          </w:p>
        </w:tc>
      </w:tr>
      <w:tr w:rsidR="00FD70C8" w14:paraId="15354698"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625D1"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1.6</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5793F"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Средний показатель пропущенных дней при посещении дошкольной образовательной организации по болезни на одного воспитанника</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95A2C" w14:textId="77777777" w:rsidR="00FD70C8" w:rsidRPr="00897AB0" w:rsidRDefault="00FD70C8" w:rsidP="00E406A7">
            <w:pPr>
              <w:pStyle w:val="ConsPlusNormal"/>
              <w:jc w:val="center"/>
              <w:rPr>
                <w:rFonts w:ascii="Times New Roman" w:hAnsi="Times New Roman" w:cs="Times New Roman"/>
                <w:b/>
                <w:bCs/>
                <w:color w:val="000000" w:themeColor="text1"/>
                <w:sz w:val="24"/>
                <w:szCs w:val="24"/>
                <w:lang w:eastAsia="en-US"/>
              </w:rPr>
            </w:pPr>
            <w:r w:rsidRPr="00897AB0">
              <w:rPr>
                <w:rFonts w:ascii="Times New Roman" w:hAnsi="Times New Roman" w:cs="Times New Roman"/>
                <w:b/>
                <w:bCs/>
                <w:color w:val="000000" w:themeColor="text1"/>
                <w:sz w:val="24"/>
                <w:szCs w:val="24"/>
                <w:lang w:eastAsia="en-US"/>
              </w:rPr>
              <w:t>7,3 день</w:t>
            </w:r>
          </w:p>
        </w:tc>
      </w:tr>
      <w:tr w:rsidR="00FD70C8" w14:paraId="04D31E75"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1EB65"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1.7</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041AD"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Общая численность педагогических работников, в том числе:</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48EB3" w14:textId="77777777" w:rsidR="00FD70C8" w:rsidRDefault="00FD70C8" w:rsidP="00E406A7">
            <w:pPr>
              <w:pStyle w:val="normacttext"/>
              <w:contextualSpacing/>
              <w:jc w:val="center"/>
              <w:rPr>
                <w:color w:val="000000" w:themeColor="text1"/>
                <w:sz w:val="26"/>
                <w:szCs w:val="26"/>
                <w:lang w:eastAsia="en-US"/>
              </w:rPr>
            </w:pPr>
            <w:r>
              <w:rPr>
                <w:color w:val="000000" w:themeColor="text1"/>
                <w:sz w:val="26"/>
                <w:szCs w:val="26"/>
                <w:lang w:eastAsia="en-US"/>
              </w:rPr>
              <w:t>42 человек</w:t>
            </w:r>
          </w:p>
        </w:tc>
      </w:tr>
      <w:tr w:rsidR="00FD70C8" w14:paraId="161C5AC3"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40F2C"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1.7.1</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6EC50"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Численность/удельный вес численности педагогических работников, имеющих высшее образование</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4B764" w14:textId="57CB16F7" w:rsidR="00FD70C8" w:rsidRDefault="00897AB0" w:rsidP="00E406A7">
            <w:pPr>
              <w:pStyle w:val="normacttext"/>
              <w:contextualSpacing/>
              <w:jc w:val="center"/>
              <w:rPr>
                <w:color w:val="000000" w:themeColor="text1"/>
                <w:sz w:val="26"/>
                <w:szCs w:val="26"/>
                <w:lang w:eastAsia="en-US"/>
              </w:rPr>
            </w:pPr>
            <w:r>
              <w:rPr>
                <w:color w:val="000000" w:themeColor="text1"/>
                <w:sz w:val="26"/>
                <w:szCs w:val="26"/>
                <w:lang w:eastAsia="en-US"/>
              </w:rPr>
              <w:t>40</w:t>
            </w:r>
            <w:r w:rsidR="00FD70C8">
              <w:rPr>
                <w:color w:val="000000" w:themeColor="text1"/>
                <w:sz w:val="26"/>
                <w:szCs w:val="26"/>
                <w:lang w:eastAsia="en-US"/>
              </w:rPr>
              <w:t xml:space="preserve"> человек/9</w:t>
            </w:r>
            <w:r>
              <w:rPr>
                <w:color w:val="000000" w:themeColor="text1"/>
                <w:sz w:val="26"/>
                <w:szCs w:val="26"/>
                <w:lang w:eastAsia="en-US"/>
              </w:rPr>
              <w:t>5</w:t>
            </w:r>
            <w:r w:rsidR="00FD70C8">
              <w:rPr>
                <w:color w:val="000000" w:themeColor="text1"/>
                <w:sz w:val="26"/>
                <w:szCs w:val="26"/>
                <w:lang w:eastAsia="en-US"/>
              </w:rPr>
              <w:t>%</w:t>
            </w:r>
          </w:p>
        </w:tc>
      </w:tr>
      <w:tr w:rsidR="00FD70C8" w14:paraId="25668F09"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29FBD"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1.7.2</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6F8A4"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D8364" w14:textId="2DFEFC56" w:rsidR="00FD70C8" w:rsidRDefault="00897AB0" w:rsidP="00E406A7">
            <w:pPr>
              <w:pStyle w:val="normacttext"/>
              <w:contextualSpacing/>
              <w:jc w:val="center"/>
              <w:rPr>
                <w:color w:val="000000" w:themeColor="text1"/>
                <w:sz w:val="26"/>
                <w:szCs w:val="26"/>
                <w:lang w:eastAsia="en-US"/>
              </w:rPr>
            </w:pPr>
            <w:r>
              <w:rPr>
                <w:color w:val="000000" w:themeColor="text1"/>
                <w:sz w:val="26"/>
                <w:szCs w:val="26"/>
                <w:lang w:eastAsia="en-US"/>
              </w:rPr>
              <w:t>40</w:t>
            </w:r>
            <w:r w:rsidR="00FD70C8">
              <w:rPr>
                <w:color w:val="000000" w:themeColor="text1"/>
                <w:sz w:val="26"/>
                <w:szCs w:val="26"/>
                <w:lang w:eastAsia="en-US"/>
              </w:rPr>
              <w:t xml:space="preserve"> человек/9</w:t>
            </w:r>
            <w:r>
              <w:rPr>
                <w:color w:val="000000" w:themeColor="text1"/>
                <w:sz w:val="26"/>
                <w:szCs w:val="26"/>
                <w:lang w:eastAsia="en-US"/>
              </w:rPr>
              <w:t>5</w:t>
            </w:r>
            <w:r w:rsidR="00FD70C8">
              <w:rPr>
                <w:color w:val="000000" w:themeColor="text1"/>
                <w:sz w:val="26"/>
                <w:szCs w:val="26"/>
                <w:lang w:eastAsia="en-US"/>
              </w:rPr>
              <w:t>%</w:t>
            </w:r>
          </w:p>
        </w:tc>
      </w:tr>
      <w:tr w:rsidR="00FD70C8" w14:paraId="59084ECA"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A21E9"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1.7.3</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3D916"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Численность/удельный вес численности педагогических работников, имеющих среднее профессиональное образование</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BFAFB" w14:textId="17627529" w:rsidR="00FD70C8" w:rsidRDefault="00897AB0" w:rsidP="00E406A7">
            <w:pPr>
              <w:pStyle w:val="normacttext"/>
              <w:contextualSpacing/>
              <w:jc w:val="center"/>
              <w:rPr>
                <w:color w:val="000000" w:themeColor="text1"/>
                <w:sz w:val="26"/>
                <w:szCs w:val="26"/>
                <w:lang w:eastAsia="en-US"/>
              </w:rPr>
            </w:pPr>
            <w:r>
              <w:rPr>
                <w:color w:val="000000" w:themeColor="text1"/>
                <w:sz w:val="26"/>
                <w:szCs w:val="26"/>
                <w:lang w:eastAsia="en-US"/>
              </w:rPr>
              <w:t>2</w:t>
            </w:r>
            <w:r w:rsidR="00FD70C8">
              <w:rPr>
                <w:color w:val="000000" w:themeColor="text1"/>
                <w:sz w:val="26"/>
                <w:szCs w:val="26"/>
                <w:lang w:eastAsia="en-US"/>
              </w:rPr>
              <w:t xml:space="preserve"> человека/</w:t>
            </w:r>
            <w:r>
              <w:rPr>
                <w:color w:val="000000" w:themeColor="text1"/>
                <w:sz w:val="26"/>
                <w:szCs w:val="26"/>
                <w:lang w:eastAsia="en-US"/>
              </w:rPr>
              <w:t>5</w:t>
            </w:r>
            <w:r w:rsidR="00FD70C8">
              <w:rPr>
                <w:color w:val="000000" w:themeColor="text1"/>
                <w:sz w:val="26"/>
                <w:szCs w:val="26"/>
                <w:lang w:eastAsia="en-US"/>
              </w:rPr>
              <w:t>%</w:t>
            </w:r>
          </w:p>
        </w:tc>
      </w:tr>
      <w:tr w:rsidR="00FD70C8" w14:paraId="579A1E02"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392E5"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1.7.4</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72A2B"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97856" w14:textId="191C105C" w:rsidR="00FD70C8" w:rsidRDefault="00897AB0" w:rsidP="00E406A7">
            <w:pPr>
              <w:pStyle w:val="normacttext"/>
              <w:contextualSpacing/>
              <w:jc w:val="center"/>
              <w:rPr>
                <w:color w:val="000000" w:themeColor="text1"/>
                <w:sz w:val="26"/>
                <w:szCs w:val="26"/>
                <w:lang w:eastAsia="en-US"/>
              </w:rPr>
            </w:pPr>
            <w:proofErr w:type="gramStart"/>
            <w:r>
              <w:rPr>
                <w:color w:val="000000" w:themeColor="text1"/>
                <w:sz w:val="26"/>
                <w:szCs w:val="26"/>
                <w:lang w:eastAsia="en-US"/>
              </w:rPr>
              <w:t>2</w:t>
            </w:r>
            <w:r w:rsidR="00FD70C8">
              <w:rPr>
                <w:color w:val="000000" w:themeColor="text1"/>
                <w:sz w:val="26"/>
                <w:szCs w:val="26"/>
                <w:lang w:eastAsia="en-US"/>
              </w:rPr>
              <w:t xml:space="preserve">  человека</w:t>
            </w:r>
            <w:proofErr w:type="gramEnd"/>
            <w:r w:rsidR="00FD70C8">
              <w:rPr>
                <w:color w:val="000000" w:themeColor="text1"/>
                <w:sz w:val="26"/>
                <w:szCs w:val="26"/>
                <w:lang w:eastAsia="en-US"/>
              </w:rPr>
              <w:t xml:space="preserve">/ </w:t>
            </w:r>
            <w:r>
              <w:rPr>
                <w:color w:val="000000" w:themeColor="text1"/>
                <w:sz w:val="26"/>
                <w:szCs w:val="26"/>
                <w:lang w:eastAsia="en-US"/>
              </w:rPr>
              <w:t>5</w:t>
            </w:r>
            <w:r w:rsidR="00FD70C8">
              <w:rPr>
                <w:color w:val="000000" w:themeColor="text1"/>
                <w:sz w:val="26"/>
                <w:szCs w:val="26"/>
                <w:lang w:eastAsia="en-US"/>
              </w:rPr>
              <w:t>%</w:t>
            </w:r>
          </w:p>
        </w:tc>
      </w:tr>
      <w:tr w:rsidR="00FD70C8" w14:paraId="1955DC11"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E175B"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1.8</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2ECBA"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08046" w14:textId="457E5225" w:rsidR="00FD70C8" w:rsidRDefault="00897AB0"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3</w:t>
            </w:r>
            <w:r w:rsidR="00FD70C8">
              <w:rPr>
                <w:rFonts w:ascii="Times New Roman" w:hAnsi="Times New Roman" w:cs="Times New Roman"/>
                <w:color w:val="000000" w:themeColor="text1"/>
                <w:sz w:val="24"/>
                <w:szCs w:val="24"/>
                <w:lang w:eastAsia="en-US"/>
              </w:rPr>
              <w:t xml:space="preserve"> человек/%</w:t>
            </w:r>
          </w:p>
        </w:tc>
      </w:tr>
      <w:tr w:rsidR="00FD70C8" w14:paraId="045BA8A6"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83B77"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1.8.1</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DFC0E"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Высшая</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B64EC"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 человек/%</w:t>
            </w:r>
          </w:p>
        </w:tc>
      </w:tr>
      <w:tr w:rsidR="00FD70C8" w14:paraId="13DFD1E2"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1A5E5"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1.8.2</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2627DE"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Первая</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45C25"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3 человека/ 7,14%</w:t>
            </w:r>
          </w:p>
        </w:tc>
      </w:tr>
      <w:tr w:rsidR="00FD70C8" w14:paraId="2948DD6F"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387CC"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1.9</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D5588"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713A2" w14:textId="1A221E46"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42</w:t>
            </w:r>
            <w:r w:rsidR="00897AB0">
              <w:rPr>
                <w:rFonts w:ascii="Times New Roman" w:hAnsi="Times New Roman" w:cs="Times New Roman"/>
                <w:color w:val="000000" w:themeColor="text1"/>
                <w:sz w:val="24"/>
                <w:szCs w:val="24"/>
                <w:lang w:eastAsia="en-US"/>
              </w:rPr>
              <w:t xml:space="preserve"> </w:t>
            </w:r>
            <w:r>
              <w:rPr>
                <w:rFonts w:ascii="Times New Roman" w:hAnsi="Times New Roman" w:cs="Times New Roman"/>
                <w:color w:val="000000" w:themeColor="text1"/>
                <w:sz w:val="24"/>
                <w:szCs w:val="24"/>
                <w:lang w:eastAsia="en-US"/>
              </w:rPr>
              <w:t>человек/100%</w:t>
            </w:r>
          </w:p>
        </w:tc>
      </w:tr>
      <w:tr w:rsidR="00FD70C8" w14:paraId="035430F6"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3ABE9"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1.9.1</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6F983"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До 5 лет</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EF7C6"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7 человек /16,6%</w:t>
            </w:r>
          </w:p>
        </w:tc>
      </w:tr>
      <w:tr w:rsidR="00FD70C8" w14:paraId="3E2D67F8"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71286"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1.9.2</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E919F"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Свыше 30 лет</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563AB"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     6 человека/83,3%</w:t>
            </w:r>
          </w:p>
        </w:tc>
      </w:tr>
      <w:tr w:rsidR="00FD70C8" w14:paraId="3A3E6D20"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A6E8E"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1.10</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03925"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Численность/удельный вес численности педагогических работников в общей численности педагогических работников в возрасте до 30 лет</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D0826" w14:textId="77777777" w:rsidR="00FD70C8" w:rsidRDefault="00FD70C8" w:rsidP="00E406A7">
            <w:pPr>
              <w:pStyle w:val="normacttext"/>
              <w:contextualSpacing/>
              <w:jc w:val="center"/>
              <w:rPr>
                <w:color w:val="000000" w:themeColor="text1"/>
                <w:sz w:val="26"/>
                <w:szCs w:val="26"/>
                <w:lang w:eastAsia="en-US"/>
              </w:rPr>
            </w:pPr>
            <w:r>
              <w:rPr>
                <w:color w:val="000000" w:themeColor="text1"/>
                <w:sz w:val="26"/>
                <w:szCs w:val="26"/>
                <w:lang w:eastAsia="en-US"/>
              </w:rPr>
              <w:t>8 человек /19%</w:t>
            </w:r>
          </w:p>
        </w:tc>
      </w:tr>
      <w:tr w:rsidR="00FD70C8" w14:paraId="4C4EEA4D"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D3DDE"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lastRenderedPageBreak/>
              <w:t>1.11</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B2DF0"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Численность/удельный вес численности педагогических работников в общей численности педагогических работников в возрасте от 55 лет</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E242F" w14:textId="77777777" w:rsidR="00FD70C8" w:rsidRDefault="00FD70C8" w:rsidP="00E406A7">
            <w:pPr>
              <w:pStyle w:val="normacttext"/>
              <w:contextualSpacing/>
              <w:jc w:val="center"/>
              <w:rPr>
                <w:color w:val="000000" w:themeColor="text1"/>
                <w:sz w:val="26"/>
                <w:szCs w:val="26"/>
                <w:lang w:eastAsia="en-US"/>
              </w:rPr>
            </w:pPr>
            <w:r>
              <w:rPr>
                <w:color w:val="000000" w:themeColor="text1"/>
                <w:sz w:val="26"/>
                <w:szCs w:val="26"/>
                <w:lang w:eastAsia="en-US"/>
              </w:rPr>
              <w:t>4 человека /9,5%</w:t>
            </w:r>
          </w:p>
        </w:tc>
      </w:tr>
      <w:tr w:rsidR="00FD70C8" w:rsidRPr="0019635C" w14:paraId="746B46E1"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F73E7"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1.12</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E15EC"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BD0A2"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повышение квалификации человек /100%</w:t>
            </w:r>
          </w:p>
          <w:p w14:paraId="28AF9EC9"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профессиональную переподготовку по профилю педагогической деятельности 0/0%</w:t>
            </w:r>
          </w:p>
        </w:tc>
      </w:tr>
      <w:tr w:rsidR="00FD70C8" w14:paraId="5AB95505"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B18FA"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1.13</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A16BF" w14:textId="77777777" w:rsidR="00FD70C8" w:rsidRDefault="00FD70C8" w:rsidP="00E406A7">
            <w:pPr>
              <w:pStyle w:val="ConsPlusNormal"/>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774C0"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56 человек /100%</w:t>
            </w:r>
          </w:p>
          <w:p w14:paraId="5C26E202"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p>
        </w:tc>
      </w:tr>
      <w:tr w:rsidR="00FD70C8" w14:paraId="3EB207E3"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F890B"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1.14</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37DF"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Соотношение "педагогический работник/воспитанник" в дошкольной образовательной организации</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14DC9" w14:textId="4F67D670"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30/</w:t>
            </w:r>
            <w:r w:rsidR="00AA36D4">
              <w:rPr>
                <w:rFonts w:ascii="Times New Roman" w:hAnsi="Times New Roman" w:cs="Times New Roman"/>
                <w:color w:val="000000" w:themeColor="text1"/>
                <w:sz w:val="24"/>
                <w:szCs w:val="24"/>
                <w:lang w:eastAsia="en-US"/>
              </w:rPr>
              <w:t>482</w:t>
            </w:r>
            <w:r>
              <w:rPr>
                <w:rFonts w:ascii="Times New Roman" w:hAnsi="Times New Roman" w:cs="Times New Roman"/>
                <w:color w:val="000000" w:themeColor="text1"/>
                <w:sz w:val="24"/>
                <w:szCs w:val="24"/>
                <w:lang w:eastAsia="en-US"/>
              </w:rPr>
              <w:t xml:space="preserve"> человек</w:t>
            </w:r>
          </w:p>
        </w:tc>
      </w:tr>
      <w:tr w:rsidR="00FD70C8" w:rsidRPr="0019635C" w14:paraId="4E219DCB"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57092"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1.15</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C7A76"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Наличие в образовательной организации следующих педагогических работников:</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2F084"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p>
        </w:tc>
      </w:tr>
      <w:tr w:rsidR="00FD70C8" w14:paraId="34344838"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F442B"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1.15.1</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71424"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Музыкального руководителя</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C7FEC"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да</w:t>
            </w:r>
          </w:p>
        </w:tc>
      </w:tr>
      <w:tr w:rsidR="00FD70C8" w14:paraId="5B75484E"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4AC2"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1.15.2</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7DA14"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Инструктора по физической культуре</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616CC"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да</w:t>
            </w:r>
          </w:p>
        </w:tc>
      </w:tr>
      <w:tr w:rsidR="00FD70C8" w14:paraId="6896D667"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3BB04"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1.15.3</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A6AC3"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Учителя-логопеда</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E7A4E"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да</w:t>
            </w:r>
          </w:p>
        </w:tc>
      </w:tr>
      <w:tr w:rsidR="00FD70C8" w14:paraId="0BD36307"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C25F9"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1.15.4</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9CBA0"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Логопеда</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590DD"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нет</w:t>
            </w:r>
          </w:p>
        </w:tc>
      </w:tr>
      <w:tr w:rsidR="00FD70C8" w14:paraId="2965164B"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AB6DE"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1.15.5</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64CC0"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Учителя-дефектолога</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B1D05"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нет</w:t>
            </w:r>
          </w:p>
        </w:tc>
      </w:tr>
      <w:tr w:rsidR="00FD70C8" w14:paraId="402C61F8"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50E0B"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1.15.6</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88AD3"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Педагога-психолога</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2776C"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да</w:t>
            </w:r>
          </w:p>
        </w:tc>
      </w:tr>
      <w:tr w:rsidR="00FD70C8" w14:paraId="0303EADA"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74B21" w14:textId="77777777" w:rsidR="00FD70C8" w:rsidRDefault="00FD70C8" w:rsidP="00E406A7">
            <w:pPr>
              <w:pStyle w:val="ConsPlusNormal"/>
              <w:jc w:val="center"/>
              <w:outlineLvl w:val="1"/>
              <w:rPr>
                <w:rFonts w:ascii="Times New Roman" w:hAnsi="Times New Roman" w:cs="Times New Roman"/>
                <w:b/>
                <w:i/>
                <w:color w:val="000000" w:themeColor="text1"/>
                <w:sz w:val="24"/>
                <w:szCs w:val="24"/>
                <w:lang w:eastAsia="en-US"/>
              </w:rPr>
            </w:pPr>
            <w:r>
              <w:rPr>
                <w:rFonts w:ascii="Times New Roman" w:hAnsi="Times New Roman" w:cs="Times New Roman"/>
                <w:b/>
                <w:i/>
                <w:color w:val="000000" w:themeColor="text1"/>
                <w:sz w:val="24"/>
                <w:szCs w:val="24"/>
                <w:lang w:eastAsia="en-US"/>
              </w:rPr>
              <w:t>2.</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9D0E8" w14:textId="77777777" w:rsidR="00FD70C8" w:rsidRDefault="00FD70C8" w:rsidP="00E406A7">
            <w:pPr>
              <w:pStyle w:val="ConsPlusNormal"/>
              <w:rPr>
                <w:rFonts w:ascii="Times New Roman" w:hAnsi="Times New Roman" w:cs="Times New Roman"/>
                <w:b/>
                <w:i/>
                <w:color w:val="000000" w:themeColor="text1"/>
                <w:sz w:val="24"/>
                <w:szCs w:val="24"/>
                <w:lang w:eastAsia="en-US"/>
              </w:rPr>
            </w:pPr>
            <w:r>
              <w:rPr>
                <w:rFonts w:ascii="Times New Roman" w:hAnsi="Times New Roman" w:cs="Times New Roman"/>
                <w:b/>
                <w:i/>
                <w:color w:val="000000" w:themeColor="text1"/>
                <w:sz w:val="24"/>
                <w:szCs w:val="24"/>
                <w:lang w:eastAsia="en-US"/>
              </w:rPr>
              <w:t>Инфраструктура</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03CA9"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p>
        </w:tc>
      </w:tr>
      <w:tr w:rsidR="00FD70C8" w14:paraId="202ADE22"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55D4D"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2.1</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91DFB"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Общая площадь помещений, в которых осуществляется образовательная деятельность, в расчете на одного воспитанника</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E9D8"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9,416кв. м</w:t>
            </w:r>
          </w:p>
        </w:tc>
      </w:tr>
      <w:tr w:rsidR="00FD70C8" w14:paraId="24A70641"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88FF3"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2.2</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72FB3"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Площадь помещений для организации дополнительных видов деятельности воспитанников</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DB860"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0кв. м</w:t>
            </w:r>
          </w:p>
        </w:tc>
      </w:tr>
      <w:tr w:rsidR="00FD70C8" w14:paraId="612F7AE2"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7BB1D"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2.3</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216A8"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Наличие физкультурного зала</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C240A"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да</w:t>
            </w:r>
          </w:p>
        </w:tc>
      </w:tr>
      <w:tr w:rsidR="00FD70C8" w14:paraId="732EF488"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A157A"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2.4</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6E04E"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Наличие музыкального зала</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7FB41"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да</w:t>
            </w:r>
          </w:p>
        </w:tc>
      </w:tr>
      <w:tr w:rsidR="00FD70C8" w14:paraId="45244D80" w14:textId="77777777" w:rsidTr="00AA36D4">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7F26D"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2.5</w:t>
            </w:r>
          </w:p>
        </w:tc>
        <w:tc>
          <w:tcPr>
            <w:tcW w:w="6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C2488" w14:textId="77777777" w:rsidR="00FD70C8" w:rsidRDefault="00FD70C8" w:rsidP="00E406A7">
            <w:pPr>
              <w:pStyle w:val="ConsPlusNormal"/>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21C4B" w14:textId="77777777" w:rsidR="00FD70C8" w:rsidRDefault="00FD70C8" w:rsidP="00E406A7">
            <w:pPr>
              <w:pStyle w:val="ConsPlusNormal"/>
              <w:jc w:val="center"/>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да</w:t>
            </w:r>
          </w:p>
        </w:tc>
      </w:tr>
    </w:tbl>
    <w:p w14:paraId="52A28BF4" w14:textId="654F06D5" w:rsidR="00D83A04" w:rsidRPr="00897AB0" w:rsidRDefault="00897AB0" w:rsidP="00AA36D4">
      <w:pPr>
        <w:ind w:firstLine="708"/>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p>
    <w:sectPr w:rsidR="00D83A04" w:rsidRPr="00897AB0">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quot;\&quot;Times New Roman\&quot;&quo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Sans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1.25pt;height:11.25pt" o:bullet="t">
        <v:imagedata r:id="rId1" o:title="clip_image001"/>
      </v:shape>
    </w:pict>
  </w:numPicBullet>
  <w:abstractNum w:abstractNumId="0" w15:restartNumberingAfterBreak="0">
    <w:nsid w:val="00CD78DC"/>
    <w:multiLevelType w:val="hybridMultilevel"/>
    <w:tmpl w:val="BD12EFFA"/>
    <w:lvl w:ilvl="0" w:tplc="912265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372FC"/>
    <w:multiLevelType w:val="multilevel"/>
    <w:tmpl w:val="DAE04ED8"/>
    <w:lvl w:ilvl="0">
      <w:start w:val="1"/>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03DB23DE"/>
    <w:multiLevelType w:val="hybridMultilevel"/>
    <w:tmpl w:val="71240D6A"/>
    <w:lvl w:ilvl="0" w:tplc="9122657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 w15:restartNumberingAfterBreak="0">
    <w:nsid w:val="057166BA"/>
    <w:multiLevelType w:val="hybridMultilevel"/>
    <w:tmpl w:val="5FBE9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ED6B7C"/>
    <w:multiLevelType w:val="multilevel"/>
    <w:tmpl w:val="601A5872"/>
    <w:lvl w:ilvl="0">
      <w:start w:val="1"/>
      <w:numFmt w:val="decimal"/>
      <w:lvlText w:val="%1."/>
      <w:lvlJc w:val="left"/>
      <w:pPr>
        <w:ind w:left="420" w:hanging="420"/>
      </w:pPr>
    </w:lvl>
    <w:lvl w:ilvl="1">
      <w:start w:val="1"/>
      <w:numFmt w:val="decimal"/>
      <w:lvlText w:val="%1.%2."/>
      <w:lvlJc w:val="left"/>
      <w:pPr>
        <w:ind w:left="561"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C8162CC"/>
    <w:multiLevelType w:val="multilevel"/>
    <w:tmpl w:val="F7E6D0C4"/>
    <w:lvl w:ilvl="0">
      <w:start w:val="1"/>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D3B5184"/>
    <w:multiLevelType w:val="hybridMultilevel"/>
    <w:tmpl w:val="0E705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1C275A"/>
    <w:multiLevelType w:val="multilevel"/>
    <w:tmpl w:val="7B62BDA4"/>
    <w:lvl w:ilvl="0">
      <w:start w:val="1"/>
      <w:numFmt w:val="decimal"/>
      <w:lvlText w:val="%1."/>
      <w:lvlJc w:val="left"/>
      <w:pPr>
        <w:ind w:left="720" w:hanging="360"/>
      </w:pPr>
      <w:rPr>
        <w:rFonts w:hint="default"/>
      </w:rPr>
    </w:lvl>
    <w:lvl w:ilvl="1">
      <w:start w:val="2"/>
      <w:numFmt w:val="decimal"/>
      <w:isLgl/>
      <w:lvlText w:val="%1.%2."/>
      <w:lvlJc w:val="left"/>
      <w:pPr>
        <w:ind w:left="1434" w:hanging="540"/>
      </w:pPr>
      <w:rPr>
        <w:rFonts w:hint="default"/>
      </w:rPr>
    </w:lvl>
    <w:lvl w:ilvl="2">
      <w:start w:val="4"/>
      <w:numFmt w:val="decimal"/>
      <w:isLgl/>
      <w:lvlText w:val="%1.%2.%3."/>
      <w:lvlJc w:val="left"/>
      <w:pPr>
        <w:ind w:left="214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576" w:hanging="1080"/>
      </w:pPr>
      <w:rPr>
        <w:rFonts w:hint="default"/>
      </w:rPr>
    </w:lvl>
    <w:lvl w:ilvl="5">
      <w:start w:val="1"/>
      <w:numFmt w:val="decimal"/>
      <w:isLgl/>
      <w:lvlText w:val="%1.%2.%3.%4.%5.%6."/>
      <w:lvlJc w:val="left"/>
      <w:pPr>
        <w:ind w:left="4110" w:hanging="1080"/>
      </w:pPr>
      <w:rPr>
        <w:rFonts w:hint="default"/>
      </w:rPr>
    </w:lvl>
    <w:lvl w:ilvl="6">
      <w:start w:val="1"/>
      <w:numFmt w:val="decimal"/>
      <w:isLgl/>
      <w:lvlText w:val="%1.%2.%3.%4.%5.%6.%7."/>
      <w:lvlJc w:val="left"/>
      <w:pPr>
        <w:ind w:left="5004" w:hanging="1440"/>
      </w:pPr>
      <w:rPr>
        <w:rFonts w:hint="default"/>
      </w:rPr>
    </w:lvl>
    <w:lvl w:ilvl="7">
      <w:start w:val="1"/>
      <w:numFmt w:val="decimal"/>
      <w:isLgl/>
      <w:lvlText w:val="%1.%2.%3.%4.%5.%6.%7.%8."/>
      <w:lvlJc w:val="left"/>
      <w:pPr>
        <w:ind w:left="5538" w:hanging="1440"/>
      </w:pPr>
      <w:rPr>
        <w:rFonts w:hint="default"/>
      </w:rPr>
    </w:lvl>
    <w:lvl w:ilvl="8">
      <w:start w:val="1"/>
      <w:numFmt w:val="decimal"/>
      <w:isLgl/>
      <w:lvlText w:val="%1.%2.%3.%4.%5.%6.%7.%8.%9."/>
      <w:lvlJc w:val="left"/>
      <w:pPr>
        <w:ind w:left="6432" w:hanging="1800"/>
      </w:pPr>
      <w:rPr>
        <w:rFonts w:hint="default"/>
      </w:rPr>
    </w:lvl>
  </w:abstractNum>
  <w:abstractNum w:abstractNumId="8" w15:restartNumberingAfterBreak="0">
    <w:nsid w:val="123A7835"/>
    <w:multiLevelType w:val="hybridMultilevel"/>
    <w:tmpl w:val="90C8B4C6"/>
    <w:lvl w:ilvl="0" w:tplc="912265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4A4838"/>
    <w:multiLevelType w:val="multilevel"/>
    <w:tmpl w:val="62A0F5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06E91"/>
    <w:multiLevelType w:val="hybridMultilevel"/>
    <w:tmpl w:val="FF6ED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3849D5"/>
    <w:multiLevelType w:val="hybridMultilevel"/>
    <w:tmpl w:val="69C65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8727A7"/>
    <w:multiLevelType w:val="hybridMultilevel"/>
    <w:tmpl w:val="DF5668EC"/>
    <w:lvl w:ilvl="0" w:tplc="912265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7594318"/>
    <w:multiLevelType w:val="hybridMultilevel"/>
    <w:tmpl w:val="BA167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F8209B"/>
    <w:multiLevelType w:val="hybridMultilevel"/>
    <w:tmpl w:val="25C66340"/>
    <w:lvl w:ilvl="0" w:tplc="91226574">
      <w:start w:val="1"/>
      <w:numFmt w:val="bullet"/>
      <w:lvlText w:val=""/>
      <w:lvlJc w:val="left"/>
      <w:pPr>
        <w:tabs>
          <w:tab w:val="num" w:pos="644"/>
        </w:tabs>
        <w:ind w:left="644" w:hanging="360"/>
      </w:pPr>
      <w:rPr>
        <w:rFonts w:ascii="Symbol" w:hAnsi="Symbol" w:hint="default"/>
      </w:rPr>
    </w:lvl>
    <w:lvl w:ilvl="1" w:tplc="1F5A10C4">
      <w:start w:val="1"/>
      <w:numFmt w:val="decimal"/>
      <w:lvlText w:val="%2."/>
      <w:lvlJc w:val="left"/>
      <w:pPr>
        <w:tabs>
          <w:tab w:val="num" w:pos="1440"/>
        </w:tabs>
        <w:ind w:left="1440" w:hanging="360"/>
      </w:pPr>
      <w:rPr>
        <w:rFonts w:ascii="Times New Roman" w:hAnsi="Times New Roman" w:cs="Times New Roman" w:hint="default"/>
        <w:b/>
        <w:sz w:val="24"/>
        <w:szCs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D0254EF"/>
    <w:multiLevelType w:val="multilevel"/>
    <w:tmpl w:val="170E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A45D0F"/>
    <w:multiLevelType w:val="hybridMultilevel"/>
    <w:tmpl w:val="C51679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B3A4DE5"/>
    <w:multiLevelType w:val="hybridMultilevel"/>
    <w:tmpl w:val="44AC0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9A1EE9"/>
    <w:multiLevelType w:val="hybridMultilevel"/>
    <w:tmpl w:val="6632F830"/>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39E3BB2"/>
    <w:multiLevelType w:val="hybridMultilevel"/>
    <w:tmpl w:val="DD106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003149"/>
    <w:multiLevelType w:val="hybridMultilevel"/>
    <w:tmpl w:val="D0749390"/>
    <w:lvl w:ilvl="0" w:tplc="912265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A8D4876"/>
    <w:multiLevelType w:val="hybridMultilevel"/>
    <w:tmpl w:val="6478E824"/>
    <w:lvl w:ilvl="0" w:tplc="04190007">
      <w:start w:val="1"/>
      <w:numFmt w:val="bullet"/>
      <w:lvlText w:val=""/>
      <w:lvlPicBulletId w:val="0"/>
      <w:lvlJc w:val="left"/>
      <w:pPr>
        <w:ind w:left="644"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C784F4D"/>
    <w:multiLevelType w:val="hybridMultilevel"/>
    <w:tmpl w:val="B5A4D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166280"/>
    <w:multiLevelType w:val="multilevel"/>
    <w:tmpl w:val="433A654C"/>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C34614"/>
    <w:multiLevelType w:val="hybridMultilevel"/>
    <w:tmpl w:val="BFEAF552"/>
    <w:lvl w:ilvl="0" w:tplc="C0FE8CA2">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25" w15:restartNumberingAfterBreak="0">
    <w:nsid w:val="56F54585"/>
    <w:multiLevelType w:val="hybridMultilevel"/>
    <w:tmpl w:val="97F41942"/>
    <w:lvl w:ilvl="0" w:tplc="9122657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AA543DB"/>
    <w:multiLevelType w:val="hybridMultilevel"/>
    <w:tmpl w:val="BE16E98E"/>
    <w:lvl w:ilvl="0" w:tplc="912265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CB96EF7"/>
    <w:multiLevelType w:val="hybridMultilevel"/>
    <w:tmpl w:val="99909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F9482B"/>
    <w:multiLevelType w:val="hybridMultilevel"/>
    <w:tmpl w:val="B37C4C50"/>
    <w:lvl w:ilvl="0" w:tplc="912265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8F4D66"/>
    <w:multiLevelType w:val="hybridMultilevel"/>
    <w:tmpl w:val="F3C0A8DE"/>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64EA38CC"/>
    <w:multiLevelType w:val="hybridMultilevel"/>
    <w:tmpl w:val="D1460FAA"/>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523343E"/>
    <w:multiLevelType w:val="hybridMultilevel"/>
    <w:tmpl w:val="B9DCB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70E5C6F"/>
    <w:multiLevelType w:val="hybridMultilevel"/>
    <w:tmpl w:val="5F14E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2F3308"/>
    <w:multiLevelType w:val="hybridMultilevel"/>
    <w:tmpl w:val="05F4A9C4"/>
    <w:lvl w:ilvl="0" w:tplc="912265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BE86C8B"/>
    <w:multiLevelType w:val="hybridMultilevel"/>
    <w:tmpl w:val="C7EC2F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C165B5C"/>
    <w:multiLevelType w:val="hybridMultilevel"/>
    <w:tmpl w:val="1F684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CAD6A1B"/>
    <w:multiLevelType w:val="hybridMultilevel"/>
    <w:tmpl w:val="474239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CD60C3B"/>
    <w:multiLevelType w:val="multilevel"/>
    <w:tmpl w:val="E8C8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D9684B"/>
    <w:multiLevelType w:val="hybridMultilevel"/>
    <w:tmpl w:val="8CA634BE"/>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18"/>
  </w:num>
  <w:num w:numId="5">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3"/>
  </w:num>
  <w:num w:numId="9">
    <w:abstractNumId w:val="30"/>
  </w:num>
  <w:num w:numId="10">
    <w:abstractNumId w:val="16"/>
  </w:num>
  <w:num w:numId="11">
    <w:abstractNumId w:val="19"/>
  </w:num>
  <w:num w:numId="12">
    <w:abstractNumId w:val="6"/>
  </w:num>
  <w:num w:numId="13">
    <w:abstractNumId w:val="10"/>
  </w:num>
  <w:num w:numId="14">
    <w:abstractNumId w:val="35"/>
  </w:num>
  <w:num w:numId="15">
    <w:abstractNumId w:val="1"/>
  </w:num>
  <w:num w:numId="16">
    <w:abstractNumId w:val="23"/>
  </w:num>
  <w:num w:numId="17">
    <w:abstractNumId w:val="3"/>
  </w:num>
  <w:num w:numId="18">
    <w:abstractNumId w:val="14"/>
  </w:num>
  <w:num w:numId="19">
    <w:abstractNumId w:val="28"/>
  </w:num>
  <w:num w:numId="20">
    <w:abstractNumId w:val="7"/>
  </w:num>
  <w:num w:numId="21">
    <w:abstractNumId w:val="15"/>
  </w:num>
  <w:num w:numId="22">
    <w:abstractNumId w:val="37"/>
  </w:num>
  <w:num w:numId="23">
    <w:abstractNumId w:val="24"/>
  </w:num>
  <w:num w:numId="24">
    <w:abstractNumId w:val="36"/>
  </w:num>
  <w:num w:numId="25">
    <w:abstractNumId w:val="17"/>
  </w:num>
  <w:num w:numId="26">
    <w:abstractNumId w:val="31"/>
  </w:num>
  <w:num w:numId="27">
    <w:abstractNumId w:val="2"/>
  </w:num>
  <w:num w:numId="28">
    <w:abstractNumId w:val="20"/>
  </w:num>
  <w:num w:numId="29">
    <w:abstractNumId w:val="12"/>
  </w:num>
  <w:num w:numId="30">
    <w:abstractNumId w:val="8"/>
  </w:num>
  <w:num w:numId="31">
    <w:abstractNumId w:val="33"/>
  </w:num>
  <w:num w:numId="32">
    <w:abstractNumId w:val="9"/>
  </w:num>
  <w:num w:numId="33">
    <w:abstractNumId w:val="26"/>
  </w:num>
  <w:num w:numId="34">
    <w:abstractNumId w:val="0"/>
  </w:num>
  <w:num w:numId="35">
    <w:abstractNumId w:val="11"/>
  </w:num>
  <w:num w:numId="36">
    <w:abstractNumId w:val="32"/>
  </w:num>
  <w:num w:numId="37">
    <w:abstractNumId w:val="27"/>
  </w:num>
  <w:num w:numId="38">
    <w:abstractNumId w:val="22"/>
  </w:num>
  <w:num w:numId="39">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1175D"/>
    <w:rsid w:val="000170E1"/>
    <w:rsid w:val="000419DB"/>
    <w:rsid w:val="000834D1"/>
    <w:rsid w:val="000835AD"/>
    <w:rsid w:val="000C5C98"/>
    <w:rsid w:val="001563B4"/>
    <w:rsid w:val="00173A32"/>
    <w:rsid w:val="0018589E"/>
    <w:rsid w:val="00186114"/>
    <w:rsid w:val="001944C9"/>
    <w:rsid w:val="00194C5B"/>
    <w:rsid w:val="0019635C"/>
    <w:rsid w:val="001D55F7"/>
    <w:rsid w:val="002259D0"/>
    <w:rsid w:val="00252676"/>
    <w:rsid w:val="00263FE0"/>
    <w:rsid w:val="00271367"/>
    <w:rsid w:val="002D33B1"/>
    <w:rsid w:val="002D3591"/>
    <w:rsid w:val="002F4A89"/>
    <w:rsid w:val="003010CF"/>
    <w:rsid w:val="00314CDC"/>
    <w:rsid w:val="00335803"/>
    <w:rsid w:val="003514A0"/>
    <w:rsid w:val="003F523B"/>
    <w:rsid w:val="00410CEB"/>
    <w:rsid w:val="004360E2"/>
    <w:rsid w:val="004C2662"/>
    <w:rsid w:val="004D1D35"/>
    <w:rsid w:val="004D5E54"/>
    <w:rsid w:val="004F7E17"/>
    <w:rsid w:val="00501515"/>
    <w:rsid w:val="00522608"/>
    <w:rsid w:val="00571E31"/>
    <w:rsid w:val="00583641"/>
    <w:rsid w:val="005A05CE"/>
    <w:rsid w:val="0061466C"/>
    <w:rsid w:val="006532F2"/>
    <w:rsid w:val="00653AF6"/>
    <w:rsid w:val="0067002F"/>
    <w:rsid w:val="00681724"/>
    <w:rsid w:val="006B0D2C"/>
    <w:rsid w:val="006B699B"/>
    <w:rsid w:val="006F70BF"/>
    <w:rsid w:val="007220B1"/>
    <w:rsid w:val="00746FA2"/>
    <w:rsid w:val="00754622"/>
    <w:rsid w:val="00764721"/>
    <w:rsid w:val="007C4EB6"/>
    <w:rsid w:val="00807560"/>
    <w:rsid w:val="00823461"/>
    <w:rsid w:val="0085596A"/>
    <w:rsid w:val="00890B51"/>
    <w:rsid w:val="00895690"/>
    <w:rsid w:val="00897AB0"/>
    <w:rsid w:val="008A05D3"/>
    <w:rsid w:val="008C19BD"/>
    <w:rsid w:val="00924656"/>
    <w:rsid w:val="00975746"/>
    <w:rsid w:val="00982AFA"/>
    <w:rsid w:val="009D1CEC"/>
    <w:rsid w:val="009E528A"/>
    <w:rsid w:val="00A1403A"/>
    <w:rsid w:val="00A15E2B"/>
    <w:rsid w:val="00A67AF3"/>
    <w:rsid w:val="00A70C69"/>
    <w:rsid w:val="00AA36D4"/>
    <w:rsid w:val="00AA3B8B"/>
    <w:rsid w:val="00AC4464"/>
    <w:rsid w:val="00AD7498"/>
    <w:rsid w:val="00B16AA5"/>
    <w:rsid w:val="00B524B7"/>
    <w:rsid w:val="00B73A5A"/>
    <w:rsid w:val="00B911F3"/>
    <w:rsid w:val="00BE7EA2"/>
    <w:rsid w:val="00C16E2A"/>
    <w:rsid w:val="00C82FAF"/>
    <w:rsid w:val="00C846BA"/>
    <w:rsid w:val="00CC5D87"/>
    <w:rsid w:val="00CC6962"/>
    <w:rsid w:val="00CD3980"/>
    <w:rsid w:val="00D07C05"/>
    <w:rsid w:val="00D16DCB"/>
    <w:rsid w:val="00D83A04"/>
    <w:rsid w:val="00DA2D35"/>
    <w:rsid w:val="00E03345"/>
    <w:rsid w:val="00E438A1"/>
    <w:rsid w:val="00E67BBB"/>
    <w:rsid w:val="00ED589A"/>
    <w:rsid w:val="00EF7995"/>
    <w:rsid w:val="00F01E19"/>
    <w:rsid w:val="00F62220"/>
    <w:rsid w:val="00F71C56"/>
    <w:rsid w:val="00F9707D"/>
    <w:rsid w:val="00FA5F7C"/>
    <w:rsid w:val="00FB5668"/>
    <w:rsid w:val="00FD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0949"/>
  <w15:docId w15:val="{39A424B1-25FA-4C12-8846-B52471DB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975746"/>
    <w:rPr>
      <w:color w:val="0000FF"/>
      <w:u w:val="single"/>
    </w:rPr>
  </w:style>
  <w:style w:type="character" w:customStyle="1" w:styleId="a4">
    <w:name w:val="Без интервала Знак"/>
    <w:basedOn w:val="a0"/>
    <w:link w:val="a5"/>
    <w:uiPriority w:val="1"/>
    <w:locked/>
    <w:rsid w:val="00975746"/>
  </w:style>
  <w:style w:type="paragraph" w:styleId="a5">
    <w:name w:val="No Spacing"/>
    <w:link w:val="a4"/>
    <w:uiPriority w:val="1"/>
    <w:qFormat/>
    <w:rsid w:val="00975746"/>
    <w:pPr>
      <w:spacing w:before="0" w:beforeAutospacing="0" w:after="0" w:afterAutospacing="0"/>
    </w:pPr>
  </w:style>
  <w:style w:type="table" w:styleId="a6">
    <w:name w:val="Table Grid"/>
    <w:basedOn w:val="a1"/>
    <w:uiPriority w:val="39"/>
    <w:rsid w:val="00975746"/>
    <w:pPr>
      <w:spacing w:before="0" w:beforeAutospacing="0" w:after="0" w:afterAutospacing="0"/>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link w:val="a8"/>
    <w:uiPriority w:val="34"/>
    <w:qFormat/>
    <w:rsid w:val="00A1403A"/>
    <w:pPr>
      <w:spacing w:before="0" w:beforeAutospacing="0" w:after="200" w:afterAutospacing="0" w:line="276" w:lineRule="auto"/>
      <w:ind w:left="720"/>
      <w:contextualSpacing/>
    </w:pPr>
    <w:rPr>
      <w:lang w:val="ru-RU"/>
    </w:rPr>
  </w:style>
  <w:style w:type="paragraph" w:customStyle="1" w:styleId="futurismarkdown-listitem">
    <w:name w:val="futurismarkdown-listitem"/>
    <w:basedOn w:val="a"/>
    <w:rsid w:val="003010CF"/>
    <w:rPr>
      <w:rFonts w:ascii="Times New Roman" w:eastAsia="Times New Roman" w:hAnsi="Times New Roman" w:cs="Times New Roman"/>
      <w:sz w:val="24"/>
      <w:szCs w:val="24"/>
      <w:lang w:val="ru-RU" w:eastAsia="ru-RU"/>
    </w:rPr>
  </w:style>
  <w:style w:type="character" w:customStyle="1" w:styleId="a8">
    <w:name w:val="Абзац списка Знак"/>
    <w:link w:val="a7"/>
    <w:uiPriority w:val="34"/>
    <w:locked/>
    <w:rsid w:val="00252676"/>
    <w:rPr>
      <w:lang w:val="ru-RU"/>
    </w:rPr>
  </w:style>
  <w:style w:type="character" w:customStyle="1" w:styleId="2">
    <w:name w:val="Основной текст (2) + Полужирный"/>
    <w:basedOn w:val="a0"/>
    <w:rsid w:val="00410CE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0">
    <w:name w:val="Заголовок №2_"/>
    <w:basedOn w:val="a0"/>
    <w:link w:val="21"/>
    <w:rsid w:val="001D55F7"/>
    <w:rPr>
      <w:rFonts w:ascii="Times New Roman" w:eastAsia="Times New Roman" w:hAnsi="Times New Roman" w:cs="Times New Roman"/>
      <w:b/>
      <w:bCs/>
      <w:shd w:val="clear" w:color="auto" w:fill="FFFFFF"/>
    </w:rPr>
  </w:style>
  <w:style w:type="paragraph" w:customStyle="1" w:styleId="21">
    <w:name w:val="Заголовок №2"/>
    <w:basedOn w:val="a"/>
    <w:link w:val="20"/>
    <w:rsid w:val="001D55F7"/>
    <w:pPr>
      <w:widowControl w:val="0"/>
      <w:shd w:val="clear" w:color="auto" w:fill="FFFFFF"/>
      <w:spacing w:before="300" w:beforeAutospacing="0" w:after="0" w:afterAutospacing="0" w:line="0" w:lineRule="atLeast"/>
      <w:outlineLvl w:val="1"/>
    </w:pPr>
    <w:rPr>
      <w:rFonts w:ascii="Times New Roman" w:eastAsia="Times New Roman" w:hAnsi="Times New Roman" w:cs="Times New Roman"/>
      <w:b/>
      <w:bCs/>
    </w:rPr>
  </w:style>
  <w:style w:type="character" w:customStyle="1" w:styleId="6">
    <w:name w:val="Основной текст (6)_"/>
    <w:basedOn w:val="a0"/>
    <w:link w:val="60"/>
    <w:rsid w:val="001D55F7"/>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1D55F7"/>
    <w:pPr>
      <w:widowControl w:val="0"/>
      <w:shd w:val="clear" w:color="auto" w:fill="FFFFFF"/>
      <w:spacing w:before="0" w:beforeAutospacing="0" w:after="0" w:afterAutospacing="0" w:line="307" w:lineRule="exact"/>
      <w:jc w:val="center"/>
    </w:pPr>
    <w:rPr>
      <w:rFonts w:ascii="Times New Roman" w:eastAsia="Times New Roman" w:hAnsi="Times New Roman" w:cs="Times New Roman"/>
      <w:b/>
      <w:bCs/>
    </w:rPr>
  </w:style>
  <w:style w:type="paragraph" w:styleId="a9">
    <w:name w:val="Normal (Web)"/>
    <w:basedOn w:val="a"/>
    <w:unhideWhenUsed/>
    <w:qFormat/>
    <w:rsid w:val="00CC5D87"/>
    <w:rPr>
      <w:rFonts w:ascii="Times New Roman" w:eastAsia="Times New Roman" w:hAnsi="Times New Roman" w:cs="Times New Roman"/>
      <w:sz w:val="24"/>
      <w:szCs w:val="24"/>
      <w:lang w:val="ru-RU" w:eastAsia="ru-RU"/>
    </w:rPr>
  </w:style>
  <w:style w:type="character" w:styleId="aa">
    <w:name w:val="Strong"/>
    <w:uiPriority w:val="22"/>
    <w:qFormat/>
    <w:rsid w:val="00CC5D87"/>
    <w:rPr>
      <w:b/>
      <w:bCs/>
    </w:rPr>
  </w:style>
  <w:style w:type="paragraph" w:customStyle="1" w:styleId="c21">
    <w:name w:val="c21"/>
    <w:basedOn w:val="a"/>
    <w:rsid w:val="00CC5D87"/>
    <w:rPr>
      <w:rFonts w:ascii="Times New Roman" w:eastAsia="Times New Roman" w:hAnsi="Times New Roman" w:cs="Times New Roman"/>
      <w:sz w:val="24"/>
      <w:szCs w:val="24"/>
      <w:lang w:val="ru-RU" w:eastAsia="ru-RU"/>
    </w:rPr>
  </w:style>
  <w:style w:type="character" w:customStyle="1" w:styleId="c1">
    <w:name w:val="c1"/>
    <w:basedOn w:val="a0"/>
    <w:rsid w:val="00CC5D87"/>
  </w:style>
  <w:style w:type="character" w:customStyle="1" w:styleId="22">
    <w:name w:val="Основной текст (2)"/>
    <w:basedOn w:val="a0"/>
    <w:rsid w:val="00CC5D8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1">
    <w:name w:val="Заголовок №1_"/>
    <w:basedOn w:val="a0"/>
    <w:link w:val="12"/>
    <w:rsid w:val="00CC5D87"/>
    <w:rPr>
      <w:rFonts w:ascii="Times New Roman" w:eastAsia="Times New Roman" w:hAnsi="Times New Roman"/>
      <w:b/>
      <w:bCs/>
      <w:sz w:val="28"/>
      <w:szCs w:val="28"/>
      <w:shd w:val="clear" w:color="auto" w:fill="FFFFFF"/>
    </w:rPr>
  </w:style>
  <w:style w:type="paragraph" w:customStyle="1" w:styleId="12">
    <w:name w:val="Заголовок №1"/>
    <w:basedOn w:val="a"/>
    <w:link w:val="11"/>
    <w:rsid w:val="00CC5D87"/>
    <w:pPr>
      <w:widowControl w:val="0"/>
      <w:shd w:val="clear" w:color="auto" w:fill="FFFFFF"/>
      <w:spacing w:before="0" w:beforeAutospacing="0" w:after="0" w:afterAutospacing="0" w:line="322" w:lineRule="exact"/>
      <w:ind w:hanging="400"/>
      <w:jc w:val="both"/>
      <w:outlineLvl w:val="0"/>
    </w:pPr>
    <w:rPr>
      <w:rFonts w:ascii="Times New Roman" w:eastAsia="Times New Roman" w:hAnsi="Times New Roman"/>
      <w:b/>
      <w:bCs/>
      <w:sz w:val="28"/>
      <w:szCs w:val="28"/>
    </w:rPr>
  </w:style>
  <w:style w:type="paragraph" w:customStyle="1" w:styleId="c4">
    <w:name w:val="c4"/>
    <w:basedOn w:val="a"/>
    <w:rsid w:val="00CC5D87"/>
    <w:rPr>
      <w:rFonts w:ascii="Times New Roman" w:eastAsia="Times New Roman" w:hAnsi="Times New Roman" w:cs="Times New Roman"/>
      <w:sz w:val="24"/>
      <w:szCs w:val="24"/>
      <w:lang w:val="ru-RU" w:eastAsia="ru-RU"/>
    </w:rPr>
  </w:style>
  <w:style w:type="character" w:customStyle="1" w:styleId="c11">
    <w:name w:val="c11"/>
    <w:basedOn w:val="a0"/>
    <w:rsid w:val="00CC5D87"/>
  </w:style>
  <w:style w:type="character" w:customStyle="1" w:styleId="c0">
    <w:name w:val="c0"/>
    <w:basedOn w:val="a0"/>
    <w:uiPriority w:val="99"/>
    <w:rsid w:val="00CC5D87"/>
  </w:style>
  <w:style w:type="paragraph" w:customStyle="1" w:styleId="c14">
    <w:name w:val="c14"/>
    <w:basedOn w:val="a"/>
    <w:rsid w:val="00CC5D87"/>
    <w:rPr>
      <w:rFonts w:ascii="Times New Roman" w:eastAsia="Times New Roman" w:hAnsi="Times New Roman" w:cs="Times New Roman"/>
      <w:sz w:val="24"/>
      <w:szCs w:val="24"/>
      <w:lang w:val="ru-RU" w:eastAsia="ru-RU"/>
    </w:rPr>
  </w:style>
  <w:style w:type="paragraph" w:styleId="ab">
    <w:name w:val="Body Text"/>
    <w:basedOn w:val="a"/>
    <w:link w:val="ac"/>
    <w:rsid w:val="000835AD"/>
    <w:pPr>
      <w:spacing w:before="0" w:beforeAutospacing="0" w:after="0" w:afterAutospacing="0"/>
      <w:jc w:val="both"/>
    </w:pPr>
    <w:rPr>
      <w:rFonts w:ascii="Times New Roman" w:eastAsia="Times New Roman" w:hAnsi="Times New Roman" w:cs="Times New Roman"/>
      <w:sz w:val="28"/>
      <w:szCs w:val="24"/>
      <w:lang w:val="ru-RU" w:eastAsia="ru-RU"/>
    </w:rPr>
  </w:style>
  <w:style w:type="character" w:customStyle="1" w:styleId="ac">
    <w:name w:val="Основной текст Знак"/>
    <w:basedOn w:val="a0"/>
    <w:link w:val="ab"/>
    <w:rsid w:val="000835AD"/>
    <w:rPr>
      <w:rFonts w:ascii="Times New Roman" w:eastAsia="Times New Roman" w:hAnsi="Times New Roman" w:cs="Times New Roman"/>
      <w:sz w:val="28"/>
      <w:szCs w:val="24"/>
      <w:lang w:val="ru-RU" w:eastAsia="ru-RU"/>
    </w:rPr>
  </w:style>
  <w:style w:type="paragraph" w:customStyle="1" w:styleId="ConsPlusNormal">
    <w:name w:val="ConsPlusNormal"/>
    <w:uiPriority w:val="99"/>
    <w:semiHidden/>
    <w:rsid w:val="00FD70C8"/>
    <w:pPr>
      <w:widowControl w:val="0"/>
      <w:autoSpaceDE w:val="0"/>
      <w:autoSpaceDN w:val="0"/>
      <w:adjustRightInd w:val="0"/>
      <w:spacing w:before="0" w:beforeAutospacing="0" w:after="0" w:afterAutospacing="0"/>
    </w:pPr>
    <w:rPr>
      <w:rFonts w:ascii="Arial" w:eastAsiaTheme="minorEastAsia" w:hAnsi="Arial" w:cs="Arial"/>
      <w:sz w:val="20"/>
      <w:szCs w:val="20"/>
      <w:lang w:val="ru-RU" w:eastAsia="ru-RU"/>
    </w:rPr>
  </w:style>
  <w:style w:type="paragraph" w:customStyle="1" w:styleId="c19">
    <w:name w:val="c19"/>
    <w:basedOn w:val="a"/>
    <w:uiPriority w:val="99"/>
    <w:semiHidden/>
    <w:rsid w:val="00FD70C8"/>
    <w:rPr>
      <w:rFonts w:ascii="Times New Roman" w:eastAsia="Calibri" w:hAnsi="Times New Roman" w:cs="Times New Roman"/>
      <w:sz w:val="24"/>
      <w:szCs w:val="24"/>
      <w:lang w:val="ru-RU" w:eastAsia="ru-RU"/>
    </w:rPr>
  </w:style>
  <w:style w:type="paragraph" w:customStyle="1" w:styleId="normacttext">
    <w:name w:val="norm_act_text"/>
    <w:basedOn w:val="a"/>
    <w:uiPriority w:val="99"/>
    <w:semiHidden/>
    <w:rsid w:val="00FD70C8"/>
    <w:rPr>
      <w:rFonts w:ascii="Times New Roman" w:eastAsia="Times New Roman" w:hAnsi="Times New Roman" w:cs="Times New Roman"/>
      <w:sz w:val="24"/>
      <w:szCs w:val="24"/>
      <w:lang w:val="ru-RU" w:eastAsia="ru-RU"/>
    </w:rPr>
  </w:style>
  <w:style w:type="table" w:customStyle="1" w:styleId="110">
    <w:name w:val="Сетка таблицы11"/>
    <w:basedOn w:val="a1"/>
    <w:uiPriority w:val="59"/>
    <w:rsid w:val="00FD70C8"/>
    <w:pPr>
      <w:spacing w:before="0" w:beforeAutospacing="0" w:after="0" w:afterAutospacing="0"/>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2220"/>
    <w:pPr>
      <w:autoSpaceDE w:val="0"/>
      <w:autoSpaceDN w:val="0"/>
      <w:adjustRightInd w:val="0"/>
      <w:spacing w:before="0" w:beforeAutospacing="0" w:after="0" w:afterAutospacing="0"/>
    </w:pPr>
    <w:rPr>
      <w:rFonts w:ascii="Times New Roman" w:eastAsia="Times New Roman" w:hAnsi="Times New Roman" w:cs="Times New Roman"/>
      <w:color w:val="000000"/>
      <w:sz w:val="24"/>
      <w:szCs w:val="24"/>
      <w:lang w:val="ru-RU" w:eastAsia="ru-RU"/>
    </w:rPr>
  </w:style>
  <w:style w:type="paragraph" w:customStyle="1" w:styleId="body">
    <w:name w:val="body"/>
    <w:basedOn w:val="a"/>
    <w:rsid w:val="00897AB0"/>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675">
      <w:bodyDiv w:val="1"/>
      <w:marLeft w:val="0"/>
      <w:marRight w:val="0"/>
      <w:marTop w:val="0"/>
      <w:marBottom w:val="0"/>
      <w:divBdr>
        <w:top w:val="none" w:sz="0" w:space="0" w:color="auto"/>
        <w:left w:val="none" w:sz="0" w:space="0" w:color="auto"/>
        <w:bottom w:val="none" w:sz="0" w:space="0" w:color="auto"/>
        <w:right w:val="none" w:sz="0" w:space="0" w:color="auto"/>
      </w:divBdr>
    </w:div>
    <w:div w:id="10691923">
      <w:bodyDiv w:val="1"/>
      <w:marLeft w:val="0"/>
      <w:marRight w:val="0"/>
      <w:marTop w:val="0"/>
      <w:marBottom w:val="0"/>
      <w:divBdr>
        <w:top w:val="none" w:sz="0" w:space="0" w:color="auto"/>
        <w:left w:val="none" w:sz="0" w:space="0" w:color="auto"/>
        <w:bottom w:val="none" w:sz="0" w:space="0" w:color="auto"/>
        <w:right w:val="none" w:sz="0" w:space="0" w:color="auto"/>
      </w:divBdr>
    </w:div>
    <w:div w:id="11759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ip.1obraz.ru/" TargetMode="Externa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hyperlink" Target="https://k71mhk.siteobr.ru/" TargetMode="External"/><Relationship Id="rId11" Type="http://schemas.openxmlformats.org/officeDocument/2006/relationships/hyperlink" Target="https://www.maam.ru/detskijsad/obrazovatelnyi-proekt-po-zdorovesberezheniyu-v-srednei-grupe-esli-hochesh-byt-zdorov.html" TargetMode="External"/><Relationship Id="rId5" Type="http://schemas.openxmlformats.org/officeDocument/2006/relationships/hyperlink" Target="mailto:mbou_detsad71@e-dag.ru" TargetMode="External"/><Relationship Id="rId15" Type="http://schemas.openxmlformats.org/officeDocument/2006/relationships/chart" Target="charts/chart4.xml"/><Relationship Id="rId10" Type="http://schemas.openxmlformats.org/officeDocument/2006/relationships/hyperlink" Target="https://infourok.ru/statya-vidy-i-napravleniya-hudozhestvenno-esteticheskoj-deyatelnosti-doshkolnikov-soglasno-fgos-do-7966453.html" TargetMode="External"/><Relationship Id="rId4" Type="http://schemas.openxmlformats.org/officeDocument/2006/relationships/webSettings" Target="webSettings.xml"/><Relationship Id="rId9" Type="http://schemas.openxmlformats.org/officeDocument/2006/relationships/hyperlink" Target="http://vip.1obraz.ru/" TargetMode="External"/><Relationship Id="rId14" Type="http://schemas.openxmlformats.org/officeDocument/2006/relationships/chart" Target="charts/chart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222222222222222E-2"/>
          <c:y val="8.2417582417582416E-2"/>
          <c:w val="0.77333333333333332"/>
          <c:h val="0.73076923076923073"/>
        </c:manualLayout>
      </c:layout>
      <c:bar3DChart>
        <c:barDir val="col"/>
        <c:grouping val="clustered"/>
        <c:varyColors val="0"/>
        <c:ser>
          <c:idx val="0"/>
          <c:order val="0"/>
          <c:tx>
            <c:strRef>
              <c:f>Sheet1!$A$2</c:f>
              <c:strCache>
                <c:ptCount val="1"/>
                <c:pt idx="0">
                  <c:v>высокий</c:v>
                </c:pt>
              </c:strCache>
            </c:strRef>
          </c:tx>
          <c:spPr>
            <a:solidFill>
              <a:srgbClr val="9999FF"/>
            </a:solidFill>
            <a:ln w="12700">
              <a:solidFill>
                <a:srgbClr val="000000"/>
              </a:solidFill>
              <a:prstDash val="solid"/>
            </a:ln>
          </c:spPr>
          <c:invertIfNegative val="0"/>
          <c:cat>
            <c:strRef>
              <c:f>Sheet1!$B$1:$E$1</c:f>
              <c:strCache>
                <c:ptCount val="3"/>
                <c:pt idx="0">
                  <c:v>2022-2023</c:v>
                </c:pt>
                <c:pt idx="1">
                  <c:v>2023-2024</c:v>
                </c:pt>
                <c:pt idx="2">
                  <c:v>2024-2025</c:v>
                </c:pt>
              </c:strCache>
            </c:strRef>
          </c:cat>
          <c:val>
            <c:numRef>
              <c:f>Sheet1!$B$2:$E$2</c:f>
              <c:numCache>
                <c:formatCode>General</c:formatCode>
                <c:ptCount val="4"/>
                <c:pt idx="0">
                  <c:v>41</c:v>
                </c:pt>
                <c:pt idx="1">
                  <c:v>66</c:v>
                </c:pt>
                <c:pt idx="2">
                  <c:v>69</c:v>
                </c:pt>
              </c:numCache>
            </c:numRef>
          </c:val>
          <c:extLst>
            <c:ext xmlns:c16="http://schemas.microsoft.com/office/drawing/2014/chart" uri="{C3380CC4-5D6E-409C-BE32-E72D297353CC}">
              <c16:uniqueId val="{00000000-85D5-48C4-85D1-121DDD69AD65}"/>
            </c:ext>
          </c:extLst>
        </c:ser>
        <c:ser>
          <c:idx val="1"/>
          <c:order val="1"/>
          <c:tx>
            <c:strRef>
              <c:f>Sheet1!$A$3</c:f>
              <c:strCache>
                <c:ptCount val="1"/>
                <c:pt idx="0">
                  <c:v>средний</c:v>
                </c:pt>
              </c:strCache>
            </c:strRef>
          </c:tx>
          <c:spPr>
            <a:solidFill>
              <a:srgbClr val="993366"/>
            </a:solidFill>
            <a:ln w="12700">
              <a:solidFill>
                <a:srgbClr val="000000"/>
              </a:solidFill>
              <a:prstDash val="solid"/>
            </a:ln>
          </c:spPr>
          <c:invertIfNegative val="0"/>
          <c:cat>
            <c:strRef>
              <c:f>Sheet1!$B$1:$E$1</c:f>
              <c:strCache>
                <c:ptCount val="3"/>
                <c:pt idx="0">
                  <c:v>2022-2023</c:v>
                </c:pt>
                <c:pt idx="1">
                  <c:v>2023-2024</c:v>
                </c:pt>
                <c:pt idx="2">
                  <c:v>2024-2025</c:v>
                </c:pt>
              </c:strCache>
            </c:strRef>
          </c:cat>
          <c:val>
            <c:numRef>
              <c:f>Sheet1!$B$3:$E$3</c:f>
              <c:numCache>
                <c:formatCode>General</c:formatCode>
                <c:ptCount val="4"/>
                <c:pt idx="0">
                  <c:v>39</c:v>
                </c:pt>
                <c:pt idx="1">
                  <c:v>20</c:v>
                </c:pt>
                <c:pt idx="2">
                  <c:v>24</c:v>
                </c:pt>
              </c:numCache>
            </c:numRef>
          </c:val>
          <c:extLst>
            <c:ext xmlns:c16="http://schemas.microsoft.com/office/drawing/2014/chart" uri="{C3380CC4-5D6E-409C-BE32-E72D297353CC}">
              <c16:uniqueId val="{00000001-85D5-48C4-85D1-121DDD69AD65}"/>
            </c:ext>
          </c:extLst>
        </c:ser>
        <c:ser>
          <c:idx val="2"/>
          <c:order val="2"/>
          <c:tx>
            <c:strRef>
              <c:f>Sheet1!$A$4</c:f>
              <c:strCache>
                <c:ptCount val="1"/>
                <c:pt idx="0">
                  <c:v>низкий</c:v>
                </c:pt>
              </c:strCache>
            </c:strRef>
          </c:tx>
          <c:spPr>
            <a:solidFill>
              <a:srgbClr val="FFFFCC"/>
            </a:solidFill>
            <a:ln w="12700">
              <a:solidFill>
                <a:srgbClr val="000000"/>
              </a:solidFill>
              <a:prstDash val="solid"/>
            </a:ln>
          </c:spPr>
          <c:invertIfNegative val="0"/>
          <c:cat>
            <c:strRef>
              <c:f>Sheet1!$B$1:$E$1</c:f>
              <c:strCache>
                <c:ptCount val="3"/>
                <c:pt idx="0">
                  <c:v>2022-2023</c:v>
                </c:pt>
                <c:pt idx="1">
                  <c:v>2023-2024</c:v>
                </c:pt>
                <c:pt idx="2">
                  <c:v>2024-2025</c:v>
                </c:pt>
              </c:strCache>
            </c:strRef>
          </c:cat>
          <c:val>
            <c:numRef>
              <c:f>Sheet1!$B$4:$E$4</c:f>
              <c:numCache>
                <c:formatCode>General</c:formatCode>
                <c:ptCount val="4"/>
                <c:pt idx="0">
                  <c:v>20</c:v>
                </c:pt>
                <c:pt idx="1">
                  <c:v>14</c:v>
                </c:pt>
                <c:pt idx="2">
                  <c:v>7</c:v>
                </c:pt>
              </c:numCache>
            </c:numRef>
          </c:val>
          <c:extLst>
            <c:ext xmlns:c16="http://schemas.microsoft.com/office/drawing/2014/chart" uri="{C3380CC4-5D6E-409C-BE32-E72D297353CC}">
              <c16:uniqueId val="{00000002-85D5-48C4-85D1-121DDD69AD65}"/>
            </c:ext>
          </c:extLst>
        </c:ser>
        <c:dLbls>
          <c:showLegendKey val="0"/>
          <c:showVal val="0"/>
          <c:showCatName val="0"/>
          <c:showSerName val="0"/>
          <c:showPercent val="0"/>
          <c:showBubbleSize val="0"/>
        </c:dLbls>
        <c:gapWidth val="150"/>
        <c:gapDepth val="0"/>
        <c:shape val="box"/>
        <c:axId val="142587864"/>
        <c:axId val="1"/>
        <c:axId val="0"/>
      </c:bar3DChart>
      <c:catAx>
        <c:axId val="1425878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42587864"/>
        <c:crosses val="autoZero"/>
        <c:crossBetween val="between"/>
      </c:valAx>
      <c:spPr>
        <a:noFill/>
        <a:ln w="25400">
          <a:noFill/>
        </a:ln>
      </c:spPr>
    </c:plotArea>
    <c:legend>
      <c:legendPos val="r"/>
      <c:layout>
        <c:manualLayout>
          <c:xMode val="edge"/>
          <c:yMode val="edge"/>
          <c:x val="0.86"/>
          <c:y val="0.34065934065934067"/>
          <c:w val="0.13111111111111112"/>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060612126873971E-2"/>
          <c:y val="3.4798462692163488E-2"/>
          <c:w val="0.77922077922077926"/>
          <c:h val="0.73076923076923073"/>
        </c:manualLayout>
      </c:layout>
      <c:bar3DChart>
        <c:barDir val="col"/>
        <c:grouping val="clustered"/>
        <c:varyColors val="0"/>
        <c:ser>
          <c:idx val="0"/>
          <c:order val="0"/>
          <c:tx>
            <c:strRef>
              <c:f>Sheet1!$A$2</c:f>
              <c:strCache>
                <c:ptCount val="1"/>
                <c:pt idx="0">
                  <c:v>высокий</c:v>
                </c:pt>
              </c:strCache>
            </c:strRef>
          </c:tx>
          <c:spPr>
            <a:solidFill>
              <a:srgbClr val="9999FF"/>
            </a:solidFill>
            <a:ln w="12700">
              <a:solidFill>
                <a:srgbClr val="000000"/>
              </a:solidFill>
              <a:prstDash val="solid"/>
            </a:ln>
          </c:spPr>
          <c:invertIfNegative val="0"/>
          <c:cat>
            <c:strRef>
              <c:f>Sheet1!$B$1:$E$1</c:f>
              <c:strCache>
                <c:ptCount val="3"/>
                <c:pt idx="0">
                  <c:v>2022-2023</c:v>
                </c:pt>
                <c:pt idx="1">
                  <c:v>2023-2024</c:v>
                </c:pt>
                <c:pt idx="2">
                  <c:v>2024-2025</c:v>
                </c:pt>
              </c:strCache>
            </c:strRef>
          </c:cat>
          <c:val>
            <c:numRef>
              <c:f>Sheet1!$B$2:$E$2</c:f>
              <c:numCache>
                <c:formatCode>General</c:formatCode>
                <c:ptCount val="4"/>
                <c:pt idx="0">
                  <c:v>33</c:v>
                </c:pt>
                <c:pt idx="1">
                  <c:v>61</c:v>
                </c:pt>
                <c:pt idx="2">
                  <c:v>74</c:v>
                </c:pt>
              </c:numCache>
            </c:numRef>
          </c:val>
          <c:extLst>
            <c:ext xmlns:c16="http://schemas.microsoft.com/office/drawing/2014/chart" uri="{C3380CC4-5D6E-409C-BE32-E72D297353CC}">
              <c16:uniqueId val="{00000000-A79D-4065-B34C-DCECE7EF7FEF}"/>
            </c:ext>
          </c:extLst>
        </c:ser>
        <c:ser>
          <c:idx val="1"/>
          <c:order val="1"/>
          <c:tx>
            <c:strRef>
              <c:f>Sheet1!$A$3</c:f>
              <c:strCache>
                <c:ptCount val="1"/>
                <c:pt idx="0">
                  <c:v>средний</c:v>
                </c:pt>
              </c:strCache>
            </c:strRef>
          </c:tx>
          <c:spPr>
            <a:solidFill>
              <a:srgbClr val="993366"/>
            </a:solidFill>
            <a:ln w="12700">
              <a:solidFill>
                <a:srgbClr val="000000"/>
              </a:solidFill>
              <a:prstDash val="solid"/>
            </a:ln>
          </c:spPr>
          <c:invertIfNegative val="0"/>
          <c:cat>
            <c:strRef>
              <c:f>Sheet1!$B$1:$E$1</c:f>
              <c:strCache>
                <c:ptCount val="3"/>
                <c:pt idx="0">
                  <c:v>2022-2023</c:v>
                </c:pt>
                <c:pt idx="1">
                  <c:v>2023-2024</c:v>
                </c:pt>
                <c:pt idx="2">
                  <c:v>2024-2025</c:v>
                </c:pt>
              </c:strCache>
            </c:strRef>
          </c:cat>
          <c:val>
            <c:numRef>
              <c:f>Sheet1!$B$3:$E$3</c:f>
              <c:numCache>
                <c:formatCode>General</c:formatCode>
                <c:ptCount val="4"/>
                <c:pt idx="0">
                  <c:v>46</c:v>
                </c:pt>
                <c:pt idx="1">
                  <c:v>25</c:v>
                </c:pt>
                <c:pt idx="2">
                  <c:v>20</c:v>
                </c:pt>
              </c:numCache>
            </c:numRef>
          </c:val>
          <c:extLst>
            <c:ext xmlns:c16="http://schemas.microsoft.com/office/drawing/2014/chart" uri="{C3380CC4-5D6E-409C-BE32-E72D297353CC}">
              <c16:uniqueId val="{00000001-A79D-4065-B34C-DCECE7EF7FEF}"/>
            </c:ext>
          </c:extLst>
        </c:ser>
        <c:ser>
          <c:idx val="2"/>
          <c:order val="2"/>
          <c:tx>
            <c:strRef>
              <c:f>Sheet1!$A$4</c:f>
              <c:strCache>
                <c:ptCount val="1"/>
                <c:pt idx="0">
                  <c:v>низкий</c:v>
                </c:pt>
              </c:strCache>
            </c:strRef>
          </c:tx>
          <c:spPr>
            <a:solidFill>
              <a:srgbClr val="FFFFCC"/>
            </a:solidFill>
            <a:ln w="12700">
              <a:solidFill>
                <a:srgbClr val="000000"/>
              </a:solidFill>
              <a:prstDash val="solid"/>
            </a:ln>
          </c:spPr>
          <c:invertIfNegative val="0"/>
          <c:cat>
            <c:strRef>
              <c:f>Sheet1!$B$1:$E$1</c:f>
              <c:strCache>
                <c:ptCount val="3"/>
                <c:pt idx="0">
                  <c:v>2022-2023</c:v>
                </c:pt>
                <c:pt idx="1">
                  <c:v>2023-2024</c:v>
                </c:pt>
                <c:pt idx="2">
                  <c:v>2024-2025</c:v>
                </c:pt>
              </c:strCache>
            </c:strRef>
          </c:cat>
          <c:val>
            <c:numRef>
              <c:f>Sheet1!$B$4:$E$4</c:f>
              <c:numCache>
                <c:formatCode>General</c:formatCode>
                <c:ptCount val="4"/>
                <c:pt idx="0">
                  <c:v>21</c:v>
                </c:pt>
                <c:pt idx="1">
                  <c:v>14</c:v>
                </c:pt>
                <c:pt idx="2">
                  <c:v>6</c:v>
                </c:pt>
              </c:numCache>
            </c:numRef>
          </c:val>
          <c:extLst>
            <c:ext xmlns:c16="http://schemas.microsoft.com/office/drawing/2014/chart" uri="{C3380CC4-5D6E-409C-BE32-E72D297353CC}">
              <c16:uniqueId val="{00000002-A79D-4065-B34C-DCECE7EF7FEF}"/>
            </c:ext>
          </c:extLst>
        </c:ser>
        <c:dLbls>
          <c:showLegendKey val="0"/>
          <c:showVal val="0"/>
          <c:showCatName val="0"/>
          <c:showSerName val="0"/>
          <c:showPercent val="0"/>
          <c:showBubbleSize val="0"/>
        </c:dLbls>
        <c:gapWidth val="150"/>
        <c:gapDepth val="0"/>
        <c:shape val="box"/>
        <c:axId val="203413656"/>
        <c:axId val="1"/>
        <c:axId val="0"/>
      </c:bar3DChart>
      <c:catAx>
        <c:axId val="2034136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03413656"/>
        <c:crosses val="autoZero"/>
        <c:crossBetween val="between"/>
      </c:valAx>
      <c:spPr>
        <a:noFill/>
        <a:ln w="25400">
          <a:noFill/>
        </a:ln>
      </c:spPr>
    </c:plotArea>
    <c:legend>
      <c:legendPos val="r"/>
      <c:layout>
        <c:manualLayout>
          <c:xMode val="edge"/>
          <c:yMode val="edge"/>
          <c:x val="0.86363636363636365"/>
          <c:y val="0.34065934065934067"/>
          <c:w val="0.12770562770562771"/>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737704918032787E-2"/>
          <c:y val="7.6923076923076927E-2"/>
          <c:w val="0.79098360655737709"/>
          <c:h val="0.73626373626373631"/>
        </c:manualLayout>
      </c:layout>
      <c:bar3DChart>
        <c:barDir val="col"/>
        <c:grouping val="clustered"/>
        <c:varyColors val="0"/>
        <c:ser>
          <c:idx val="0"/>
          <c:order val="0"/>
          <c:tx>
            <c:strRef>
              <c:f>Sheet1!$A$2</c:f>
              <c:strCache>
                <c:ptCount val="1"/>
                <c:pt idx="0">
                  <c:v>высокий</c:v>
                </c:pt>
              </c:strCache>
            </c:strRef>
          </c:tx>
          <c:spPr>
            <a:solidFill>
              <a:srgbClr val="9999FF"/>
            </a:solidFill>
            <a:ln w="12701">
              <a:solidFill>
                <a:srgbClr val="000000"/>
              </a:solidFill>
              <a:prstDash val="solid"/>
            </a:ln>
          </c:spPr>
          <c:invertIfNegative val="0"/>
          <c:cat>
            <c:strRef>
              <c:f>Sheet1!$B$1:$E$1</c:f>
              <c:strCache>
                <c:ptCount val="3"/>
                <c:pt idx="0">
                  <c:v>2022-2023</c:v>
                </c:pt>
                <c:pt idx="1">
                  <c:v>2023-2024</c:v>
                </c:pt>
                <c:pt idx="2">
                  <c:v>2024-2025</c:v>
                </c:pt>
              </c:strCache>
            </c:strRef>
          </c:cat>
          <c:val>
            <c:numRef>
              <c:f>Sheet1!$B$2:$E$2</c:f>
              <c:numCache>
                <c:formatCode>General</c:formatCode>
                <c:ptCount val="4"/>
                <c:pt idx="0">
                  <c:v>30</c:v>
                </c:pt>
                <c:pt idx="1">
                  <c:v>53</c:v>
                </c:pt>
                <c:pt idx="2">
                  <c:v>68.8</c:v>
                </c:pt>
              </c:numCache>
            </c:numRef>
          </c:val>
          <c:extLst>
            <c:ext xmlns:c16="http://schemas.microsoft.com/office/drawing/2014/chart" uri="{C3380CC4-5D6E-409C-BE32-E72D297353CC}">
              <c16:uniqueId val="{00000000-92AD-4A16-AB4B-0181E02AA0E4}"/>
            </c:ext>
          </c:extLst>
        </c:ser>
        <c:ser>
          <c:idx val="1"/>
          <c:order val="1"/>
          <c:tx>
            <c:strRef>
              <c:f>Sheet1!$A$3</c:f>
              <c:strCache>
                <c:ptCount val="1"/>
                <c:pt idx="0">
                  <c:v>средний</c:v>
                </c:pt>
              </c:strCache>
            </c:strRef>
          </c:tx>
          <c:spPr>
            <a:solidFill>
              <a:srgbClr val="993366"/>
            </a:solidFill>
            <a:ln w="12701">
              <a:solidFill>
                <a:srgbClr val="000000"/>
              </a:solidFill>
              <a:prstDash val="solid"/>
            </a:ln>
          </c:spPr>
          <c:invertIfNegative val="0"/>
          <c:cat>
            <c:strRef>
              <c:f>Sheet1!$B$1:$E$1</c:f>
              <c:strCache>
                <c:ptCount val="3"/>
                <c:pt idx="0">
                  <c:v>2022-2023</c:v>
                </c:pt>
                <c:pt idx="1">
                  <c:v>2023-2024</c:v>
                </c:pt>
                <c:pt idx="2">
                  <c:v>2024-2025</c:v>
                </c:pt>
              </c:strCache>
            </c:strRef>
          </c:cat>
          <c:val>
            <c:numRef>
              <c:f>Sheet1!$B$3:$E$3</c:f>
              <c:numCache>
                <c:formatCode>General</c:formatCode>
                <c:ptCount val="4"/>
                <c:pt idx="0">
                  <c:v>43</c:v>
                </c:pt>
                <c:pt idx="1">
                  <c:v>31</c:v>
                </c:pt>
                <c:pt idx="2">
                  <c:v>19.600000000000001</c:v>
                </c:pt>
              </c:numCache>
            </c:numRef>
          </c:val>
          <c:extLst>
            <c:ext xmlns:c16="http://schemas.microsoft.com/office/drawing/2014/chart" uri="{C3380CC4-5D6E-409C-BE32-E72D297353CC}">
              <c16:uniqueId val="{00000001-92AD-4A16-AB4B-0181E02AA0E4}"/>
            </c:ext>
          </c:extLst>
        </c:ser>
        <c:ser>
          <c:idx val="2"/>
          <c:order val="2"/>
          <c:tx>
            <c:strRef>
              <c:f>Sheet1!$A$4</c:f>
              <c:strCache>
                <c:ptCount val="1"/>
                <c:pt idx="0">
                  <c:v>низкий</c:v>
                </c:pt>
              </c:strCache>
            </c:strRef>
          </c:tx>
          <c:spPr>
            <a:solidFill>
              <a:srgbClr val="FFFFCC"/>
            </a:solidFill>
            <a:ln w="12701">
              <a:solidFill>
                <a:srgbClr val="000000"/>
              </a:solidFill>
              <a:prstDash val="solid"/>
            </a:ln>
          </c:spPr>
          <c:invertIfNegative val="0"/>
          <c:cat>
            <c:strRef>
              <c:f>Sheet1!$B$1:$E$1</c:f>
              <c:strCache>
                <c:ptCount val="3"/>
                <c:pt idx="0">
                  <c:v>2022-2023</c:v>
                </c:pt>
                <c:pt idx="1">
                  <c:v>2023-2024</c:v>
                </c:pt>
                <c:pt idx="2">
                  <c:v>2024-2025</c:v>
                </c:pt>
              </c:strCache>
            </c:strRef>
          </c:cat>
          <c:val>
            <c:numRef>
              <c:f>Sheet1!$B$4:$E$4</c:f>
              <c:numCache>
                <c:formatCode>General</c:formatCode>
                <c:ptCount val="4"/>
                <c:pt idx="0">
                  <c:v>27</c:v>
                </c:pt>
                <c:pt idx="1">
                  <c:v>16</c:v>
                </c:pt>
                <c:pt idx="2">
                  <c:v>11.6</c:v>
                </c:pt>
              </c:numCache>
            </c:numRef>
          </c:val>
          <c:extLst>
            <c:ext xmlns:c16="http://schemas.microsoft.com/office/drawing/2014/chart" uri="{C3380CC4-5D6E-409C-BE32-E72D297353CC}">
              <c16:uniqueId val="{00000002-92AD-4A16-AB4B-0181E02AA0E4}"/>
            </c:ext>
          </c:extLst>
        </c:ser>
        <c:dLbls>
          <c:showLegendKey val="0"/>
          <c:showVal val="0"/>
          <c:showCatName val="0"/>
          <c:showSerName val="0"/>
          <c:showPercent val="0"/>
          <c:showBubbleSize val="0"/>
        </c:dLbls>
        <c:gapWidth val="150"/>
        <c:gapDepth val="0"/>
        <c:shape val="box"/>
        <c:axId val="141415776"/>
        <c:axId val="1"/>
        <c:axId val="0"/>
      </c:bar3DChart>
      <c:catAx>
        <c:axId val="141415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41415776"/>
        <c:crosses val="autoZero"/>
        <c:crossBetween val="between"/>
      </c:valAx>
      <c:spPr>
        <a:noFill/>
        <a:ln w="25401">
          <a:noFill/>
        </a:ln>
      </c:spPr>
    </c:plotArea>
    <c:legend>
      <c:legendPos val="r"/>
      <c:layout>
        <c:manualLayout>
          <c:xMode val="edge"/>
          <c:yMode val="edge"/>
          <c:x val="0.87090163934426235"/>
          <c:y val="0.34065934065934067"/>
          <c:w val="0.12090163934426229"/>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4368932038834951E-2"/>
          <c:y val="7.6923076923076927E-2"/>
          <c:w val="0.80194174757281556"/>
          <c:h val="0.73626373626373631"/>
        </c:manualLayout>
      </c:layout>
      <c:bar3DChart>
        <c:barDir val="col"/>
        <c:grouping val="clustered"/>
        <c:varyColors val="0"/>
        <c:ser>
          <c:idx val="0"/>
          <c:order val="0"/>
          <c:tx>
            <c:strRef>
              <c:f>Sheet1!$A$2</c:f>
              <c:strCache>
                <c:ptCount val="1"/>
                <c:pt idx="0">
                  <c:v>высокий</c:v>
                </c:pt>
              </c:strCache>
            </c:strRef>
          </c:tx>
          <c:spPr>
            <a:solidFill>
              <a:srgbClr val="9999FF"/>
            </a:solidFill>
            <a:ln w="12701">
              <a:solidFill>
                <a:srgbClr val="000000"/>
              </a:solidFill>
              <a:prstDash val="solid"/>
            </a:ln>
          </c:spPr>
          <c:invertIfNegative val="0"/>
          <c:cat>
            <c:strRef>
              <c:f>Sheet1!$B$1:$E$1</c:f>
              <c:strCache>
                <c:ptCount val="3"/>
                <c:pt idx="0">
                  <c:v>2022-2023</c:v>
                </c:pt>
                <c:pt idx="1">
                  <c:v>2023-2024</c:v>
                </c:pt>
                <c:pt idx="2">
                  <c:v>2024-2025</c:v>
                </c:pt>
              </c:strCache>
            </c:strRef>
          </c:cat>
          <c:val>
            <c:numRef>
              <c:f>Sheet1!$B$2:$E$2</c:f>
              <c:numCache>
                <c:formatCode>General</c:formatCode>
                <c:ptCount val="4"/>
                <c:pt idx="0">
                  <c:v>33</c:v>
                </c:pt>
                <c:pt idx="1">
                  <c:v>45</c:v>
                </c:pt>
                <c:pt idx="2">
                  <c:v>64</c:v>
                </c:pt>
              </c:numCache>
            </c:numRef>
          </c:val>
          <c:extLst>
            <c:ext xmlns:c16="http://schemas.microsoft.com/office/drawing/2014/chart" uri="{C3380CC4-5D6E-409C-BE32-E72D297353CC}">
              <c16:uniqueId val="{00000000-412F-4201-91B4-D3FFEDFBE8FE}"/>
            </c:ext>
          </c:extLst>
        </c:ser>
        <c:ser>
          <c:idx val="1"/>
          <c:order val="1"/>
          <c:tx>
            <c:strRef>
              <c:f>Sheet1!$A$3</c:f>
              <c:strCache>
                <c:ptCount val="1"/>
                <c:pt idx="0">
                  <c:v>средний</c:v>
                </c:pt>
              </c:strCache>
            </c:strRef>
          </c:tx>
          <c:spPr>
            <a:solidFill>
              <a:srgbClr val="993366"/>
            </a:solidFill>
            <a:ln w="12701">
              <a:solidFill>
                <a:srgbClr val="000000"/>
              </a:solidFill>
              <a:prstDash val="solid"/>
            </a:ln>
          </c:spPr>
          <c:invertIfNegative val="0"/>
          <c:cat>
            <c:strRef>
              <c:f>Sheet1!$B$1:$E$1</c:f>
              <c:strCache>
                <c:ptCount val="3"/>
                <c:pt idx="0">
                  <c:v>2022-2023</c:v>
                </c:pt>
                <c:pt idx="1">
                  <c:v>2023-2024</c:v>
                </c:pt>
                <c:pt idx="2">
                  <c:v>2024-2025</c:v>
                </c:pt>
              </c:strCache>
            </c:strRef>
          </c:cat>
          <c:val>
            <c:numRef>
              <c:f>Sheet1!$B$3:$E$3</c:f>
              <c:numCache>
                <c:formatCode>General</c:formatCode>
                <c:ptCount val="4"/>
                <c:pt idx="0">
                  <c:v>48</c:v>
                </c:pt>
                <c:pt idx="1">
                  <c:v>41</c:v>
                </c:pt>
                <c:pt idx="2">
                  <c:v>25</c:v>
                </c:pt>
              </c:numCache>
            </c:numRef>
          </c:val>
          <c:extLst>
            <c:ext xmlns:c16="http://schemas.microsoft.com/office/drawing/2014/chart" uri="{C3380CC4-5D6E-409C-BE32-E72D297353CC}">
              <c16:uniqueId val="{00000001-412F-4201-91B4-D3FFEDFBE8FE}"/>
            </c:ext>
          </c:extLst>
        </c:ser>
        <c:ser>
          <c:idx val="2"/>
          <c:order val="2"/>
          <c:tx>
            <c:strRef>
              <c:f>Sheet1!$A$4</c:f>
              <c:strCache>
                <c:ptCount val="1"/>
                <c:pt idx="0">
                  <c:v>низкий</c:v>
                </c:pt>
              </c:strCache>
            </c:strRef>
          </c:tx>
          <c:spPr>
            <a:solidFill>
              <a:srgbClr val="FFFFCC"/>
            </a:solidFill>
            <a:ln w="12701">
              <a:solidFill>
                <a:srgbClr val="000000"/>
              </a:solidFill>
              <a:prstDash val="solid"/>
            </a:ln>
          </c:spPr>
          <c:invertIfNegative val="0"/>
          <c:cat>
            <c:strRef>
              <c:f>Sheet1!$B$1:$E$1</c:f>
              <c:strCache>
                <c:ptCount val="3"/>
                <c:pt idx="0">
                  <c:v>2022-2023</c:v>
                </c:pt>
                <c:pt idx="1">
                  <c:v>2023-2024</c:v>
                </c:pt>
                <c:pt idx="2">
                  <c:v>2024-2025</c:v>
                </c:pt>
              </c:strCache>
            </c:strRef>
          </c:cat>
          <c:val>
            <c:numRef>
              <c:f>Sheet1!$B$4:$E$4</c:f>
              <c:numCache>
                <c:formatCode>General</c:formatCode>
                <c:ptCount val="4"/>
                <c:pt idx="0">
                  <c:v>19</c:v>
                </c:pt>
                <c:pt idx="1">
                  <c:v>14</c:v>
                </c:pt>
                <c:pt idx="2">
                  <c:v>10.4</c:v>
                </c:pt>
              </c:numCache>
            </c:numRef>
          </c:val>
          <c:extLst>
            <c:ext xmlns:c16="http://schemas.microsoft.com/office/drawing/2014/chart" uri="{C3380CC4-5D6E-409C-BE32-E72D297353CC}">
              <c16:uniqueId val="{00000002-412F-4201-91B4-D3FFEDFBE8FE}"/>
            </c:ext>
          </c:extLst>
        </c:ser>
        <c:dLbls>
          <c:showLegendKey val="0"/>
          <c:showVal val="0"/>
          <c:showCatName val="0"/>
          <c:showSerName val="0"/>
          <c:showPercent val="0"/>
          <c:showBubbleSize val="0"/>
        </c:dLbls>
        <c:gapWidth val="150"/>
        <c:gapDepth val="0"/>
        <c:shape val="box"/>
        <c:axId val="202715152"/>
        <c:axId val="1"/>
        <c:axId val="0"/>
      </c:bar3DChart>
      <c:catAx>
        <c:axId val="2027151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02715152"/>
        <c:crosses val="autoZero"/>
        <c:crossBetween val="between"/>
      </c:valAx>
      <c:spPr>
        <a:noFill/>
        <a:ln w="25401">
          <a:noFill/>
        </a:ln>
      </c:spPr>
    </c:plotArea>
    <c:legend>
      <c:legendPos val="r"/>
      <c:layout>
        <c:manualLayout>
          <c:xMode val="edge"/>
          <c:yMode val="edge"/>
          <c:x val="0.87766990291262137"/>
          <c:y val="0.34065934065934067"/>
          <c:w val="0.1145631067961165"/>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9829059829059832E-2"/>
          <c:y val="8.2417582417582416E-2"/>
          <c:w val="0.78205128205128205"/>
          <c:h val="0.73076923076923073"/>
        </c:manualLayout>
      </c:layout>
      <c:bar3DChart>
        <c:barDir val="col"/>
        <c:grouping val="clustered"/>
        <c:varyColors val="0"/>
        <c:ser>
          <c:idx val="0"/>
          <c:order val="0"/>
          <c:tx>
            <c:strRef>
              <c:f>Sheet1!$A$2</c:f>
              <c:strCache>
                <c:ptCount val="1"/>
                <c:pt idx="0">
                  <c:v>высокий</c:v>
                </c:pt>
              </c:strCache>
            </c:strRef>
          </c:tx>
          <c:spPr>
            <a:solidFill>
              <a:srgbClr val="9999FF"/>
            </a:solidFill>
            <a:ln w="12700">
              <a:solidFill>
                <a:srgbClr val="000000"/>
              </a:solidFill>
              <a:prstDash val="solid"/>
            </a:ln>
          </c:spPr>
          <c:invertIfNegative val="0"/>
          <c:cat>
            <c:strRef>
              <c:f>Sheet1!$B$1:$E$1</c:f>
              <c:strCache>
                <c:ptCount val="3"/>
                <c:pt idx="0">
                  <c:v>2022-2023</c:v>
                </c:pt>
                <c:pt idx="1">
                  <c:v>2023-2024</c:v>
                </c:pt>
                <c:pt idx="2">
                  <c:v>2024-2025</c:v>
                </c:pt>
              </c:strCache>
            </c:strRef>
          </c:cat>
          <c:val>
            <c:numRef>
              <c:f>Sheet1!$B$2:$E$2</c:f>
              <c:numCache>
                <c:formatCode>General</c:formatCode>
                <c:ptCount val="4"/>
                <c:pt idx="0">
                  <c:v>45</c:v>
                </c:pt>
                <c:pt idx="1">
                  <c:v>61</c:v>
                </c:pt>
                <c:pt idx="2">
                  <c:v>0</c:v>
                </c:pt>
              </c:numCache>
            </c:numRef>
          </c:val>
          <c:extLst>
            <c:ext xmlns:c16="http://schemas.microsoft.com/office/drawing/2014/chart" uri="{C3380CC4-5D6E-409C-BE32-E72D297353CC}">
              <c16:uniqueId val="{00000000-D37D-42C1-85F9-78F61F799CC7}"/>
            </c:ext>
          </c:extLst>
        </c:ser>
        <c:ser>
          <c:idx val="1"/>
          <c:order val="1"/>
          <c:tx>
            <c:strRef>
              <c:f>Sheet1!$A$3</c:f>
              <c:strCache>
                <c:ptCount val="1"/>
                <c:pt idx="0">
                  <c:v>средний</c:v>
                </c:pt>
              </c:strCache>
            </c:strRef>
          </c:tx>
          <c:spPr>
            <a:solidFill>
              <a:srgbClr val="993366"/>
            </a:solidFill>
            <a:ln w="12700">
              <a:solidFill>
                <a:srgbClr val="000000"/>
              </a:solidFill>
              <a:prstDash val="solid"/>
            </a:ln>
          </c:spPr>
          <c:invertIfNegative val="0"/>
          <c:cat>
            <c:strRef>
              <c:f>Sheet1!$B$1:$E$1</c:f>
              <c:strCache>
                <c:ptCount val="3"/>
                <c:pt idx="0">
                  <c:v>2022-2023</c:v>
                </c:pt>
                <c:pt idx="1">
                  <c:v>2023-2024</c:v>
                </c:pt>
                <c:pt idx="2">
                  <c:v>2024-2025</c:v>
                </c:pt>
              </c:strCache>
            </c:strRef>
          </c:cat>
          <c:val>
            <c:numRef>
              <c:f>Sheet1!$B$3:$E$3</c:f>
              <c:numCache>
                <c:formatCode>General</c:formatCode>
                <c:ptCount val="4"/>
                <c:pt idx="0">
                  <c:v>42</c:v>
                </c:pt>
                <c:pt idx="1">
                  <c:v>23</c:v>
                </c:pt>
                <c:pt idx="2">
                  <c:v>20.5</c:v>
                </c:pt>
              </c:numCache>
            </c:numRef>
          </c:val>
          <c:extLst>
            <c:ext xmlns:c16="http://schemas.microsoft.com/office/drawing/2014/chart" uri="{C3380CC4-5D6E-409C-BE32-E72D297353CC}">
              <c16:uniqueId val="{00000001-D37D-42C1-85F9-78F61F799CC7}"/>
            </c:ext>
          </c:extLst>
        </c:ser>
        <c:ser>
          <c:idx val="2"/>
          <c:order val="2"/>
          <c:tx>
            <c:strRef>
              <c:f>Sheet1!$A$4</c:f>
              <c:strCache>
                <c:ptCount val="1"/>
                <c:pt idx="0">
                  <c:v>низкий</c:v>
                </c:pt>
              </c:strCache>
            </c:strRef>
          </c:tx>
          <c:spPr>
            <a:solidFill>
              <a:srgbClr val="FFFFCC"/>
            </a:solidFill>
            <a:ln w="12700">
              <a:solidFill>
                <a:srgbClr val="000000"/>
              </a:solidFill>
              <a:prstDash val="solid"/>
            </a:ln>
          </c:spPr>
          <c:invertIfNegative val="0"/>
          <c:cat>
            <c:strRef>
              <c:f>Sheet1!$B$1:$E$1</c:f>
              <c:strCache>
                <c:ptCount val="3"/>
                <c:pt idx="0">
                  <c:v>2022-2023</c:v>
                </c:pt>
                <c:pt idx="1">
                  <c:v>2023-2024</c:v>
                </c:pt>
                <c:pt idx="2">
                  <c:v>2024-2025</c:v>
                </c:pt>
              </c:strCache>
            </c:strRef>
          </c:cat>
          <c:val>
            <c:numRef>
              <c:f>Sheet1!$B$4:$E$4</c:f>
              <c:numCache>
                <c:formatCode>General</c:formatCode>
                <c:ptCount val="4"/>
                <c:pt idx="0">
                  <c:v>13</c:v>
                </c:pt>
                <c:pt idx="1">
                  <c:v>16</c:v>
                </c:pt>
                <c:pt idx="2">
                  <c:v>9.8000000000000007</c:v>
                </c:pt>
              </c:numCache>
            </c:numRef>
          </c:val>
          <c:extLst>
            <c:ext xmlns:c16="http://schemas.microsoft.com/office/drawing/2014/chart" uri="{C3380CC4-5D6E-409C-BE32-E72D297353CC}">
              <c16:uniqueId val="{00000002-D37D-42C1-85F9-78F61F799CC7}"/>
            </c:ext>
          </c:extLst>
        </c:ser>
        <c:dLbls>
          <c:showLegendKey val="0"/>
          <c:showVal val="0"/>
          <c:showCatName val="0"/>
          <c:showSerName val="0"/>
          <c:showPercent val="0"/>
          <c:showBubbleSize val="0"/>
        </c:dLbls>
        <c:gapWidth val="150"/>
        <c:gapDepth val="0"/>
        <c:shape val="box"/>
        <c:axId val="142430280"/>
        <c:axId val="1"/>
        <c:axId val="0"/>
      </c:bar3DChart>
      <c:catAx>
        <c:axId val="1424302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42430280"/>
        <c:crosses val="autoZero"/>
        <c:crossBetween val="between"/>
      </c:valAx>
      <c:spPr>
        <a:noFill/>
        <a:ln w="25401">
          <a:noFill/>
        </a:ln>
      </c:spPr>
    </c:plotArea>
    <c:legend>
      <c:legendPos val="r"/>
      <c:layout>
        <c:manualLayout>
          <c:xMode val="edge"/>
          <c:yMode val="edge"/>
          <c:x val="0.86538461538461542"/>
          <c:y val="0.34065934065934067"/>
          <c:w val="0.12606837606837606"/>
          <c:h val="0.3186813186813186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1347</TotalTime>
  <Pages>1</Pages>
  <Words>20361</Words>
  <Characters>116060</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PC</cp:lastModifiedBy>
  <cp:revision>62</cp:revision>
  <cp:lastPrinted>2026-05-13T13:36:00Z</cp:lastPrinted>
  <dcterms:created xsi:type="dcterms:W3CDTF">2011-11-02T04:15:00Z</dcterms:created>
  <dcterms:modified xsi:type="dcterms:W3CDTF">2026-05-20T08:35:00Z</dcterms:modified>
</cp:coreProperties>
</file>